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2C" w:rsidRDefault="0027762A">
      <w:r w:rsidRPr="005452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1pt;height:708pt;visibility:visible;mso-wrap-style:square">
            <v:imagedata r:id="rId5" o:title=""/>
          </v:shape>
        </w:pict>
      </w:r>
    </w:p>
    <w:p w:rsidR="0062582C" w:rsidRDefault="0062582C"/>
    <w:p w:rsidR="0062582C" w:rsidRDefault="0062582C"/>
    <w:p w:rsidR="0062582C" w:rsidRDefault="0062582C"/>
    <w:p w:rsidR="0062582C" w:rsidRPr="003B42A7" w:rsidRDefault="0062582C" w:rsidP="003B42A7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1. </w:t>
      </w:r>
      <w:r w:rsidRPr="003B42A7">
        <w:rPr>
          <w:b/>
          <w:sz w:val="26"/>
          <w:szCs w:val="26"/>
        </w:rPr>
        <w:t>Общие положения</w:t>
      </w:r>
    </w:p>
    <w:p w:rsidR="0062582C" w:rsidRDefault="0062582C"/>
    <w:p w:rsidR="0062582C" w:rsidRDefault="0062582C" w:rsidP="00586E10">
      <w:pPr>
        <w:tabs>
          <w:tab w:val="left" w:pos="2420"/>
          <w:tab w:val="left" w:pos="4180"/>
          <w:tab w:val="left" w:pos="4700"/>
          <w:tab w:val="left" w:pos="6280"/>
          <w:tab w:val="left" w:pos="7860"/>
          <w:tab w:val="left" w:pos="9100"/>
          <w:tab w:val="left" w:pos="96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Настоящее </w:t>
      </w:r>
      <w:bookmarkStart w:id="0" w:name="_GoBack"/>
      <w:r>
        <w:rPr>
          <w:sz w:val="26"/>
          <w:szCs w:val="26"/>
        </w:rPr>
        <w:t xml:space="preserve">Положение о </w:t>
      </w:r>
      <w:r w:rsidRPr="009B68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профессиональном обучении </w:t>
      </w:r>
      <w:bookmarkEnd w:id="0"/>
      <w:r>
        <w:rPr>
          <w:sz w:val="26"/>
          <w:szCs w:val="26"/>
        </w:rPr>
        <w:t>в г</w:t>
      </w:r>
      <w:r w:rsidRPr="009B6840">
        <w:rPr>
          <w:sz w:val="26"/>
          <w:szCs w:val="26"/>
        </w:rPr>
        <w:t>осударственном бюджетном образовательном учреждении Пензенской области «Кузнецкий многопрофильный колледж»</w:t>
      </w:r>
      <w:r>
        <w:rPr>
          <w:sz w:val="26"/>
          <w:szCs w:val="26"/>
        </w:rPr>
        <w:t xml:space="preserve">  (далее - Положение</w:t>
      </w:r>
      <w:r w:rsidRPr="009B6840">
        <w:rPr>
          <w:sz w:val="26"/>
          <w:szCs w:val="26"/>
        </w:rPr>
        <w:t xml:space="preserve">) устанавливает правила </w:t>
      </w:r>
      <w:r>
        <w:rPr>
          <w:sz w:val="26"/>
          <w:szCs w:val="26"/>
        </w:rPr>
        <w:t>организации и осуществления образовательной деятельности по основным программам профессионального обучения, в том числе особенности организации образовательной деятельности для лиц с ограниченными возможностями здоровья в Государственном бюджетном профессиональном образовательном учреждении Пензенской области «Кузнецкий многопрофильный колледж» (далее - Колледж).</w:t>
      </w:r>
    </w:p>
    <w:p w:rsidR="0062582C" w:rsidRPr="009B6840" w:rsidRDefault="0062582C" w:rsidP="00586E10">
      <w:pPr>
        <w:tabs>
          <w:tab w:val="left" w:pos="2420"/>
          <w:tab w:val="left" w:pos="4180"/>
          <w:tab w:val="left" w:pos="4700"/>
          <w:tab w:val="left" w:pos="6280"/>
          <w:tab w:val="left" w:pos="7860"/>
          <w:tab w:val="left" w:pos="9100"/>
          <w:tab w:val="left" w:pos="964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1.2. Настоящее Положение</w:t>
      </w:r>
      <w:r w:rsidRPr="009B6840">
        <w:rPr>
          <w:sz w:val="26"/>
          <w:szCs w:val="26"/>
        </w:rPr>
        <w:t xml:space="preserve"> разработан</w:t>
      </w:r>
      <w:r>
        <w:rPr>
          <w:sz w:val="26"/>
          <w:szCs w:val="26"/>
        </w:rPr>
        <w:t>о</w:t>
      </w:r>
      <w:r w:rsidRPr="009B6840">
        <w:rPr>
          <w:sz w:val="26"/>
          <w:szCs w:val="26"/>
        </w:rPr>
        <w:t xml:space="preserve"> в соответствии с</w:t>
      </w:r>
      <w:r>
        <w:rPr>
          <w:sz w:val="26"/>
          <w:szCs w:val="26"/>
        </w:rPr>
        <w:t>:</w:t>
      </w:r>
    </w:p>
    <w:p w:rsidR="0062582C" w:rsidRPr="009B6840" w:rsidRDefault="0062582C" w:rsidP="00586E10">
      <w:pPr>
        <w:tabs>
          <w:tab w:val="left" w:pos="2420"/>
          <w:tab w:val="left" w:pos="4180"/>
          <w:tab w:val="left" w:pos="4700"/>
          <w:tab w:val="left" w:pos="6280"/>
          <w:tab w:val="left" w:pos="7860"/>
          <w:tab w:val="left" w:pos="9100"/>
          <w:tab w:val="left" w:pos="9640"/>
        </w:tabs>
        <w:jc w:val="both"/>
        <w:rPr>
          <w:sz w:val="26"/>
          <w:szCs w:val="26"/>
        </w:rPr>
      </w:pPr>
      <w:r w:rsidRPr="009B6840">
        <w:rPr>
          <w:sz w:val="26"/>
          <w:szCs w:val="26"/>
        </w:rPr>
        <w:t xml:space="preserve">- Федеральным </w:t>
      </w:r>
      <w:r w:rsidRPr="009D2FFA">
        <w:rPr>
          <w:sz w:val="26"/>
          <w:szCs w:val="26"/>
        </w:rPr>
        <w:t>законом</w:t>
      </w:r>
      <w:r w:rsidRPr="009B6840">
        <w:rPr>
          <w:sz w:val="26"/>
          <w:szCs w:val="26"/>
        </w:rPr>
        <w:t xml:space="preserve"> от </w:t>
      </w:r>
      <w:r>
        <w:rPr>
          <w:sz w:val="26"/>
          <w:szCs w:val="26"/>
        </w:rPr>
        <w:t>29.12.2012</w:t>
      </w:r>
      <w:r w:rsidRPr="009B6840">
        <w:rPr>
          <w:sz w:val="26"/>
          <w:szCs w:val="26"/>
        </w:rPr>
        <w:t>г. N 273-ФЗ "Об образ</w:t>
      </w:r>
      <w:r>
        <w:rPr>
          <w:sz w:val="26"/>
          <w:szCs w:val="26"/>
        </w:rPr>
        <w:t>овании в Российской Федерации" (с изменениями и дополнениями);</w:t>
      </w:r>
    </w:p>
    <w:p w:rsidR="0062582C" w:rsidRDefault="0062582C" w:rsidP="00DA5F74">
      <w:pPr>
        <w:jc w:val="both"/>
        <w:rPr>
          <w:sz w:val="26"/>
          <w:szCs w:val="26"/>
        </w:rPr>
      </w:pPr>
      <w:r w:rsidRPr="00DA5F74">
        <w:rPr>
          <w:sz w:val="26"/>
          <w:szCs w:val="26"/>
        </w:rPr>
        <w:t xml:space="preserve">- Приказом </w:t>
      </w:r>
      <w:r>
        <w:rPr>
          <w:sz w:val="26"/>
          <w:szCs w:val="26"/>
        </w:rPr>
        <w:t>Министерства просвещения РФ от 26.08.2020г. № 438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62582C" w:rsidRPr="00884D9F" w:rsidRDefault="0062582C" w:rsidP="00884D9F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84D9F">
        <w:rPr>
          <w:sz w:val="26"/>
          <w:szCs w:val="26"/>
        </w:rPr>
        <w:t xml:space="preserve">3. </w:t>
      </w:r>
      <w:r>
        <w:rPr>
          <w:sz w:val="26"/>
          <w:szCs w:val="26"/>
        </w:rPr>
        <w:t>Настоящее Положение регламентирует порядок организации и осуществления</w:t>
      </w:r>
      <w:r w:rsidRPr="00884D9F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образовательной деятельности</w:t>
      </w:r>
      <w:r w:rsidRPr="00884D9F">
        <w:rPr>
          <w:sz w:val="26"/>
          <w:szCs w:val="26"/>
        </w:rPr>
        <w:t xml:space="preserve"> по основным программам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 и программам повышения квалификации рабочих, служащих)</w:t>
      </w:r>
      <w:r>
        <w:rPr>
          <w:sz w:val="26"/>
          <w:szCs w:val="26"/>
        </w:rPr>
        <w:t xml:space="preserve"> в Колледже</w:t>
      </w:r>
      <w:r w:rsidRPr="00884D9F">
        <w:rPr>
          <w:sz w:val="26"/>
          <w:szCs w:val="26"/>
        </w:rPr>
        <w:t>.</w:t>
      </w:r>
    </w:p>
    <w:p w:rsidR="0062582C" w:rsidRPr="00884D9F" w:rsidRDefault="0062582C" w:rsidP="00884D9F">
      <w:pPr>
        <w:jc w:val="both"/>
        <w:rPr>
          <w:sz w:val="26"/>
          <w:szCs w:val="26"/>
        </w:rPr>
      </w:pPr>
      <w:bookmarkStart w:id="1" w:name="sub_1004"/>
      <w:r>
        <w:rPr>
          <w:sz w:val="26"/>
          <w:szCs w:val="26"/>
        </w:rPr>
        <w:t>1.</w:t>
      </w:r>
      <w:r w:rsidRPr="00884D9F">
        <w:rPr>
          <w:sz w:val="26"/>
          <w:szCs w:val="26"/>
        </w:rPr>
        <w:t xml:space="preserve">4. Основные программы профессионального обучения самостоятельно разрабатываются и утверждаются </w:t>
      </w:r>
      <w:r>
        <w:rPr>
          <w:sz w:val="26"/>
          <w:szCs w:val="26"/>
        </w:rPr>
        <w:t xml:space="preserve">Колледжем, </w:t>
      </w:r>
      <w:r w:rsidRPr="00884D9F">
        <w:rPr>
          <w:sz w:val="26"/>
          <w:szCs w:val="26"/>
        </w:rPr>
        <w:t xml:space="preserve">если </w:t>
      </w:r>
      <w:hyperlink r:id="rId6" w:history="1">
        <w:r w:rsidRPr="00884D9F">
          <w:rPr>
            <w:rStyle w:val="a4"/>
            <w:b w:val="0"/>
            <w:color w:val="auto"/>
            <w:sz w:val="26"/>
            <w:szCs w:val="26"/>
          </w:rPr>
          <w:t>Федеральным законом</w:t>
        </w:r>
      </w:hyperlink>
      <w:r w:rsidRPr="00884D9F">
        <w:rPr>
          <w:sz w:val="26"/>
          <w:szCs w:val="26"/>
        </w:rPr>
        <w:t xml:space="preserve"> от 29 декабря </w:t>
      </w:r>
      <w:smartTag w:uri="urn:schemas-microsoft-com:office:smarttags" w:element="metricconverter">
        <w:smartTagPr>
          <w:attr w:name="ProductID" w:val="2012 г"/>
        </w:smartTagPr>
        <w:r w:rsidRPr="00884D9F">
          <w:rPr>
            <w:sz w:val="26"/>
            <w:szCs w:val="26"/>
          </w:rPr>
          <w:t>2012 г</w:t>
        </w:r>
      </w:smartTag>
      <w:r w:rsidRPr="00884D9F">
        <w:rPr>
          <w:sz w:val="26"/>
          <w:szCs w:val="26"/>
        </w:rPr>
        <w:t>. N 273-ФЗ "Об образовании в Российской Федерации"</w:t>
      </w:r>
      <w:r>
        <w:rPr>
          <w:sz w:val="26"/>
          <w:szCs w:val="26"/>
        </w:rPr>
        <w:t xml:space="preserve"> (с изменениями и дополнениями)</w:t>
      </w:r>
      <w:r w:rsidRPr="00884D9F">
        <w:rPr>
          <w:sz w:val="26"/>
          <w:szCs w:val="26"/>
        </w:rPr>
        <w:t xml:space="preserve"> не установлено иное.</w:t>
      </w:r>
    </w:p>
    <w:p w:rsidR="0062582C" w:rsidRPr="00884D9F" w:rsidRDefault="0062582C" w:rsidP="00884D9F">
      <w:pPr>
        <w:jc w:val="both"/>
        <w:rPr>
          <w:sz w:val="26"/>
          <w:szCs w:val="26"/>
        </w:rPr>
      </w:pPr>
      <w:bookmarkStart w:id="2" w:name="sub_1005"/>
      <w:bookmarkEnd w:id="1"/>
      <w:r>
        <w:rPr>
          <w:sz w:val="26"/>
          <w:szCs w:val="26"/>
        </w:rPr>
        <w:t>1.</w:t>
      </w:r>
      <w:r w:rsidRPr="00884D9F">
        <w:rPr>
          <w:sz w:val="26"/>
          <w:szCs w:val="26"/>
        </w:rPr>
        <w:t xml:space="preserve">5. Уполномоченными федеральными государственными органами в случаях, установленных </w:t>
      </w:r>
      <w:hyperlink r:id="rId7" w:history="1">
        <w:r w:rsidRPr="00884D9F">
          <w:rPr>
            <w:rStyle w:val="a4"/>
            <w:b w:val="0"/>
            <w:color w:val="auto"/>
            <w:sz w:val="26"/>
            <w:szCs w:val="26"/>
          </w:rPr>
          <w:t>Федеральным законом</w:t>
        </w:r>
      </w:hyperlink>
      <w:r w:rsidRPr="00884D9F">
        <w:rPr>
          <w:sz w:val="26"/>
          <w:szCs w:val="26"/>
        </w:rPr>
        <w:t xml:space="preserve"> от 29 декабря </w:t>
      </w:r>
      <w:smartTag w:uri="urn:schemas-microsoft-com:office:smarttags" w:element="metricconverter">
        <w:smartTagPr>
          <w:attr w:name="ProductID" w:val="2012 г"/>
        </w:smartTagPr>
        <w:r w:rsidRPr="00884D9F">
          <w:rPr>
            <w:sz w:val="26"/>
            <w:szCs w:val="26"/>
          </w:rPr>
          <w:t>2012 г</w:t>
        </w:r>
      </w:smartTag>
      <w:r w:rsidRPr="00884D9F">
        <w:rPr>
          <w:sz w:val="26"/>
          <w:szCs w:val="26"/>
        </w:rPr>
        <w:t>. N 273-ФЗ "Об образовании в Российской Федерации"</w:t>
      </w:r>
      <w:r>
        <w:rPr>
          <w:sz w:val="26"/>
          <w:szCs w:val="26"/>
        </w:rPr>
        <w:t xml:space="preserve"> С изменениями и дополнениями)</w:t>
      </w:r>
      <w:r w:rsidRPr="00884D9F">
        <w:rPr>
          <w:sz w:val="26"/>
          <w:szCs w:val="26"/>
        </w:rPr>
        <w:t>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</w:t>
      </w:r>
      <w:r>
        <w:rPr>
          <w:sz w:val="26"/>
          <w:szCs w:val="26"/>
        </w:rPr>
        <w:t xml:space="preserve"> Колледжем</w:t>
      </w:r>
      <w:r w:rsidRPr="00884D9F">
        <w:rPr>
          <w:sz w:val="26"/>
          <w:szCs w:val="26"/>
        </w:rPr>
        <w:t xml:space="preserve"> разрабатываются соответствующие программы профессионального обучения.</w:t>
      </w:r>
    </w:p>
    <w:bookmarkEnd w:id="2"/>
    <w:p w:rsidR="0062582C" w:rsidRDefault="0062582C" w:rsidP="00DA5F74">
      <w:pPr>
        <w:jc w:val="both"/>
        <w:rPr>
          <w:sz w:val="26"/>
          <w:szCs w:val="26"/>
        </w:rPr>
      </w:pPr>
    </w:p>
    <w:p w:rsidR="0062582C" w:rsidRDefault="0062582C" w:rsidP="00884D9F">
      <w:pPr>
        <w:pStyle w:val="a3"/>
        <w:ind w:left="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884D9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Организация и осуществление образовательной деятельности</w:t>
      </w:r>
    </w:p>
    <w:p w:rsidR="0062582C" w:rsidRPr="00884D9F" w:rsidRDefault="0062582C" w:rsidP="00884D9F">
      <w:pPr>
        <w:pStyle w:val="a3"/>
        <w:ind w:left="1080"/>
        <w:jc w:val="center"/>
        <w:rPr>
          <w:b/>
          <w:sz w:val="26"/>
          <w:szCs w:val="26"/>
        </w:rPr>
      </w:pPr>
    </w:p>
    <w:p w:rsidR="0062582C" w:rsidRDefault="0062582C" w:rsidP="00FE0556">
      <w:pPr>
        <w:jc w:val="both"/>
        <w:rPr>
          <w:sz w:val="26"/>
          <w:szCs w:val="26"/>
        </w:rPr>
      </w:pPr>
      <w:bookmarkStart w:id="3" w:name="sub_1006"/>
      <w:r>
        <w:rPr>
          <w:sz w:val="26"/>
          <w:szCs w:val="26"/>
        </w:rPr>
        <w:t>2.1</w:t>
      </w:r>
      <w:r w:rsidRPr="00FE0556">
        <w:rPr>
          <w:sz w:val="26"/>
          <w:szCs w:val="26"/>
        </w:rPr>
        <w:t xml:space="preserve">. </w:t>
      </w:r>
      <w:bookmarkStart w:id="4" w:name="sub_1007"/>
      <w:bookmarkEnd w:id="3"/>
      <w:r>
        <w:rPr>
          <w:sz w:val="26"/>
          <w:szCs w:val="26"/>
        </w:rPr>
        <w:t>Профессиональное обучение в Колледже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 категорий по профессии рабочего или должности служащего без изменения уровня образования.</w:t>
      </w:r>
    </w:p>
    <w:p w:rsidR="0062582C" w:rsidRPr="003B42A7" w:rsidRDefault="0062582C" w:rsidP="003B42A7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B42A7">
        <w:rPr>
          <w:sz w:val="26"/>
          <w:szCs w:val="26"/>
        </w:rPr>
        <w:t>2.2. Под</w:t>
      </w:r>
      <w:r>
        <w:rPr>
          <w:sz w:val="26"/>
          <w:szCs w:val="26"/>
        </w:rPr>
        <w:t xml:space="preserve"> профессиональным обучением </w:t>
      </w:r>
      <w:r w:rsidRPr="003B42A7">
        <w:rPr>
          <w:sz w:val="26"/>
          <w:szCs w:val="26"/>
        </w:rPr>
        <w:t>по программам профессиональной подготовки по профессия</w:t>
      </w:r>
      <w:r>
        <w:rPr>
          <w:sz w:val="26"/>
          <w:szCs w:val="26"/>
        </w:rPr>
        <w:t xml:space="preserve">м рабочих и должностям служащих </w:t>
      </w:r>
      <w:r w:rsidRPr="003B42A7">
        <w:rPr>
          <w:sz w:val="26"/>
          <w:szCs w:val="26"/>
        </w:rPr>
        <w:t>понимается</w:t>
      </w:r>
      <w:r>
        <w:rPr>
          <w:sz w:val="26"/>
          <w:szCs w:val="26"/>
        </w:rPr>
        <w:t xml:space="preserve"> профессиональное обучение </w:t>
      </w:r>
      <w:r w:rsidRPr="003B42A7">
        <w:rPr>
          <w:sz w:val="26"/>
          <w:szCs w:val="26"/>
        </w:rPr>
        <w:t>лиц, ранее не имевших профессии рабочего или должности служащего.</w:t>
      </w:r>
    </w:p>
    <w:p w:rsidR="0062582C" w:rsidRPr="003B42A7" w:rsidRDefault="0062582C" w:rsidP="003B42A7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3B42A7">
        <w:rPr>
          <w:sz w:val="26"/>
          <w:szCs w:val="26"/>
        </w:rPr>
        <w:t>3. Под</w:t>
      </w:r>
      <w:r>
        <w:rPr>
          <w:sz w:val="26"/>
          <w:szCs w:val="26"/>
        </w:rPr>
        <w:t xml:space="preserve"> профессиональным обучением </w:t>
      </w:r>
      <w:r w:rsidRPr="003B42A7">
        <w:rPr>
          <w:sz w:val="26"/>
          <w:szCs w:val="26"/>
        </w:rPr>
        <w:t>по программам переподготовки рабочих и служащих понимается</w:t>
      </w:r>
      <w:r>
        <w:rPr>
          <w:sz w:val="26"/>
          <w:szCs w:val="26"/>
        </w:rPr>
        <w:t xml:space="preserve"> профессиональное обучение </w:t>
      </w:r>
      <w:r w:rsidRPr="003B42A7">
        <w:rPr>
          <w:sz w:val="26"/>
          <w:szCs w:val="26"/>
        </w:rPr>
        <w:t>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62582C" w:rsidRDefault="0062582C" w:rsidP="003B42A7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Pr="003B42A7">
        <w:rPr>
          <w:sz w:val="26"/>
          <w:szCs w:val="26"/>
        </w:rPr>
        <w:t>4. Под</w:t>
      </w:r>
      <w:r>
        <w:rPr>
          <w:sz w:val="26"/>
          <w:szCs w:val="26"/>
        </w:rPr>
        <w:t xml:space="preserve"> профессиональным обучением </w:t>
      </w:r>
      <w:r w:rsidRPr="003B42A7">
        <w:rPr>
          <w:sz w:val="26"/>
          <w:szCs w:val="26"/>
        </w:rPr>
        <w:t>по программам повышения квалификации рабочих и служащих понимаетс</w:t>
      </w:r>
      <w:r>
        <w:rPr>
          <w:sz w:val="26"/>
          <w:szCs w:val="26"/>
        </w:rPr>
        <w:t xml:space="preserve">я профессиональное обучение </w:t>
      </w:r>
      <w:r w:rsidRPr="003B42A7">
        <w:rPr>
          <w:sz w:val="26"/>
          <w:szCs w:val="26"/>
        </w:rPr>
        <w:t>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62582C" w:rsidRPr="00A0446D" w:rsidRDefault="0062582C" w:rsidP="003B42A7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0446D">
        <w:rPr>
          <w:sz w:val="26"/>
          <w:szCs w:val="26"/>
        </w:rPr>
        <w:t xml:space="preserve">2.5. </w:t>
      </w:r>
      <w:r w:rsidRPr="00A0446D">
        <w:rPr>
          <w:sz w:val="26"/>
          <w:szCs w:val="26"/>
          <w:shd w:val="clear" w:color="auto" w:fill="FFFFFF"/>
        </w:rPr>
        <w:t>Профессиональное обучение по программам профессиональной подготовки по профессиям рабочих, должностям служащих в пределах освоения образовательных программ среднего профессионального образования, а также в иных случаях, предусмотренных федеральными законами, предоставляется бесплатно.</w:t>
      </w:r>
    </w:p>
    <w:p w:rsidR="0062582C" w:rsidRDefault="0062582C" w:rsidP="003B42A7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Профессиональное обучение </w:t>
      </w:r>
      <w:r w:rsidRPr="003B42A7">
        <w:rPr>
          <w:sz w:val="26"/>
          <w:szCs w:val="26"/>
          <w:shd w:val="clear" w:color="auto" w:fill="FFFFFF"/>
        </w:rPr>
        <w:t>по программам профессиональной подготовки по профессиям рабочих, должностям служащих в пределах</w:t>
      </w:r>
      <w:r>
        <w:rPr>
          <w:sz w:val="26"/>
          <w:szCs w:val="26"/>
          <w:shd w:val="clear" w:color="auto" w:fill="FFFFFF"/>
        </w:rPr>
        <w:t xml:space="preserve"> реализации инновационной модели «школа-учреждение профессионального образования»</w:t>
      </w:r>
      <w:r w:rsidRPr="003B42A7">
        <w:rPr>
          <w:sz w:val="26"/>
          <w:szCs w:val="26"/>
          <w:shd w:val="clear" w:color="auto" w:fill="FFFFFF"/>
        </w:rPr>
        <w:t>, образовательных программ среднего профессионального образования, а также в иных случаях, предусмотренных федеральными законами, предоставляется бесплатно.</w:t>
      </w:r>
    </w:p>
    <w:p w:rsidR="0062582C" w:rsidRDefault="0062582C" w:rsidP="003B42A7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2.6. Перечень профессий рабочих, должностей служащих, по которым осуществляется профессиональное обучение в колледже, ежегодно утверждается приказом директора Колледжа.</w:t>
      </w:r>
    </w:p>
    <w:p w:rsidR="0062582C" w:rsidRPr="00FE0556" w:rsidRDefault="0062582C" w:rsidP="003B42A7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2.7. </w:t>
      </w:r>
      <w:r w:rsidRPr="00FE0556">
        <w:rPr>
          <w:sz w:val="26"/>
          <w:szCs w:val="26"/>
        </w:rPr>
        <w:t xml:space="preserve">Формы обучения по основным программам профессионального обучения определяются </w:t>
      </w:r>
      <w:r>
        <w:rPr>
          <w:sz w:val="26"/>
          <w:szCs w:val="26"/>
        </w:rPr>
        <w:t>Колледжем</w:t>
      </w:r>
      <w:r w:rsidRPr="00FE0556">
        <w:rPr>
          <w:sz w:val="26"/>
          <w:szCs w:val="26"/>
        </w:rPr>
        <w:t xml:space="preserve"> самостоятельно, если иное не установлено законодательством Российской Федерации.</w:t>
      </w:r>
    </w:p>
    <w:p w:rsidR="0062582C" w:rsidRPr="00FE0556" w:rsidRDefault="0062582C" w:rsidP="00FE0556">
      <w:pPr>
        <w:jc w:val="both"/>
        <w:rPr>
          <w:sz w:val="26"/>
          <w:szCs w:val="26"/>
        </w:rPr>
      </w:pPr>
      <w:bookmarkStart w:id="5" w:name="sub_1008"/>
      <w:bookmarkEnd w:id="4"/>
      <w:r>
        <w:rPr>
          <w:sz w:val="26"/>
          <w:szCs w:val="26"/>
        </w:rPr>
        <w:t>2.</w:t>
      </w:r>
      <w:r w:rsidRPr="00FE0556">
        <w:rPr>
          <w:sz w:val="26"/>
          <w:szCs w:val="26"/>
        </w:rPr>
        <w:t>8. Допускается сочетание различных форм получения образования и форм обучения.</w:t>
      </w:r>
    </w:p>
    <w:p w:rsidR="0062582C" w:rsidRDefault="0062582C" w:rsidP="00FE0556">
      <w:pPr>
        <w:jc w:val="both"/>
        <w:rPr>
          <w:sz w:val="26"/>
          <w:szCs w:val="26"/>
        </w:rPr>
      </w:pPr>
      <w:bookmarkStart w:id="6" w:name="sub_1009"/>
      <w:bookmarkEnd w:id="5"/>
      <w:r>
        <w:rPr>
          <w:sz w:val="26"/>
          <w:szCs w:val="26"/>
        </w:rPr>
        <w:t>2.</w:t>
      </w:r>
      <w:r w:rsidRPr="00FE0556">
        <w:rPr>
          <w:sz w:val="26"/>
          <w:szCs w:val="26"/>
        </w:rPr>
        <w:t>9. Содержание и продолжительность профессионального обучения по каждой профессии рабочего, должности служащего определяется конкретной программой профессионального обучения, разрабатываемой и утверждаемой</w:t>
      </w:r>
      <w:r>
        <w:rPr>
          <w:sz w:val="26"/>
          <w:szCs w:val="26"/>
        </w:rPr>
        <w:t xml:space="preserve"> Колледжем</w:t>
      </w:r>
      <w:r w:rsidRPr="00FE0556">
        <w:rPr>
          <w:sz w:val="26"/>
          <w:szCs w:val="26"/>
        </w:rPr>
        <w:t>, на основе профессиональных стандартов (при наличии) или установленных квалификационных требований</w:t>
      </w:r>
      <w:r>
        <w:rPr>
          <w:sz w:val="26"/>
          <w:szCs w:val="26"/>
        </w:rPr>
        <w:t>, а также с учетом требований и потребностей конкретного работодателя (по согласованию)</w:t>
      </w:r>
      <w:r w:rsidRPr="00FE0556">
        <w:rPr>
          <w:sz w:val="26"/>
          <w:szCs w:val="26"/>
        </w:rPr>
        <w:t>, если иное не установлено законодательством Российской Федерации.</w:t>
      </w:r>
    </w:p>
    <w:p w:rsidR="0062582C" w:rsidRPr="00FE0556" w:rsidRDefault="0062582C" w:rsidP="00FE0556">
      <w:pPr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учебной программы устанавливается в часах.</w:t>
      </w:r>
    </w:p>
    <w:p w:rsidR="0062582C" w:rsidRPr="00FE0556" w:rsidRDefault="0062582C" w:rsidP="00FE0556">
      <w:pPr>
        <w:jc w:val="both"/>
        <w:rPr>
          <w:sz w:val="26"/>
          <w:szCs w:val="26"/>
        </w:rPr>
      </w:pPr>
      <w:bookmarkStart w:id="7" w:name="sub_1010"/>
      <w:bookmarkEnd w:id="6"/>
      <w:r>
        <w:rPr>
          <w:sz w:val="26"/>
          <w:szCs w:val="26"/>
        </w:rPr>
        <w:t>2.</w:t>
      </w:r>
      <w:r w:rsidRPr="00FE0556">
        <w:rPr>
          <w:sz w:val="26"/>
          <w:szCs w:val="26"/>
        </w:rPr>
        <w:t>10. Сроки начала и окончания профессионального обучения определяются</w:t>
      </w:r>
      <w:r>
        <w:rPr>
          <w:sz w:val="26"/>
          <w:szCs w:val="26"/>
        </w:rPr>
        <w:t xml:space="preserve"> приказом директора Колледжа по мере комплектования групп,</w:t>
      </w:r>
      <w:r w:rsidRPr="00FE0556">
        <w:rPr>
          <w:sz w:val="26"/>
          <w:szCs w:val="26"/>
        </w:rPr>
        <w:t xml:space="preserve"> в соответствии с учебным планом конкретной основной программы профессионального обучения.</w:t>
      </w:r>
    </w:p>
    <w:p w:rsidR="0062582C" w:rsidRPr="00FE0556" w:rsidRDefault="0062582C" w:rsidP="00FE0556">
      <w:pPr>
        <w:jc w:val="both"/>
        <w:rPr>
          <w:sz w:val="26"/>
          <w:szCs w:val="26"/>
        </w:rPr>
      </w:pPr>
      <w:bookmarkStart w:id="8" w:name="sub_1011"/>
      <w:bookmarkEnd w:id="7"/>
      <w:r>
        <w:rPr>
          <w:sz w:val="26"/>
          <w:szCs w:val="26"/>
        </w:rPr>
        <w:t>2.</w:t>
      </w:r>
      <w:r w:rsidRPr="00FE0556">
        <w:rPr>
          <w:sz w:val="26"/>
          <w:szCs w:val="26"/>
        </w:rPr>
        <w:t>11. Образовательная деятельность по основным программам профессионального обучения организуется в соответствии с расписанием, которое определяется организацией, осуществляющей образовательную деятельность.</w:t>
      </w:r>
    </w:p>
    <w:p w:rsidR="0062582C" w:rsidRDefault="0062582C" w:rsidP="00FE0556">
      <w:pPr>
        <w:jc w:val="both"/>
        <w:rPr>
          <w:sz w:val="26"/>
          <w:szCs w:val="26"/>
        </w:rPr>
      </w:pPr>
      <w:bookmarkStart w:id="9" w:name="sub_1012"/>
      <w:bookmarkEnd w:id="8"/>
      <w:r>
        <w:rPr>
          <w:sz w:val="26"/>
          <w:szCs w:val="26"/>
        </w:rPr>
        <w:t>2.</w:t>
      </w:r>
      <w:r w:rsidRPr="00FE0556">
        <w:rPr>
          <w:sz w:val="26"/>
          <w:szCs w:val="26"/>
        </w:rPr>
        <w:t>12. 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</w:p>
    <w:p w:rsidR="0062582C" w:rsidRDefault="0062582C" w:rsidP="00FE0556">
      <w:pPr>
        <w:jc w:val="both"/>
        <w:rPr>
          <w:sz w:val="26"/>
          <w:szCs w:val="26"/>
        </w:rPr>
      </w:pPr>
      <w:r>
        <w:rPr>
          <w:sz w:val="26"/>
          <w:szCs w:val="26"/>
        </w:rPr>
        <w:t>2.13. По программам профессионального обучения предусматриваются очная и очно-заочная форма обучения.</w:t>
      </w:r>
    </w:p>
    <w:p w:rsidR="0062582C" w:rsidRDefault="0062582C" w:rsidP="00D46A85">
      <w:pPr>
        <w:jc w:val="both"/>
        <w:rPr>
          <w:sz w:val="26"/>
          <w:szCs w:val="26"/>
        </w:rPr>
      </w:pPr>
      <w:r>
        <w:rPr>
          <w:sz w:val="26"/>
          <w:szCs w:val="26"/>
        </w:rPr>
        <w:t>2.13.1. При очной форме обучения устанавливается следующий режим работы:</w:t>
      </w:r>
    </w:p>
    <w:p w:rsidR="0062582C" w:rsidRDefault="0062582C" w:rsidP="00D46A85">
      <w:pPr>
        <w:jc w:val="both"/>
        <w:rPr>
          <w:sz w:val="26"/>
          <w:szCs w:val="26"/>
        </w:rPr>
      </w:pPr>
      <w:r>
        <w:rPr>
          <w:sz w:val="26"/>
          <w:szCs w:val="26"/>
        </w:rPr>
        <w:t>- 36-часовая учебная нагрузка при шестидневной рабочей неделе.</w:t>
      </w:r>
    </w:p>
    <w:p w:rsidR="0062582C" w:rsidRPr="00FE0556" w:rsidRDefault="0062582C" w:rsidP="00FE0556">
      <w:pPr>
        <w:jc w:val="both"/>
        <w:rPr>
          <w:sz w:val="26"/>
          <w:szCs w:val="26"/>
        </w:rPr>
      </w:pPr>
      <w:r>
        <w:rPr>
          <w:sz w:val="26"/>
          <w:szCs w:val="26"/>
        </w:rPr>
        <w:t>2.13.2. При очно-заочной форме обучения разрабатывается индивидуальный график освоения программы профессионального обучения.</w:t>
      </w:r>
    </w:p>
    <w:p w:rsidR="0062582C" w:rsidRDefault="0062582C" w:rsidP="00FE0556">
      <w:pPr>
        <w:jc w:val="both"/>
        <w:rPr>
          <w:sz w:val="26"/>
          <w:szCs w:val="26"/>
        </w:rPr>
      </w:pPr>
      <w:bookmarkStart w:id="10" w:name="sub_1013"/>
      <w:bookmarkEnd w:id="9"/>
      <w:r>
        <w:rPr>
          <w:sz w:val="26"/>
          <w:szCs w:val="26"/>
        </w:rPr>
        <w:t>2.14</w:t>
      </w:r>
      <w:r w:rsidRPr="00FE0556">
        <w:rPr>
          <w:sz w:val="26"/>
          <w:szCs w:val="26"/>
        </w:rPr>
        <w:t>. Профессиональное обучение по индивидуальному учебному плану, в том числе ускоренное обучение, в пределах осваиваемой программы профессионального обучения осуществляется в порядке, установленном локальными нормативными актами</w:t>
      </w:r>
      <w:r>
        <w:rPr>
          <w:sz w:val="26"/>
          <w:szCs w:val="26"/>
        </w:rPr>
        <w:t xml:space="preserve"> Колледжа</w:t>
      </w:r>
      <w:r w:rsidRPr="00FE0556">
        <w:rPr>
          <w:sz w:val="26"/>
          <w:szCs w:val="26"/>
        </w:rPr>
        <w:t>. При прохождении профессионального обучения в соответствии с индивидуальным учебным планом его продолжительность может быть изменена</w:t>
      </w:r>
      <w:r>
        <w:rPr>
          <w:sz w:val="26"/>
          <w:szCs w:val="26"/>
        </w:rPr>
        <w:t xml:space="preserve"> Колледжем</w:t>
      </w:r>
      <w:r w:rsidRPr="00FE0556">
        <w:rPr>
          <w:sz w:val="26"/>
          <w:szCs w:val="26"/>
        </w:rPr>
        <w:t>, с учетом особенностей и образовательных потребностей конкретного обучающегося.</w:t>
      </w:r>
    </w:p>
    <w:p w:rsidR="0062582C" w:rsidRPr="00D46A85" w:rsidRDefault="0062582C" w:rsidP="00FE055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2.15. Программы по подготовке водителей категории «В», «С» разрабатывается на основании </w:t>
      </w:r>
      <w:r w:rsidRPr="00D46A85">
        <w:rPr>
          <w:sz w:val="26"/>
          <w:szCs w:val="26"/>
          <w:shd w:val="clear" w:color="auto" w:fill="FFFFFF"/>
        </w:rPr>
        <w:t>Приказ</w:t>
      </w:r>
      <w:r>
        <w:rPr>
          <w:sz w:val="26"/>
          <w:szCs w:val="26"/>
          <w:shd w:val="clear" w:color="auto" w:fill="FFFFFF"/>
        </w:rPr>
        <w:t>а</w:t>
      </w:r>
      <w:r w:rsidRPr="00D46A85">
        <w:rPr>
          <w:sz w:val="26"/>
          <w:szCs w:val="26"/>
          <w:shd w:val="clear" w:color="auto" w:fill="FFFFFF"/>
        </w:rPr>
        <w:t xml:space="preserve"> Министерства образования и науки РФ от 26 декабря 2013 г. N 1408 "Об утверждении примерных программ профессионального обучения водителей транспортных средств соответствующих категорий и подкатегорий"</w:t>
      </w:r>
      <w:r>
        <w:rPr>
          <w:sz w:val="26"/>
          <w:szCs w:val="26"/>
          <w:shd w:val="clear" w:color="auto" w:fill="FFFFFF"/>
        </w:rPr>
        <w:t xml:space="preserve"> (с изменениями и дополнениями).</w:t>
      </w:r>
    </w:p>
    <w:p w:rsidR="0062582C" w:rsidRDefault="0062582C" w:rsidP="00FE0556">
      <w:pPr>
        <w:jc w:val="both"/>
        <w:rPr>
          <w:sz w:val="26"/>
          <w:szCs w:val="26"/>
        </w:rPr>
      </w:pPr>
      <w:bookmarkStart w:id="11" w:name="sub_1014"/>
      <w:bookmarkEnd w:id="10"/>
      <w:r>
        <w:rPr>
          <w:sz w:val="26"/>
          <w:szCs w:val="26"/>
        </w:rPr>
        <w:t>2.16</w:t>
      </w:r>
      <w:r w:rsidRPr="00FE0556">
        <w:rPr>
          <w:sz w:val="26"/>
          <w:szCs w:val="26"/>
        </w:rPr>
        <w:t>. 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</w:t>
      </w:r>
      <w:r>
        <w:rPr>
          <w:sz w:val="26"/>
          <w:szCs w:val="26"/>
        </w:rPr>
        <w:t xml:space="preserve">ции обучающихся устанавливаются в соответствии с учебным планом Колледжем </w:t>
      </w:r>
      <w:r w:rsidRPr="00FE0556">
        <w:rPr>
          <w:sz w:val="26"/>
          <w:szCs w:val="26"/>
        </w:rPr>
        <w:t>самостоятельно.</w:t>
      </w:r>
    </w:p>
    <w:p w:rsidR="0062582C" w:rsidRDefault="0062582C" w:rsidP="00FE0556">
      <w:pPr>
        <w:jc w:val="both"/>
        <w:rPr>
          <w:sz w:val="26"/>
          <w:szCs w:val="26"/>
        </w:rPr>
      </w:pPr>
    </w:p>
    <w:p w:rsidR="0062582C" w:rsidRDefault="0062582C" w:rsidP="00C73444">
      <w:pPr>
        <w:pStyle w:val="a3"/>
        <w:ind w:left="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884D9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Квалификационный экзамен</w:t>
      </w:r>
    </w:p>
    <w:p w:rsidR="0062582C" w:rsidRPr="00FE0556" w:rsidRDefault="0062582C" w:rsidP="00FE0556">
      <w:pPr>
        <w:jc w:val="both"/>
        <w:rPr>
          <w:sz w:val="26"/>
          <w:szCs w:val="26"/>
        </w:rPr>
      </w:pPr>
    </w:p>
    <w:p w:rsidR="0062582C" w:rsidRPr="00FE0556" w:rsidRDefault="0062582C" w:rsidP="00FE0556">
      <w:pPr>
        <w:jc w:val="both"/>
        <w:rPr>
          <w:sz w:val="26"/>
          <w:szCs w:val="26"/>
        </w:rPr>
      </w:pPr>
      <w:bookmarkStart w:id="12" w:name="sub_1015"/>
      <w:bookmarkEnd w:id="11"/>
      <w:r>
        <w:rPr>
          <w:sz w:val="26"/>
          <w:szCs w:val="26"/>
        </w:rPr>
        <w:t>3.1</w:t>
      </w:r>
      <w:r w:rsidRPr="00FE0556">
        <w:rPr>
          <w:sz w:val="26"/>
          <w:szCs w:val="26"/>
        </w:rPr>
        <w:t>. Профессиональное обучение завершается итоговой аттестацией в форме квалификационного экзамена.</w:t>
      </w:r>
    </w:p>
    <w:p w:rsidR="0062582C" w:rsidRDefault="0062582C" w:rsidP="00FE0556">
      <w:pPr>
        <w:jc w:val="both"/>
        <w:rPr>
          <w:sz w:val="26"/>
          <w:szCs w:val="26"/>
        </w:rPr>
      </w:pPr>
      <w:bookmarkStart w:id="13" w:name="sub_1016"/>
      <w:bookmarkEnd w:id="12"/>
      <w:r>
        <w:rPr>
          <w:sz w:val="26"/>
          <w:szCs w:val="26"/>
        </w:rPr>
        <w:t>3.2</w:t>
      </w:r>
      <w:r w:rsidRPr="00FE0556">
        <w:rPr>
          <w:sz w:val="26"/>
          <w:szCs w:val="26"/>
        </w:rPr>
        <w:t xml:space="preserve">. Квалификационный экзамен проводится </w:t>
      </w:r>
      <w:r>
        <w:rPr>
          <w:sz w:val="26"/>
          <w:szCs w:val="26"/>
        </w:rPr>
        <w:t xml:space="preserve">Колледжем </w:t>
      </w:r>
      <w:r w:rsidRPr="00FE0556">
        <w:rPr>
          <w:sz w:val="26"/>
          <w:szCs w:val="26"/>
        </w:rPr>
        <w:t>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(при наличии таких разрядов, классов, категорий).</w:t>
      </w:r>
    </w:p>
    <w:p w:rsidR="0062582C" w:rsidRPr="002455A8" w:rsidRDefault="0062582C" w:rsidP="00FE05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2455A8">
        <w:rPr>
          <w:sz w:val="26"/>
          <w:szCs w:val="26"/>
          <w:shd w:val="clear" w:color="auto" w:fill="FFFFFF"/>
        </w:rPr>
        <w:t>К итоговой аттестации допускается обучающийся, не имеющий академической задолженности и в полном объеме выполнивший учебный план и</w:t>
      </w:r>
      <w:r>
        <w:rPr>
          <w:sz w:val="26"/>
          <w:szCs w:val="26"/>
          <w:shd w:val="clear" w:color="auto" w:fill="FFFFFF"/>
        </w:rPr>
        <w:t>ли индивидуальный учебный план по соответствующей образовательной программе</w:t>
      </w:r>
      <w:r w:rsidRPr="002455A8">
        <w:rPr>
          <w:sz w:val="26"/>
          <w:szCs w:val="26"/>
          <w:shd w:val="clear" w:color="auto" w:fill="FFFFFF"/>
        </w:rPr>
        <w:t>.</w:t>
      </w:r>
    </w:p>
    <w:p w:rsidR="0062582C" w:rsidRPr="00FE0556" w:rsidRDefault="0062582C" w:rsidP="00FE0556">
      <w:pPr>
        <w:jc w:val="both"/>
        <w:rPr>
          <w:sz w:val="26"/>
          <w:szCs w:val="26"/>
        </w:rPr>
      </w:pPr>
      <w:bookmarkStart w:id="14" w:name="sub_1017"/>
      <w:bookmarkEnd w:id="13"/>
      <w:r>
        <w:rPr>
          <w:sz w:val="26"/>
          <w:szCs w:val="26"/>
        </w:rPr>
        <w:t>3.4</w:t>
      </w:r>
      <w:r w:rsidRPr="00FE0556">
        <w:rPr>
          <w:sz w:val="26"/>
          <w:szCs w:val="26"/>
        </w:rPr>
        <w:t>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</w:t>
      </w:r>
      <w:r>
        <w:rPr>
          <w:sz w:val="26"/>
          <w:szCs w:val="26"/>
          <w:vertAlign w:val="superscript"/>
        </w:rPr>
        <w:t xml:space="preserve">,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в качестве председателя итоговой аттестационной комиссии по программам профессионального обучения</w:t>
      </w:r>
      <w:r w:rsidRPr="00FE0556">
        <w:rPr>
          <w:sz w:val="26"/>
          <w:szCs w:val="26"/>
        </w:rPr>
        <w:t>.</w:t>
      </w:r>
    </w:p>
    <w:p w:rsidR="0062582C" w:rsidRDefault="0062582C" w:rsidP="00FE0556">
      <w:pPr>
        <w:jc w:val="both"/>
        <w:rPr>
          <w:sz w:val="26"/>
          <w:szCs w:val="26"/>
        </w:rPr>
      </w:pPr>
      <w:bookmarkStart w:id="15" w:name="sub_1018"/>
      <w:bookmarkEnd w:id="14"/>
      <w:r>
        <w:rPr>
          <w:sz w:val="26"/>
          <w:szCs w:val="26"/>
        </w:rPr>
        <w:t>3.5</w:t>
      </w:r>
      <w:r w:rsidRPr="00FE0556">
        <w:rPr>
          <w:sz w:val="26"/>
          <w:szCs w:val="26"/>
        </w:rPr>
        <w:t xml:space="preserve">. Формы проведения квалификационного экзамена устанавливаются </w:t>
      </w:r>
      <w:bookmarkStart w:id="16" w:name="sub_1019"/>
      <w:bookmarkEnd w:id="15"/>
      <w:r>
        <w:rPr>
          <w:sz w:val="26"/>
          <w:szCs w:val="26"/>
        </w:rPr>
        <w:t>Колледжем.</w:t>
      </w:r>
    </w:p>
    <w:p w:rsidR="0062582C" w:rsidRPr="00FE0556" w:rsidRDefault="0062582C" w:rsidP="00FE0556">
      <w:pPr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Pr="00FE0556">
        <w:rPr>
          <w:sz w:val="26"/>
          <w:szCs w:val="26"/>
        </w:rPr>
        <w:t>. Лицо, успешно сдавшее квалификационный экзамен, получает квалификацию по профессии рабочего, должности служащего с присвоением (при наличии) квалификационного разряда, класса, категории по результатам профессионального обучения, что подтверждается документом о квалификации (свидетельством о профессии рабочего, должности служащего</w:t>
      </w:r>
      <w:r>
        <w:rPr>
          <w:sz w:val="26"/>
          <w:szCs w:val="26"/>
        </w:rPr>
        <w:t xml:space="preserve"> установленного образца</w:t>
      </w:r>
      <w:r w:rsidRPr="00FE0556">
        <w:rPr>
          <w:sz w:val="26"/>
          <w:szCs w:val="26"/>
        </w:rPr>
        <w:t>).</w:t>
      </w:r>
    </w:p>
    <w:p w:rsidR="0062582C" w:rsidRPr="00FE0556" w:rsidRDefault="0062582C" w:rsidP="00FE0556">
      <w:pPr>
        <w:jc w:val="both"/>
        <w:rPr>
          <w:sz w:val="26"/>
          <w:szCs w:val="26"/>
        </w:rPr>
      </w:pPr>
      <w:bookmarkStart w:id="17" w:name="sub_1020"/>
      <w:bookmarkEnd w:id="16"/>
      <w:r>
        <w:rPr>
          <w:sz w:val="26"/>
          <w:szCs w:val="26"/>
        </w:rPr>
        <w:t>3.7</w:t>
      </w:r>
      <w:r w:rsidRPr="00FE0556">
        <w:rPr>
          <w:sz w:val="26"/>
          <w:szCs w:val="26"/>
        </w:rPr>
        <w:t>. Квалификация, указываемая в свидетельстве о профессии рабочего, должности служащего,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профессионального обучения, если иное не установлено законодательством Российской Федерации.</w:t>
      </w:r>
    </w:p>
    <w:p w:rsidR="0062582C" w:rsidRDefault="0062582C" w:rsidP="00FE0556">
      <w:pPr>
        <w:jc w:val="both"/>
        <w:rPr>
          <w:sz w:val="26"/>
          <w:szCs w:val="26"/>
        </w:rPr>
      </w:pPr>
      <w:bookmarkStart w:id="18" w:name="sub_1022"/>
      <w:bookmarkEnd w:id="17"/>
      <w:r>
        <w:rPr>
          <w:sz w:val="26"/>
          <w:szCs w:val="26"/>
        </w:rPr>
        <w:t>3.8</w:t>
      </w:r>
      <w:r w:rsidRPr="00FE0556">
        <w:rPr>
          <w:sz w:val="26"/>
          <w:szCs w:val="26"/>
        </w:rPr>
        <w:t xml:space="preserve">. Лицам, не прошедшим итоговой аттестации или получившим на итоговой аттестации неудовлетворительные результаты, а также лицам, освоившим часть основной программы профессионального обучения и (или) отчисленным из </w:t>
      </w:r>
      <w:r>
        <w:rPr>
          <w:sz w:val="26"/>
          <w:szCs w:val="26"/>
        </w:rPr>
        <w:t xml:space="preserve">Колледжа, </w:t>
      </w:r>
      <w:r w:rsidRPr="00FE0556">
        <w:rPr>
          <w:sz w:val="26"/>
          <w:szCs w:val="26"/>
        </w:rPr>
        <w:t xml:space="preserve">выдается справка об обучении или о периоде обучения по образцу, самостоятельно устанавливаемому </w:t>
      </w:r>
      <w:r>
        <w:rPr>
          <w:sz w:val="26"/>
          <w:szCs w:val="26"/>
        </w:rPr>
        <w:t>Колледжем.</w:t>
      </w:r>
    </w:p>
    <w:p w:rsidR="0062582C" w:rsidRPr="00FE0556" w:rsidRDefault="0062582C" w:rsidP="00FE0556">
      <w:pPr>
        <w:jc w:val="both"/>
        <w:rPr>
          <w:sz w:val="26"/>
          <w:szCs w:val="26"/>
        </w:rPr>
      </w:pPr>
    </w:p>
    <w:bookmarkEnd w:id="18"/>
    <w:p w:rsidR="0062582C" w:rsidRPr="00FE0556" w:rsidRDefault="0062582C" w:rsidP="00FE0556">
      <w:pPr>
        <w:rPr>
          <w:sz w:val="26"/>
          <w:szCs w:val="26"/>
        </w:rPr>
      </w:pPr>
    </w:p>
    <w:p w:rsidR="0062582C" w:rsidRPr="00FE0556" w:rsidRDefault="0062582C" w:rsidP="00FE0556">
      <w:pPr>
        <w:pStyle w:val="1"/>
        <w:rPr>
          <w:sz w:val="26"/>
          <w:szCs w:val="26"/>
        </w:rPr>
      </w:pPr>
      <w:bookmarkStart w:id="19" w:name="sub_300"/>
      <w:r>
        <w:rPr>
          <w:sz w:val="26"/>
          <w:szCs w:val="26"/>
        </w:rPr>
        <w:lastRenderedPageBreak/>
        <w:t>4</w:t>
      </w:r>
      <w:r w:rsidRPr="00FE0556">
        <w:rPr>
          <w:sz w:val="26"/>
          <w:szCs w:val="26"/>
        </w:rPr>
        <w:t>. Особенности профессионального обучения лиц с ограниченными возможностями здоровья</w:t>
      </w:r>
    </w:p>
    <w:bookmarkEnd w:id="19"/>
    <w:p w:rsidR="0062582C" w:rsidRPr="00FE0556" w:rsidRDefault="0062582C" w:rsidP="00FE0556">
      <w:pPr>
        <w:jc w:val="both"/>
        <w:rPr>
          <w:sz w:val="26"/>
          <w:szCs w:val="26"/>
        </w:rPr>
      </w:pPr>
    </w:p>
    <w:p w:rsidR="0062582C" w:rsidRPr="00FE0556" w:rsidRDefault="0062582C" w:rsidP="00FE0556">
      <w:pPr>
        <w:jc w:val="both"/>
        <w:rPr>
          <w:sz w:val="26"/>
          <w:szCs w:val="26"/>
        </w:rPr>
      </w:pPr>
      <w:bookmarkStart w:id="20" w:name="sub_1023"/>
      <w:r>
        <w:rPr>
          <w:sz w:val="26"/>
          <w:szCs w:val="26"/>
        </w:rPr>
        <w:t>4</w:t>
      </w:r>
      <w:r w:rsidRPr="00FE0556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FE0556">
        <w:rPr>
          <w:sz w:val="26"/>
          <w:szCs w:val="26"/>
        </w:rPr>
        <w:t xml:space="preserve"> Содержание профессионального обучения и условия организации обучения лиц с ограниченными возможностями здоровья определяются адаптированной образовательной программой, самостоятельно разрабатываемой</w:t>
      </w:r>
      <w:r>
        <w:rPr>
          <w:sz w:val="26"/>
          <w:szCs w:val="26"/>
        </w:rPr>
        <w:t xml:space="preserve"> Колледжем</w:t>
      </w:r>
      <w:r w:rsidRPr="00FE0556">
        <w:rPr>
          <w:sz w:val="26"/>
          <w:szCs w:val="26"/>
        </w:rPr>
        <w:t>.</w:t>
      </w:r>
    </w:p>
    <w:p w:rsidR="0062582C" w:rsidRPr="00FE0556" w:rsidRDefault="0062582C" w:rsidP="00FE0556">
      <w:pPr>
        <w:jc w:val="both"/>
        <w:rPr>
          <w:sz w:val="26"/>
          <w:szCs w:val="26"/>
        </w:rPr>
      </w:pPr>
      <w:bookmarkStart w:id="21" w:name="sub_1024"/>
      <w:bookmarkEnd w:id="20"/>
      <w:r>
        <w:rPr>
          <w:sz w:val="26"/>
          <w:szCs w:val="26"/>
        </w:rPr>
        <w:t>4.2</w:t>
      </w:r>
      <w:r w:rsidRPr="00FE0556">
        <w:rPr>
          <w:sz w:val="26"/>
          <w:szCs w:val="26"/>
        </w:rPr>
        <w:t xml:space="preserve">. </w:t>
      </w:r>
      <w:r>
        <w:rPr>
          <w:sz w:val="26"/>
          <w:szCs w:val="26"/>
        </w:rPr>
        <w:t>Колледжем создаются</w:t>
      </w:r>
      <w:r w:rsidRPr="00FE0556">
        <w:rPr>
          <w:sz w:val="26"/>
          <w:szCs w:val="26"/>
        </w:rPr>
        <w:t xml:space="preserve"> специальные условия для получения образования по основным программам профессионального обучения обучающимися с ограниченными возможностями здоровья.</w:t>
      </w:r>
    </w:p>
    <w:bookmarkEnd w:id="21"/>
    <w:p w:rsidR="0062582C" w:rsidRPr="00FE0556" w:rsidRDefault="0062582C" w:rsidP="00FE0556">
      <w:pPr>
        <w:jc w:val="both"/>
        <w:rPr>
          <w:sz w:val="26"/>
          <w:szCs w:val="26"/>
        </w:rPr>
      </w:pPr>
    </w:p>
    <w:p w:rsidR="0062582C" w:rsidRPr="00DA5F74" w:rsidRDefault="0062582C" w:rsidP="00DA5F74">
      <w:pPr>
        <w:jc w:val="both"/>
        <w:rPr>
          <w:sz w:val="26"/>
          <w:szCs w:val="26"/>
        </w:rPr>
      </w:pPr>
    </w:p>
    <w:sectPr w:rsidR="0062582C" w:rsidRPr="00DA5F74" w:rsidSect="00AA3F9E">
      <w:pgSz w:w="11906" w:h="16838"/>
      <w:pgMar w:top="899" w:right="746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A0B"/>
    <w:multiLevelType w:val="hybridMultilevel"/>
    <w:tmpl w:val="A3B621A6"/>
    <w:lvl w:ilvl="0" w:tplc="C414BF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36599D"/>
    <w:multiLevelType w:val="hybridMultilevel"/>
    <w:tmpl w:val="A3B621A6"/>
    <w:lvl w:ilvl="0" w:tplc="C414BF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E10"/>
    <w:rsid w:val="001712B0"/>
    <w:rsid w:val="001819F4"/>
    <w:rsid w:val="00224D32"/>
    <w:rsid w:val="002455A8"/>
    <w:rsid w:val="0027762A"/>
    <w:rsid w:val="002E37BE"/>
    <w:rsid w:val="003576F9"/>
    <w:rsid w:val="003A083A"/>
    <w:rsid w:val="003B42A7"/>
    <w:rsid w:val="003C368B"/>
    <w:rsid w:val="004700AE"/>
    <w:rsid w:val="00586E10"/>
    <w:rsid w:val="0062582C"/>
    <w:rsid w:val="006316EE"/>
    <w:rsid w:val="006B1F49"/>
    <w:rsid w:val="00872717"/>
    <w:rsid w:val="00884D9F"/>
    <w:rsid w:val="00955856"/>
    <w:rsid w:val="009B6840"/>
    <w:rsid w:val="009D2FFA"/>
    <w:rsid w:val="00A0446D"/>
    <w:rsid w:val="00A1638E"/>
    <w:rsid w:val="00A46691"/>
    <w:rsid w:val="00A64E6F"/>
    <w:rsid w:val="00AA3F9E"/>
    <w:rsid w:val="00AA4D71"/>
    <w:rsid w:val="00BB3ADB"/>
    <w:rsid w:val="00C73444"/>
    <w:rsid w:val="00CB47C5"/>
    <w:rsid w:val="00CE28BC"/>
    <w:rsid w:val="00D46A85"/>
    <w:rsid w:val="00DA5F74"/>
    <w:rsid w:val="00EC3672"/>
    <w:rsid w:val="00EE419D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B3781A-C5F6-45BC-820D-4BDF4A4F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05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0556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E10"/>
    <w:pPr>
      <w:ind w:left="720"/>
      <w:contextualSpacing/>
    </w:pPr>
    <w:rPr>
      <w:sz w:val="22"/>
      <w:szCs w:val="22"/>
    </w:rPr>
  </w:style>
  <w:style w:type="character" w:customStyle="1" w:styleId="a4">
    <w:name w:val="Гипертекстовая ссылка"/>
    <w:uiPriority w:val="99"/>
    <w:rsid w:val="00884D9F"/>
    <w:rPr>
      <w:rFonts w:cs="Times New Roman"/>
      <w:b/>
      <w:bCs/>
      <w:color w:val="106BBE"/>
    </w:rPr>
  </w:style>
  <w:style w:type="paragraph" w:customStyle="1" w:styleId="s1">
    <w:name w:val="s_1"/>
    <w:basedOn w:val="a"/>
    <w:uiPriority w:val="99"/>
    <w:rsid w:val="003B42A7"/>
    <w:pPr>
      <w:spacing w:before="100" w:beforeAutospacing="1" w:after="100" w:afterAutospacing="1"/>
    </w:pPr>
  </w:style>
  <w:style w:type="character" w:styleId="a5">
    <w:name w:val="Emphasis"/>
    <w:uiPriority w:val="99"/>
    <w:qFormat/>
    <w:rsid w:val="003B42A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29136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291362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ПЕНЗЕНСКОЙ ОБЛАСТИ</vt:lpstr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ПЕНЗЕНСКОЙ ОБЛАСТИ</dc:title>
  <dc:subject/>
  <dc:creator>User</dc:creator>
  <cp:keywords/>
  <dc:description/>
  <cp:lastModifiedBy>Пользователь Windows</cp:lastModifiedBy>
  <cp:revision>4</cp:revision>
  <cp:lastPrinted>2020-10-19T11:19:00Z</cp:lastPrinted>
  <dcterms:created xsi:type="dcterms:W3CDTF">2020-10-19T10:57:00Z</dcterms:created>
  <dcterms:modified xsi:type="dcterms:W3CDTF">2020-10-23T10:32:00Z</dcterms:modified>
</cp:coreProperties>
</file>