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F532DE" w:rsidRDefault="00F532DE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Pr="00290069" w:rsidRDefault="00290069" w:rsidP="00290069">
      <w:pPr>
        <w:rPr>
          <w:b/>
        </w:rPr>
      </w:pPr>
      <w:r w:rsidRPr="00290069">
        <w:rPr>
          <w:b/>
          <w:lang w:val="en-US"/>
        </w:rPr>
        <w:t>II</w:t>
      </w:r>
      <w:r w:rsidRPr="00290069">
        <w:rPr>
          <w:b/>
        </w:rPr>
        <w:t xml:space="preserve">. </w:t>
      </w:r>
      <w:r w:rsidRPr="00290069">
        <w:rPr>
          <w:b/>
          <w:sz w:val="18"/>
          <w:szCs w:val="18"/>
        </w:rPr>
        <w:t>СВОДНЫЕ ДАННЫЕ ПО БЮДЖЕТУ ВРЕМЕНИ</w:t>
      </w:r>
    </w:p>
    <w:p w:rsidR="00290069" w:rsidRDefault="00290069" w:rsidP="00290069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2475"/>
        <w:gridCol w:w="1371"/>
        <w:gridCol w:w="1737"/>
        <w:gridCol w:w="1790"/>
        <w:gridCol w:w="1835"/>
        <w:gridCol w:w="1992"/>
        <w:gridCol w:w="1271"/>
        <w:gridCol w:w="1187"/>
      </w:tblGrid>
      <w:tr w:rsidR="00290069" w:rsidRPr="005C10D6" w:rsidTr="00ED0ED7">
        <w:trPr>
          <w:trHeight w:val="222"/>
        </w:trPr>
        <w:tc>
          <w:tcPr>
            <w:tcW w:w="878" w:type="dxa"/>
            <w:vMerge w:val="restart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 xml:space="preserve">Курсы </w:t>
            </w:r>
          </w:p>
        </w:tc>
        <w:tc>
          <w:tcPr>
            <w:tcW w:w="2491" w:type="dxa"/>
            <w:vMerge w:val="restart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proofErr w:type="gramStart"/>
            <w:r w:rsidRPr="005C10D6">
              <w:rPr>
                <w:b/>
                <w:sz w:val="22"/>
                <w:szCs w:val="22"/>
              </w:rPr>
              <w:t>Обучение по дисциплинам</w:t>
            </w:r>
            <w:proofErr w:type="gramEnd"/>
            <w:r w:rsidRPr="005C10D6">
              <w:rPr>
                <w:b/>
                <w:sz w:val="22"/>
                <w:szCs w:val="22"/>
              </w:rPr>
              <w:t xml:space="preserve"> и междисциплинарным курсам</w:t>
            </w:r>
          </w:p>
        </w:tc>
        <w:tc>
          <w:tcPr>
            <w:tcW w:w="1411" w:type="dxa"/>
            <w:vMerge w:val="restart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Производственная практика</w:t>
            </w:r>
          </w:p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 w:val="restart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006" w:type="dxa"/>
            <w:vMerge w:val="restart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 xml:space="preserve">Государственная </w:t>
            </w:r>
          </w:p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1112" w:type="dxa"/>
            <w:vMerge w:val="restart"/>
          </w:tcPr>
          <w:p w:rsidR="00290069" w:rsidRPr="005C10D6" w:rsidRDefault="00ED0ED7" w:rsidP="00ED0ED7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1271" w:type="dxa"/>
            <w:vMerge w:val="restart"/>
          </w:tcPr>
          <w:p w:rsidR="00290069" w:rsidRPr="005C10D6" w:rsidRDefault="00ED0ED7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Всего</w:t>
            </w:r>
          </w:p>
        </w:tc>
      </w:tr>
      <w:tr w:rsidR="00290069" w:rsidRPr="005C10D6" w:rsidTr="00ED0ED7">
        <w:trPr>
          <w:trHeight w:val="249"/>
        </w:trPr>
        <w:tc>
          <w:tcPr>
            <w:tcW w:w="878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2491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  <w:sz w:val="22"/>
                <w:szCs w:val="22"/>
              </w:rPr>
              <w:t>по профилю специальности</w:t>
            </w:r>
          </w:p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п</w:t>
            </w:r>
            <w:r w:rsidRPr="005C10D6">
              <w:rPr>
                <w:b/>
                <w:sz w:val="22"/>
                <w:szCs w:val="22"/>
              </w:rPr>
              <w:t>реддипломная</w:t>
            </w:r>
          </w:p>
        </w:tc>
        <w:tc>
          <w:tcPr>
            <w:tcW w:w="1835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112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</w:p>
        </w:tc>
      </w:tr>
      <w:tr w:rsidR="00290069" w:rsidRPr="005C10D6" w:rsidTr="00ED0ED7">
        <w:tc>
          <w:tcPr>
            <w:tcW w:w="878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1</w:t>
            </w:r>
          </w:p>
        </w:tc>
        <w:tc>
          <w:tcPr>
            <w:tcW w:w="2491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2</w:t>
            </w:r>
          </w:p>
        </w:tc>
        <w:tc>
          <w:tcPr>
            <w:tcW w:w="1411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3</w:t>
            </w:r>
          </w:p>
        </w:tc>
        <w:tc>
          <w:tcPr>
            <w:tcW w:w="1742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4</w:t>
            </w:r>
          </w:p>
        </w:tc>
        <w:tc>
          <w:tcPr>
            <w:tcW w:w="1790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5</w:t>
            </w:r>
          </w:p>
        </w:tc>
        <w:tc>
          <w:tcPr>
            <w:tcW w:w="1835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6</w:t>
            </w:r>
          </w:p>
        </w:tc>
        <w:tc>
          <w:tcPr>
            <w:tcW w:w="2006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7</w:t>
            </w:r>
          </w:p>
        </w:tc>
        <w:tc>
          <w:tcPr>
            <w:tcW w:w="1112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8</w:t>
            </w:r>
          </w:p>
        </w:tc>
        <w:tc>
          <w:tcPr>
            <w:tcW w:w="1271" w:type="dxa"/>
          </w:tcPr>
          <w:p w:rsidR="00290069" w:rsidRPr="005C10D6" w:rsidRDefault="00290069" w:rsidP="00702A65">
            <w:pPr>
              <w:jc w:val="center"/>
              <w:rPr>
                <w:b/>
              </w:rPr>
            </w:pPr>
            <w:r w:rsidRPr="005C10D6">
              <w:rPr>
                <w:b/>
              </w:rPr>
              <w:t>9</w:t>
            </w:r>
          </w:p>
        </w:tc>
      </w:tr>
      <w:tr w:rsidR="00ED0ED7" w:rsidRPr="005C10D6" w:rsidTr="00ED0ED7">
        <w:tc>
          <w:tcPr>
            <w:tcW w:w="878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1 курс</w:t>
            </w:r>
          </w:p>
        </w:tc>
        <w:tc>
          <w:tcPr>
            <w:tcW w:w="249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1404 ч. (39 недель)</w:t>
            </w:r>
          </w:p>
        </w:tc>
        <w:tc>
          <w:tcPr>
            <w:tcW w:w="141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</w:t>
            </w:r>
          </w:p>
        </w:tc>
        <w:tc>
          <w:tcPr>
            <w:tcW w:w="1742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</w:t>
            </w:r>
          </w:p>
        </w:tc>
        <w:tc>
          <w:tcPr>
            <w:tcW w:w="1790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</w:t>
            </w:r>
          </w:p>
        </w:tc>
        <w:tc>
          <w:tcPr>
            <w:tcW w:w="1835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 xml:space="preserve">2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2006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</w:p>
        </w:tc>
        <w:tc>
          <w:tcPr>
            <w:tcW w:w="1112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11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</w:p>
        </w:tc>
        <w:tc>
          <w:tcPr>
            <w:tcW w:w="1271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52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</w:p>
        </w:tc>
      </w:tr>
      <w:tr w:rsidR="00ED0ED7" w:rsidRPr="005C10D6" w:rsidTr="00ED0ED7">
        <w:tc>
          <w:tcPr>
            <w:tcW w:w="878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2 курс</w:t>
            </w:r>
          </w:p>
        </w:tc>
        <w:tc>
          <w:tcPr>
            <w:tcW w:w="249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1368 ч. (38 недель)</w:t>
            </w:r>
          </w:p>
        </w:tc>
        <w:tc>
          <w:tcPr>
            <w:tcW w:w="141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1нед.</w:t>
            </w:r>
          </w:p>
        </w:tc>
        <w:tc>
          <w:tcPr>
            <w:tcW w:w="1742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-.</w:t>
            </w:r>
          </w:p>
        </w:tc>
        <w:tc>
          <w:tcPr>
            <w:tcW w:w="1790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</w:t>
            </w:r>
          </w:p>
        </w:tc>
        <w:tc>
          <w:tcPr>
            <w:tcW w:w="1835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2нед.</w:t>
            </w:r>
          </w:p>
        </w:tc>
        <w:tc>
          <w:tcPr>
            <w:tcW w:w="2006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</w:p>
        </w:tc>
        <w:tc>
          <w:tcPr>
            <w:tcW w:w="1112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11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</w:p>
        </w:tc>
        <w:tc>
          <w:tcPr>
            <w:tcW w:w="1271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52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</w:p>
        </w:tc>
      </w:tr>
      <w:tr w:rsidR="00ED0ED7" w:rsidRPr="005C10D6" w:rsidTr="00ED0ED7">
        <w:tc>
          <w:tcPr>
            <w:tcW w:w="878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3 курс</w:t>
            </w:r>
          </w:p>
        </w:tc>
        <w:tc>
          <w:tcPr>
            <w:tcW w:w="249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1</w:t>
            </w:r>
            <w:r>
              <w:t>152</w:t>
            </w:r>
            <w:r w:rsidRPr="005C10D6">
              <w:t xml:space="preserve"> ч. (3</w:t>
            </w:r>
            <w:r>
              <w:t>2</w:t>
            </w:r>
            <w:r w:rsidRPr="005C10D6">
              <w:t>недел</w:t>
            </w:r>
            <w:r>
              <w:t>и</w:t>
            </w:r>
            <w:r w:rsidRPr="005C10D6">
              <w:t>)</w:t>
            </w:r>
          </w:p>
        </w:tc>
        <w:tc>
          <w:tcPr>
            <w:tcW w:w="141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>
              <w:t>5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1742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 xml:space="preserve">3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1790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-</w:t>
            </w:r>
          </w:p>
        </w:tc>
        <w:tc>
          <w:tcPr>
            <w:tcW w:w="1835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 xml:space="preserve">2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2006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</w:p>
        </w:tc>
        <w:tc>
          <w:tcPr>
            <w:tcW w:w="1112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10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</w:p>
        </w:tc>
        <w:tc>
          <w:tcPr>
            <w:tcW w:w="1271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>5</w:t>
            </w:r>
            <w:r w:rsidRPr="005C10D6">
              <w:t xml:space="preserve">2 </w:t>
            </w:r>
            <w:proofErr w:type="spellStart"/>
            <w:r w:rsidRPr="005C10D6">
              <w:t>нед</w:t>
            </w:r>
            <w:proofErr w:type="spellEnd"/>
          </w:p>
        </w:tc>
      </w:tr>
      <w:tr w:rsidR="00ED0ED7" w:rsidRPr="005C10D6" w:rsidTr="00ED0ED7">
        <w:tc>
          <w:tcPr>
            <w:tcW w:w="878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>4 курс</w:t>
            </w:r>
          </w:p>
        </w:tc>
        <w:tc>
          <w:tcPr>
            <w:tcW w:w="249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>
              <w:t>90</w:t>
            </w:r>
            <w:r w:rsidRPr="005C10D6">
              <w:t>0 ч. (2</w:t>
            </w:r>
            <w:r>
              <w:t xml:space="preserve">5 </w:t>
            </w:r>
            <w:r w:rsidRPr="005C10D6">
              <w:t>недель)</w:t>
            </w:r>
          </w:p>
        </w:tc>
        <w:tc>
          <w:tcPr>
            <w:tcW w:w="1411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>
              <w:t>0,</w:t>
            </w:r>
            <w:r w:rsidRPr="005C10D6">
              <w:t xml:space="preserve">5 </w:t>
            </w:r>
            <w:proofErr w:type="spellStart"/>
            <w:r w:rsidRPr="005C10D6">
              <w:t>нед</w:t>
            </w:r>
            <w:proofErr w:type="spellEnd"/>
          </w:p>
        </w:tc>
        <w:tc>
          <w:tcPr>
            <w:tcW w:w="1742" w:type="dxa"/>
          </w:tcPr>
          <w:p w:rsidR="00ED0ED7" w:rsidRPr="005C10D6" w:rsidRDefault="00ED0ED7" w:rsidP="00616B0C">
            <w:pPr>
              <w:spacing w:line="360" w:lineRule="auto"/>
              <w:jc w:val="center"/>
            </w:pPr>
            <w:r>
              <w:t>4,5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1790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 xml:space="preserve">4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1835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 w:rsidRPr="005C10D6">
              <w:t xml:space="preserve">1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  <w:tc>
          <w:tcPr>
            <w:tcW w:w="2006" w:type="dxa"/>
          </w:tcPr>
          <w:p w:rsidR="00ED0ED7" w:rsidRPr="005C10D6" w:rsidRDefault="00ED0ED7" w:rsidP="00117D7E">
            <w:pPr>
              <w:spacing w:line="360" w:lineRule="auto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12" w:type="dxa"/>
          </w:tcPr>
          <w:p w:rsidR="00ED0ED7" w:rsidRPr="005C10D6" w:rsidRDefault="00ED0ED7" w:rsidP="005C10D6">
            <w:pPr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271" w:type="dxa"/>
          </w:tcPr>
          <w:p w:rsidR="00ED0ED7" w:rsidRPr="005C10D6" w:rsidRDefault="00ED0ED7" w:rsidP="00ED0ED7">
            <w:pPr>
              <w:spacing w:line="360" w:lineRule="auto"/>
              <w:jc w:val="center"/>
            </w:pPr>
            <w:r w:rsidRPr="005C10D6">
              <w:t>4</w:t>
            </w:r>
            <w:r>
              <w:t>3</w:t>
            </w:r>
            <w:r w:rsidRPr="005C10D6">
              <w:t xml:space="preserve"> </w:t>
            </w:r>
            <w:proofErr w:type="spellStart"/>
            <w:r w:rsidRPr="005C10D6">
              <w:t>нед</w:t>
            </w:r>
            <w:proofErr w:type="spellEnd"/>
            <w:r w:rsidRPr="005C10D6">
              <w:t>.</w:t>
            </w:r>
          </w:p>
        </w:tc>
      </w:tr>
      <w:tr w:rsidR="00ED0ED7" w:rsidRPr="005C10D6" w:rsidTr="00ED0ED7">
        <w:tc>
          <w:tcPr>
            <w:tcW w:w="878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 w:rsidRPr="005C10D6">
              <w:rPr>
                <w:b/>
              </w:rPr>
              <w:t xml:space="preserve">Всего </w:t>
            </w:r>
          </w:p>
        </w:tc>
        <w:tc>
          <w:tcPr>
            <w:tcW w:w="2491" w:type="dxa"/>
          </w:tcPr>
          <w:p w:rsidR="00ED0ED7" w:rsidRPr="005C10D6" w:rsidRDefault="00ED0ED7" w:rsidP="00616B0C">
            <w:pPr>
              <w:spacing w:line="360" w:lineRule="auto"/>
              <w:jc w:val="center"/>
              <w:rPr>
                <w:b/>
              </w:rPr>
            </w:pPr>
            <w:r w:rsidRPr="005C10D6">
              <w:rPr>
                <w:b/>
              </w:rPr>
              <w:t>4</w:t>
            </w:r>
            <w:r>
              <w:rPr>
                <w:b/>
              </w:rPr>
              <w:t>824</w:t>
            </w:r>
            <w:r w:rsidRPr="005C10D6">
              <w:rPr>
                <w:b/>
              </w:rPr>
              <w:t>ч (1</w:t>
            </w:r>
            <w:r>
              <w:rPr>
                <w:b/>
              </w:rPr>
              <w:t xml:space="preserve">34 </w:t>
            </w:r>
            <w:r w:rsidRPr="005C10D6">
              <w:rPr>
                <w:b/>
              </w:rPr>
              <w:t>недел</w:t>
            </w:r>
            <w:r>
              <w:rPr>
                <w:b/>
              </w:rPr>
              <w:t>и</w:t>
            </w:r>
            <w:r w:rsidRPr="005C10D6">
              <w:rPr>
                <w:b/>
              </w:rPr>
              <w:t>)</w:t>
            </w:r>
          </w:p>
        </w:tc>
        <w:tc>
          <w:tcPr>
            <w:tcW w:w="1411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Pr="005C10D6">
              <w:rPr>
                <w:b/>
              </w:rPr>
              <w:t xml:space="preserve">5 </w:t>
            </w:r>
            <w:proofErr w:type="spellStart"/>
            <w:r w:rsidRPr="005C10D6">
              <w:rPr>
                <w:b/>
              </w:rPr>
              <w:t>нед</w:t>
            </w:r>
            <w:proofErr w:type="spellEnd"/>
          </w:p>
        </w:tc>
        <w:tc>
          <w:tcPr>
            <w:tcW w:w="1742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</w:t>
            </w:r>
            <w:r w:rsidRPr="005C10D6">
              <w:rPr>
                <w:b/>
              </w:rPr>
              <w:t xml:space="preserve"> </w:t>
            </w:r>
            <w:proofErr w:type="spellStart"/>
            <w:r w:rsidRPr="005C10D6">
              <w:rPr>
                <w:b/>
              </w:rPr>
              <w:t>нед</w:t>
            </w:r>
            <w:proofErr w:type="spellEnd"/>
            <w:r w:rsidRPr="005C10D6">
              <w:rPr>
                <w:b/>
              </w:rPr>
              <w:t>.</w:t>
            </w:r>
          </w:p>
        </w:tc>
        <w:tc>
          <w:tcPr>
            <w:tcW w:w="1790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 w:rsidRPr="005C10D6">
              <w:rPr>
                <w:b/>
              </w:rPr>
              <w:t xml:space="preserve">4 </w:t>
            </w:r>
            <w:proofErr w:type="spellStart"/>
            <w:r w:rsidRPr="005C10D6">
              <w:rPr>
                <w:b/>
              </w:rPr>
              <w:t>нед</w:t>
            </w:r>
            <w:proofErr w:type="spellEnd"/>
            <w:r w:rsidRPr="005C10D6">
              <w:rPr>
                <w:b/>
              </w:rPr>
              <w:t>.</w:t>
            </w:r>
          </w:p>
        </w:tc>
        <w:tc>
          <w:tcPr>
            <w:tcW w:w="1835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 w:rsidRPr="005C10D6">
              <w:rPr>
                <w:b/>
              </w:rPr>
              <w:t xml:space="preserve">7 </w:t>
            </w:r>
            <w:proofErr w:type="spellStart"/>
            <w:r w:rsidRPr="005C10D6">
              <w:rPr>
                <w:b/>
              </w:rPr>
              <w:t>нед</w:t>
            </w:r>
            <w:proofErr w:type="spellEnd"/>
            <w:r w:rsidRPr="005C10D6">
              <w:rPr>
                <w:b/>
              </w:rPr>
              <w:t>.</w:t>
            </w:r>
          </w:p>
        </w:tc>
        <w:tc>
          <w:tcPr>
            <w:tcW w:w="2006" w:type="dxa"/>
          </w:tcPr>
          <w:p w:rsidR="00ED0ED7" w:rsidRPr="00731B3D" w:rsidRDefault="00ED0ED7" w:rsidP="00117D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12" w:type="dxa"/>
          </w:tcPr>
          <w:p w:rsidR="00ED0ED7" w:rsidRPr="005C10D6" w:rsidRDefault="00ED0ED7" w:rsidP="005C10D6">
            <w:pPr>
              <w:spacing w:line="360" w:lineRule="auto"/>
              <w:jc w:val="center"/>
              <w:rPr>
                <w:b/>
              </w:rPr>
            </w:pPr>
            <w:r w:rsidRPr="00731B3D">
              <w:rPr>
                <w:b/>
              </w:rPr>
              <w:t>34</w:t>
            </w:r>
            <w:r>
              <w:rPr>
                <w:b/>
              </w:rPr>
              <w:t xml:space="preserve"> </w:t>
            </w:r>
            <w:proofErr w:type="spellStart"/>
            <w:r w:rsidRPr="00731B3D">
              <w:rPr>
                <w:b/>
              </w:rPr>
              <w:t>нед</w:t>
            </w:r>
            <w:proofErr w:type="spellEnd"/>
            <w:r w:rsidRPr="00731B3D">
              <w:rPr>
                <w:b/>
              </w:rPr>
              <w:t>.</w:t>
            </w:r>
          </w:p>
        </w:tc>
        <w:tc>
          <w:tcPr>
            <w:tcW w:w="1271" w:type="dxa"/>
          </w:tcPr>
          <w:p w:rsidR="00ED0ED7" w:rsidRPr="005C10D6" w:rsidRDefault="00ED0ED7" w:rsidP="00ED0ED7">
            <w:pPr>
              <w:spacing w:line="360" w:lineRule="auto"/>
              <w:jc w:val="center"/>
              <w:rPr>
                <w:b/>
              </w:rPr>
            </w:pPr>
            <w:r w:rsidRPr="005C10D6">
              <w:rPr>
                <w:b/>
              </w:rPr>
              <w:t>1</w:t>
            </w:r>
            <w:r>
              <w:rPr>
                <w:b/>
              </w:rPr>
              <w:t xml:space="preserve">99 </w:t>
            </w:r>
            <w:proofErr w:type="spellStart"/>
            <w:r w:rsidRPr="005C10D6">
              <w:rPr>
                <w:b/>
              </w:rPr>
              <w:t>нед</w:t>
            </w:r>
            <w:proofErr w:type="spellEnd"/>
            <w:r w:rsidRPr="005C10D6">
              <w:rPr>
                <w:b/>
              </w:rPr>
              <w:t>.</w:t>
            </w:r>
          </w:p>
        </w:tc>
      </w:tr>
    </w:tbl>
    <w:p w:rsidR="00290069" w:rsidRPr="005C10D6" w:rsidRDefault="00290069" w:rsidP="00290069">
      <w:pPr>
        <w:jc w:val="center"/>
      </w:pPr>
    </w:p>
    <w:p w:rsidR="00290069" w:rsidRDefault="00290069" w:rsidP="00290069">
      <w:pPr>
        <w:rPr>
          <w:b/>
          <w:bCs/>
          <w:sz w:val="28"/>
          <w:szCs w:val="2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5C10D6" w:rsidRDefault="005C10D6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290069" w:rsidRDefault="00290069" w:rsidP="005F2E65">
      <w:pPr>
        <w:rPr>
          <w:b/>
          <w:bCs/>
          <w:sz w:val="18"/>
          <w:szCs w:val="18"/>
        </w:rPr>
      </w:pPr>
    </w:p>
    <w:p w:rsidR="005C10D6" w:rsidRPr="009512B7" w:rsidRDefault="005F2E65" w:rsidP="005F2E65">
      <w:pPr>
        <w:rPr>
          <w:b/>
          <w:bCs/>
          <w:color w:val="FF0000"/>
          <w:sz w:val="18"/>
          <w:szCs w:val="18"/>
        </w:rPr>
      </w:pPr>
      <w:r w:rsidRPr="009512B7">
        <w:rPr>
          <w:b/>
          <w:bCs/>
          <w:sz w:val="18"/>
          <w:szCs w:val="18"/>
          <w:lang w:val="en-US"/>
        </w:rPr>
        <w:t>III</w:t>
      </w:r>
      <w:r w:rsidRPr="009512B7">
        <w:rPr>
          <w:b/>
          <w:bCs/>
          <w:sz w:val="18"/>
          <w:szCs w:val="18"/>
        </w:rPr>
        <w:t xml:space="preserve">. ПЛАН УЧЕБНОГО </w:t>
      </w:r>
      <w:r w:rsidRPr="009512B7">
        <w:rPr>
          <w:b/>
          <w:bCs/>
          <w:color w:val="000000"/>
          <w:sz w:val="18"/>
          <w:szCs w:val="18"/>
        </w:rPr>
        <w:t xml:space="preserve">ПРОЦЕССА    </w:t>
      </w:r>
      <w:proofErr w:type="gramStart"/>
      <w:r w:rsidRPr="009512B7">
        <w:rPr>
          <w:b/>
          <w:bCs/>
          <w:color w:val="000000"/>
          <w:sz w:val="18"/>
          <w:szCs w:val="18"/>
        </w:rPr>
        <w:t>Специальность  49.02.01</w:t>
      </w:r>
      <w:proofErr w:type="gramEnd"/>
      <w:r w:rsidRPr="009512B7">
        <w:rPr>
          <w:b/>
          <w:bCs/>
          <w:color w:val="000000"/>
          <w:sz w:val="18"/>
          <w:szCs w:val="18"/>
        </w:rPr>
        <w:t xml:space="preserve">  Физическая культура    </w:t>
      </w:r>
      <w:r w:rsidR="00702A65">
        <w:rPr>
          <w:b/>
          <w:bCs/>
          <w:color w:val="000000"/>
          <w:sz w:val="18"/>
          <w:szCs w:val="18"/>
        </w:rPr>
        <w:t>2020-2021</w:t>
      </w:r>
      <w:r w:rsidR="00B8327F">
        <w:rPr>
          <w:b/>
          <w:bCs/>
          <w:color w:val="000000"/>
          <w:sz w:val="18"/>
          <w:szCs w:val="18"/>
        </w:rPr>
        <w:t xml:space="preserve">  1 курс</w:t>
      </w:r>
    </w:p>
    <w:tbl>
      <w:tblPr>
        <w:tblW w:w="151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3648"/>
        <w:gridCol w:w="462"/>
        <w:gridCol w:w="247"/>
        <w:gridCol w:w="284"/>
        <w:gridCol w:w="454"/>
        <w:gridCol w:w="8"/>
        <w:gridCol w:w="425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91"/>
      </w:tblGrid>
      <w:tr w:rsidR="00A9762C" w:rsidRPr="009512B7" w:rsidTr="00A9762C">
        <w:trPr>
          <w:cantSplit/>
          <w:trHeight w:val="232"/>
        </w:trPr>
        <w:tc>
          <w:tcPr>
            <w:tcW w:w="966" w:type="dxa"/>
            <w:vMerge w:val="restart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Индекс</w:t>
            </w:r>
          </w:p>
        </w:tc>
        <w:tc>
          <w:tcPr>
            <w:tcW w:w="3648" w:type="dxa"/>
            <w:vMerge w:val="restart"/>
            <w:shd w:val="clear" w:color="auto" w:fill="FFFFFF"/>
          </w:tcPr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  <w:r w:rsidRPr="009512B7">
              <w:rPr>
                <w:b/>
                <w:bCs/>
                <w:sz w:val="18"/>
                <w:szCs w:val="18"/>
              </w:rPr>
              <w:t>Наименование циклов, разделов, дисциплин, профессиональных модулей, междисциплинарных курсов</w:t>
            </w:r>
          </w:p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  <w:r w:rsidRPr="009512B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gridSpan w:val="4"/>
            <w:vMerge w:val="restart"/>
            <w:shd w:val="clear" w:color="auto" w:fill="FFFFFF"/>
          </w:tcPr>
          <w:p w:rsidR="00A9762C" w:rsidRPr="008F76EA" w:rsidRDefault="00A9762C" w:rsidP="001A656E">
            <w:pPr>
              <w:pStyle w:val="21"/>
              <w:rPr>
                <w:sz w:val="18"/>
                <w:szCs w:val="18"/>
              </w:rPr>
            </w:pPr>
            <w:r w:rsidRPr="00806112">
              <w:rPr>
                <w:sz w:val="18"/>
                <w:szCs w:val="18"/>
              </w:rPr>
              <w:t>Распределение по семестрам</w:t>
            </w:r>
          </w:p>
          <w:p w:rsidR="00A9762C" w:rsidRDefault="00A9762C" w:rsidP="001A656E">
            <w:pPr>
              <w:pStyle w:val="21"/>
              <w:rPr>
                <w:sz w:val="18"/>
                <w:szCs w:val="18"/>
              </w:rPr>
            </w:pPr>
          </w:p>
          <w:p w:rsidR="00455399" w:rsidRPr="008F76EA" w:rsidRDefault="00455399" w:rsidP="00455399">
            <w:pPr>
              <w:pStyle w:val="21"/>
              <w:jc w:val="left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FFFFFF"/>
          </w:tcPr>
          <w:p w:rsidR="00A9762C" w:rsidRPr="008F76EA" w:rsidRDefault="00A9762C" w:rsidP="001A656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 нагрузка </w:t>
            </w:r>
            <w:proofErr w:type="gramStart"/>
            <w:r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851" w:type="dxa"/>
            <w:gridSpan w:val="2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Практика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(</w:t>
            </w:r>
            <w:proofErr w:type="spellStart"/>
            <w:r w:rsidRPr="009512B7">
              <w:rPr>
                <w:sz w:val="18"/>
                <w:szCs w:val="18"/>
              </w:rPr>
              <w:t>нед</w:t>
            </w:r>
            <w:proofErr w:type="spellEnd"/>
            <w:r w:rsidRPr="009512B7">
              <w:rPr>
                <w:sz w:val="18"/>
                <w:szCs w:val="18"/>
              </w:rPr>
              <w:t>.)</w:t>
            </w:r>
          </w:p>
        </w:tc>
        <w:tc>
          <w:tcPr>
            <w:tcW w:w="4560" w:type="dxa"/>
            <w:gridSpan w:val="8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Распределение по курсам</w:t>
            </w:r>
          </w:p>
        </w:tc>
      </w:tr>
      <w:tr w:rsidR="00A9762C" w:rsidRPr="009512B7" w:rsidTr="00A9762C">
        <w:trPr>
          <w:cantSplit/>
          <w:trHeight w:val="322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vMerge/>
            <w:shd w:val="clear" w:color="auto" w:fill="FFFFFF"/>
          </w:tcPr>
          <w:p w:rsidR="00A9762C" w:rsidRPr="008F76EA" w:rsidRDefault="00A9762C" w:rsidP="001A656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FFFFFF"/>
          </w:tcPr>
          <w:p w:rsidR="00A9762C" w:rsidRPr="008F76EA" w:rsidRDefault="00A9762C" w:rsidP="001A656E">
            <w:pPr>
              <w:pStyle w:val="21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9762C" w:rsidRPr="00A9762C" w:rsidRDefault="00A9762C" w:rsidP="00117D7E">
            <w:pPr>
              <w:ind w:left="113" w:right="113"/>
              <w:rPr>
                <w:sz w:val="16"/>
                <w:szCs w:val="16"/>
              </w:rPr>
            </w:pPr>
            <w:r w:rsidRPr="00A9762C">
              <w:rPr>
                <w:sz w:val="16"/>
                <w:szCs w:val="16"/>
              </w:rPr>
              <w:t xml:space="preserve">Максимальная учебная  нагрузка студента, </w:t>
            </w:r>
            <w:proofErr w:type="gramStart"/>
            <w:r w:rsidRPr="00A9762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9762C" w:rsidRPr="00A9762C" w:rsidRDefault="00A9762C" w:rsidP="00117D7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Внеаудиторная (с</w:t>
            </w:r>
            <w:r w:rsidRPr="00A9762C">
              <w:rPr>
                <w:sz w:val="16"/>
                <w:szCs w:val="16"/>
              </w:rPr>
              <w:t xml:space="preserve">амостоятельная </w:t>
            </w:r>
            <w:r>
              <w:rPr>
                <w:sz w:val="16"/>
                <w:szCs w:val="16"/>
              </w:rPr>
              <w:t>)</w:t>
            </w:r>
            <w:r w:rsidRPr="00A9762C">
              <w:rPr>
                <w:sz w:val="16"/>
                <w:szCs w:val="16"/>
              </w:rPr>
              <w:t>учебная  нагрузка студента,  ч</w:t>
            </w:r>
          </w:p>
        </w:tc>
        <w:tc>
          <w:tcPr>
            <w:tcW w:w="2126" w:type="dxa"/>
            <w:gridSpan w:val="4"/>
            <w:shd w:val="clear" w:color="auto" w:fill="FFFFFF"/>
          </w:tcPr>
          <w:p w:rsidR="00A9762C" w:rsidRPr="009512B7" w:rsidRDefault="00A9762C" w:rsidP="00A9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Обязательная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A9762C" w:rsidRPr="009512B7" w:rsidRDefault="00A9762C" w:rsidP="001A65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учебная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A9762C" w:rsidRPr="009512B7" w:rsidRDefault="00A9762C" w:rsidP="001A656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9512B7">
              <w:rPr>
                <w:sz w:val="18"/>
                <w:szCs w:val="18"/>
              </w:rPr>
              <w:t>Производственная</w:t>
            </w:r>
            <w:proofErr w:type="gramEnd"/>
            <w:r w:rsidRPr="009512B7">
              <w:rPr>
                <w:sz w:val="18"/>
                <w:szCs w:val="18"/>
              </w:rPr>
              <w:t xml:space="preserve"> (по профилю </w:t>
            </w:r>
            <w:proofErr w:type="spellStart"/>
            <w:r w:rsidRPr="009512B7">
              <w:rPr>
                <w:sz w:val="18"/>
                <w:szCs w:val="18"/>
              </w:rPr>
              <w:t>спецмальности</w:t>
            </w:r>
            <w:proofErr w:type="spellEnd"/>
            <w:r w:rsidRPr="009512B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1 курс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2 курс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3 курс</w:t>
            </w:r>
          </w:p>
        </w:tc>
        <w:tc>
          <w:tcPr>
            <w:tcW w:w="1158" w:type="dxa"/>
            <w:gridSpan w:val="2"/>
            <w:vMerge w:val="restart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4 курс</w:t>
            </w:r>
          </w:p>
        </w:tc>
      </w:tr>
      <w:tr w:rsidR="00A9762C" w:rsidRPr="009512B7" w:rsidTr="00A9762C">
        <w:trPr>
          <w:cantSplit/>
          <w:trHeight w:val="322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FFFFFF"/>
            <w:textDirection w:val="btLr"/>
          </w:tcPr>
          <w:p w:rsidR="00A9762C" w:rsidRPr="009512B7" w:rsidRDefault="00A9762C" w:rsidP="00455399">
            <w:pPr>
              <w:ind w:left="113" w:right="113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Экзамен</w:t>
            </w:r>
            <w:r w:rsidR="00455399">
              <w:rPr>
                <w:sz w:val="18"/>
                <w:szCs w:val="18"/>
              </w:rPr>
              <w:t>ы</w:t>
            </w:r>
          </w:p>
        </w:tc>
        <w:tc>
          <w:tcPr>
            <w:tcW w:w="531" w:type="dxa"/>
            <w:gridSpan w:val="2"/>
            <w:vMerge w:val="restart"/>
            <w:shd w:val="clear" w:color="auto" w:fill="FFFFFF"/>
            <w:textDirection w:val="btLr"/>
          </w:tcPr>
          <w:p w:rsidR="00A9762C" w:rsidRPr="009512B7" w:rsidRDefault="00455399" w:rsidP="00455399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</w:t>
            </w:r>
            <w:proofErr w:type="spellEnd"/>
            <w:r>
              <w:rPr>
                <w:sz w:val="18"/>
                <w:szCs w:val="18"/>
              </w:rPr>
              <w:t>. зачеты</w:t>
            </w:r>
          </w:p>
        </w:tc>
        <w:tc>
          <w:tcPr>
            <w:tcW w:w="462" w:type="dxa"/>
            <w:gridSpan w:val="2"/>
            <w:vMerge w:val="restart"/>
            <w:shd w:val="clear" w:color="auto" w:fill="FFFFFF"/>
            <w:textDirection w:val="btLr"/>
          </w:tcPr>
          <w:p w:rsidR="00A9762C" w:rsidRPr="009512B7" w:rsidRDefault="00A9762C" w:rsidP="0045539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A9762C" w:rsidRPr="009512B7" w:rsidRDefault="00A9762C" w:rsidP="001A656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9762C" w:rsidRPr="00A9762C" w:rsidRDefault="00A9762C" w:rsidP="001A656E">
            <w:pPr>
              <w:ind w:left="113" w:right="113"/>
              <w:rPr>
                <w:b/>
                <w:sz w:val="20"/>
                <w:szCs w:val="20"/>
              </w:rPr>
            </w:pPr>
            <w:r w:rsidRPr="00A9762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      в том числе:</w:t>
            </w:r>
          </w:p>
        </w:tc>
        <w:tc>
          <w:tcPr>
            <w:tcW w:w="425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134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extDirection w:val="btLr"/>
          </w:tcPr>
          <w:p w:rsidR="00A9762C" w:rsidRPr="00A9762C" w:rsidRDefault="00A9762C" w:rsidP="001A656E">
            <w:pPr>
              <w:ind w:left="113" w:right="113"/>
              <w:rPr>
                <w:sz w:val="16"/>
                <w:szCs w:val="16"/>
              </w:rPr>
            </w:pPr>
            <w:r w:rsidRPr="00A9762C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9762C" w:rsidRPr="00A9762C" w:rsidRDefault="00A9762C" w:rsidP="001A656E">
            <w:pPr>
              <w:ind w:left="113" w:right="113"/>
              <w:rPr>
                <w:sz w:val="16"/>
                <w:szCs w:val="16"/>
              </w:rPr>
            </w:pPr>
            <w:r w:rsidRPr="00A9762C">
              <w:rPr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A9762C" w:rsidRPr="00A9762C" w:rsidRDefault="00A9762C" w:rsidP="001A656E">
            <w:pPr>
              <w:ind w:left="113" w:right="113"/>
              <w:rPr>
                <w:sz w:val="16"/>
                <w:szCs w:val="16"/>
              </w:rPr>
            </w:pPr>
            <w:r w:rsidRPr="00A9762C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425" w:type="dxa"/>
            <w:vMerge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1</w:t>
            </w: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17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2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22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3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16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4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5 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6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7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1</w:t>
            </w:r>
            <w:r>
              <w:rPr>
                <w:sz w:val="18"/>
                <w:szCs w:val="18"/>
              </w:rPr>
              <w:t>2,5</w:t>
            </w:r>
          </w:p>
        </w:tc>
        <w:tc>
          <w:tcPr>
            <w:tcW w:w="591" w:type="dxa"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8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>семестр</w:t>
            </w:r>
          </w:p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9512B7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12,5</w:t>
            </w: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7236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2412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4824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C43D86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23</w:t>
            </w:r>
            <w:r w:rsidR="00C43D86" w:rsidRPr="00B8327F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C43D86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2</w:t>
            </w:r>
            <w:r w:rsidR="00C43D86" w:rsidRPr="00B8327F">
              <w:rPr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w w:val="96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w w:val="96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w w:val="96"/>
                <w:sz w:val="18"/>
                <w:szCs w:val="18"/>
              </w:rPr>
              <w:t>504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w w:val="96"/>
                <w:sz w:val="18"/>
                <w:szCs w:val="18"/>
              </w:rPr>
              <w:t>450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9" w:lineRule="exact"/>
              <w:jc w:val="center"/>
              <w:rPr>
                <w:sz w:val="18"/>
                <w:szCs w:val="18"/>
              </w:rPr>
            </w:pPr>
            <w:r w:rsidRPr="00B8327F">
              <w:rPr>
                <w:b/>
                <w:bCs/>
                <w:w w:val="96"/>
                <w:sz w:val="18"/>
                <w:szCs w:val="18"/>
              </w:rPr>
              <w:t>450</w:t>
            </w: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DBE5F1" w:themeFill="accent1" w:themeFillTint="33"/>
          </w:tcPr>
          <w:p w:rsidR="00A9762C" w:rsidRPr="00B8327F" w:rsidRDefault="00A9762C" w:rsidP="00446158">
            <w:pPr>
              <w:spacing w:line="196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ОД.00</w:t>
            </w:r>
          </w:p>
        </w:tc>
        <w:tc>
          <w:tcPr>
            <w:tcW w:w="3648" w:type="dxa"/>
            <w:shd w:val="clear" w:color="auto" w:fill="DBE5F1" w:themeFill="accent1" w:themeFillTint="33"/>
            <w:vAlign w:val="bottom"/>
          </w:tcPr>
          <w:p w:rsidR="00A9762C" w:rsidRPr="00B8327F" w:rsidRDefault="00A9762C" w:rsidP="00634322">
            <w:pPr>
              <w:spacing w:line="196" w:lineRule="exact"/>
              <w:ind w:left="20"/>
              <w:rPr>
                <w:bCs/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Общеобразовательный учебный цикл</w:t>
            </w:r>
          </w:p>
          <w:p w:rsidR="00A9762C" w:rsidRPr="00B8327F" w:rsidRDefault="00A9762C" w:rsidP="00634322">
            <w:pPr>
              <w:spacing w:line="196" w:lineRule="exact"/>
              <w:ind w:left="20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2106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702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1404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C43D86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763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C43D86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641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6"/>
                <w:sz w:val="18"/>
                <w:szCs w:val="18"/>
              </w:rPr>
              <w:t>792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A9762C" w:rsidRPr="00B8327F" w:rsidRDefault="00A9762C" w:rsidP="007D56B2">
            <w:pPr>
              <w:rPr>
                <w:b/>
                <w:bCs/>
                <w:sz w:val="18"/>
                <w:szCs w:val="18"/>
              </w:rPr>
            </w:pPr>
            <w:r w:rsidRPr="00B8327F">
              <w:rPr>
                <w:b/>
                <w:bCs/>
                <w:sz w:val="18"/>
                <w:szCs w:val="18"/>
              </w:rPr>
              <w:t>Общие учебные дисциплины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01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5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bCs/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455399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213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455399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ED0ED7">
            <w:pPr>
              <w:spacing w:line="195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</w:t>
            </w:r>
            <w:r w:rsidR="00ED0ED7" w:rsidRPr="00B8327F">
              <w:rPr>
                <w:w w:val="96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ED0ED7">
            <w:pPr>
              <w:spacing w:line="195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</w:t>
            </w:r>
            <w:r w:rsidR="00ED0ED7" w:rsidRPr="00B8327F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spacing w:line="195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02</w:t>
            </w:r>
          </w:p>
        </w:tc>
        <w:tc>
          <w:tcPr>
            <w:tcW w:w="3648" w:type="dxa"/>
            <w:shd w:val="clear" w:color="auto" w:fill="FFFFFF"/>
          </w:tcPr>
          <w:p w:rsidR="00A9762C" w:rsidRPr="00B8327F" w:rsidRDefault="00A9762C" w:rsidP="00446158">
            <w:pPr>
              <w:spacing w:line="196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292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58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206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 03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04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Математика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455399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2</w:t>
            </w:r>
            <w:r w:rsidR="00455399">
              <w:rPr>
                <w:w w:val="96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455399" w:rsidP="00634322">
            <w:pPr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82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197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05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История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234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46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204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06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1,2д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107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4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197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07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197" w:lineRule="exact"/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ОУД.08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Астрономия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spacing w:line="197" w:lineRule="exact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 w:rsidRPr="00B8327F">
              <w:rPr>
                <w:b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09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ind w:left="20"/>
              <w:rPr>
                <w:b/>
                <w:sz w:val="18"/>
                <w:szCs w:val="18"/>
              </w:rPr>
            </w:pPr>
            <w:r w:rsidRPr="00B8327F">
              <w:rPr>
                <w:b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6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19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10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Экология моего края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6"/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ind w:left="20"/>
              <w:rPr>
                <w:b/>
                <w:sz w:val="18"/>
                <w:szCs w:val="18"/>
              </w:rPr>
            </w:pPr>
            <w:r w:rsidRPr="00B8327F">
              <w:rPr>
                <w:b/>
                <w:sz w:val="18"/>
                <w:szCs w:val="18"/>
              </w:rPr>
              <w:t xml:space="preserve">Курсы по выбору </w:t>
            </w:r>
            <w:proofErr w:type="gramStart"/>
            <w:r w:rsidRPr="00B8327F">
              <w:rPr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6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702A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702A65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206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ind w:left="60"/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 11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spacing w:line="194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ED0ED7" w:rsidP="00117D7E">
            <w:pPr>
              <w:jc w:val="center"/>
              <w:rPr>
                <w:b/>
                <w:sz w:val="18"/>
                <w:szCs w:val="18"/>
              </w:rPr>
            </w:pPr>
            <w:r w:rsidRPr="00B832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214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6"/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A9762C" w:rsidP="00117D7E">
            <w:pPr>
              <w:jc w:val="center"/>
              <w:rPr>
                <w:sz w:val="18"/>
                <w:szCs w:val="18"/>
              </w:rPr>
            </w:pPr>
            <w:r w:rsidRPr="00B8327F">
              <w:rPr>
                <w:w w:val="99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ОУД.12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ED0ED7" w:rsidRPr="00B8327F" w:rsidRDefault="00A9762C" w:rsidP="00634322">
            <w:pPr>
              <w:spacing w:line="194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 xml:space="preserve">Естествознание </w:t>
            </w:r>
          </w:p>
          <w:p w:rsidR="00A9762C" w:rsidRPr="00B8327F" w:rsidRDefault="00A9762C" w:rsidP="00634322">
            <w:pPr>
              <w:spacing w:line="194" w:lineRule="exact"/>
              <w:ind w:left="20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(химия</w:t>
            </w:r>
            <w:r w:rsidR="00ED0ED7" w:rsidRPr="00B8327F">
              <w:rPr>
                <w:sz w:val="18"/>
                <w:szCs w:val="18"/>
              </w:rPr>
              <w:t>-33</w:t>
            </w:r>
            <w:r w:rsidRPr="00B8327F">
              <w:rPr>
                <w:sz w:val="18"/>
                <w:szCs w:val="18"/>
              </w:rPr>
              <w:t>, физика</w:t>
            </w:r>
            <w:r w:rsidR="00ED0ED7" w:rsidRPr="00B8327F">
              <w:rPr>
                <w:sz w:val="18"/>
                <w:szCs w:val="18"/>
              </w:rPr>
              <w:t>-33</w:t>
            </w:r>
            <w:r w:rsidRPr="00B8327F">
              <w:rPr>
                <w:sz w:val="18"/>
                <w:szCs w:val="18"/>
              </w:rPr>
              <w:t>, биология</w:t>
            </w:r>
            <w:r w:rsidR="00ED0ED7" w:rsidRPr="00B8327F">
              <w:rPr>
                <w:sz w:val="18"/>
                <w:szCs w:val="18"/>
              </w:rPr>
              <w:t>-81</w:t>
            </w:r>
            <w:r w:rsidRPr="00B8327F">
              <w:rPr>
                <w:sz w:val="18"/>
                <w:szCs w:val="18"/>
              </w:rPr>
              <w:t>)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B8327F" w:rsidRDefault="00A9762C" w:rsidP="00446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2д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455399" w:rsidP="0063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455399" w:rsidP="0063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C43D86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C43D86" w:rsidP="00B07870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C43D86" w:rsidP="00B07870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B8327F" w:rsidRDefault="00ED0ED7" w:rsidP="00634322">
            <w:pPr>
              <w:jc w:val="center"/>
              <w:rPr>
                <w:b/>
                <w:sz w:val="18"/>
                <w:szCs w:val="18"/>
              </w:rPr>
            </w:pPr>
            <w:r w:rsidRPr="00B8327F">
              <w:rPr>
                <w:b/>
                <w:w w:val="99"/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B8327F" w:rsidTr="00A9762C">
        <w:trPr>
          <w:cantSplit/>
          <w:trHeight w:val="163"/>
        </w:trPr>
        <w:tc>
          <w:tcPr>
            <w:tcW w:w="966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sz w:val="18"/>
                <w:szCs w:val="18"/>
              </w:rPr>
              <w:t>ОГСЭ.00</w:t>
            </w:r>
          </w:p>
        </w:tc>
        <w:tc>
          <w:tcPr>
            <w:tcW w:w="3648" w:type="dxa"/>
            <w:shd w:val="clear" w:color="auto" w:fill="DBE5F1" w:themeFill="accent1" w:themeFillTint="33"/>
            <w:vAlign w:val="bottom"/>
          </w:tcPr>
          <w:p w:rsidR="00A9762C" w:rsidRPr="00B8327F" w:rsidRDefault="00A9762C" w:rsidP="00634322">
            <w:pPr>
              <w:spacing w:line="198" w:lineRule="exact"/>
              <w:ind w:left="20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Общий гуманитарный и социально-</w:t>
            </w:r>
          </w:p>
          <w:p w:rsidR="00A9762C" w:rsidRPr="00B8327F" w:rsidRDefault="00A9762C" w:rsidP="00634322">
            <w:pPr>
              <w:ind w:left="20"/>
              <w:rPr>
                <w:bCs/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экономический  учебный цикл</w:t>
            </w:r>
          </w:p>
          <w:p w:rsidR="00A9762C" w:rsidRPr="00B8327F" w:rsidRDefault="00A9762C" w:rsidP="00634322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6"/>
                <w:sz w:val="18"/>
                <w:szCs w:val="18"/>
              </w:rPr>
              <w:t>786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262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6"/>
                <w:sz w:val="18"/>
                <w:szCs w:val="18"/>
              </w:rPr>
              <w:t>524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9762C" w:rsidRPr="00B8327F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45</w:t>
            </w:r>
          </w:p>
        </w:tc>
        <w:tc>
          <w:tcPr>
            <w:tcW w:w="591" w:type="dxa"/>
            <w:shd w:val="clear" w:color="auto" w:fill="DBE5F1" w:themeFill="accent1" w:themeFillTint="33"/>
            <w:vAlign w:val="center"/>
          </w:tcPr>
          <w:p w:rsidR="00A9762C" w:rsidRPr="00B8327F" w:rsidRDefault="00A9762C" w:rsidP="00634322">
            <w:pPr>
              <w:jc w:val="center"/>
              <w:rPr>
                <w:sz w:val="18"/>
                <w:szCs w:val="18"/>
              </w:rPr>
            </w:pPr>
            <w:r w:rsidRPr="00B8327F">
              <w:rPr>
                <w:bCs/>
                <w:w w:val="99"/>
                <w:sz w:val="18"/>
                <w:szCs w:val="18"/>
              </w:rPr>
              <w:t>51</w:t>
            </w:r>
          </w:p>
        </w:tc>
      </w:tr>
      <w:tr w:rsidR="00A9762C" w:rsidRPr="009512B7" w:rsidTr="00A9762C">
        <w:trPr>
          <w:cantSplit/>
          <w:trHeight w:val="110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ОГСЭ.01.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F130CD" w:rsidRDefault="00A9762C" w:rsidP="00F130CD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C353A8" w:rsidRDefault="00A9762C" w:rsidP="00634322">
            <w:pPr>
              <w:spacing w:line="197" w:lineRule="exact"/>
              <w:jc w:val="center"/>
              <w:rPr>
                <w:b/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  <w:r w:rsidRPr="00F130CD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8"/>
                <w:szCs w:val="8"/>
              </w:rPr>
            </w:pPr>
          </w:p>
        </w:tc>
      </w:tr>
      <w:tr w:rsidR="00A9762C" w:rsidRPr="009512B7" w:rsidTr="00A9762C">
        <w:trPr>
          <w:cantSplit/>
          <w:trHeight w:val="115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ОГСЭ.02.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F130CD" w:rsidRDefault="00A9762C" w:rsidP="00634322">
            <w:pPr>
              <w:spacing w:line="19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  <w:r w:rsidRPr="00F130CD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9"/>
                <w:szCs w:val="9"/>
              </w:rPr>
            </w:pPr>
          </w:p>
        </w:tc>
      </w:tr>
      <w:tr w:rsidR="00A9762C" w:rsidRPr="009512B7" w:rsidTr="00A9762C">
        <w:trPr>
          <w:cantSplit/>
          <w:trHeight w:val="107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ОГСЭ.03.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433474" w:rsidRDefault="00A9762C" w:rsidP="001A656E">
            <w:pPr>
              <w:jc w:val="center"/>
              <w:rPr>
                <w:sz w:val="18"/>
                <w:szCs w:val="18"/>
              </w:rPr>
            </w:pPr>
            <w:r w:rsidRPr="00433474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C3519" w:rsidRDefault="00A9762C" w:rsidP="001A65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C3519" w:rsidRDefault="00A9762C" w:rsidP="001A65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48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ОГСЭ.04.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26</w:t>
            </w: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  <w:vAlign w:val="center"/>
          </w:tcPr>
          <w:p w:rsidR="00A9762C" w:rsidRDefault="00A9762C" w:rsidP="0043347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ОГСЭ.05.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9762C" w:rsidRDefault="00A9762C" w:rsidP="00433474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433474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3</w:t>
            </w:r>
            <w:r>
              <w:rPr>
                <w:sz w:val="16"/>
                <w:szCs w:val="16"/>
              </w:rPr>
              <w:t>-</w:t>
            </w:r>
            <w:r w:rsidRPr="00433474">
              <w:rPr>
                <w:sz w:val="16"/>
                <w:szCs w:val="16"/>
              </w:rPr>
              <w:t>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25</w:t>
            </w:r>
          </w:p>
        </w:tc>
      </w:tr>
      <w:tr w:rsidR="00B8327F" w:rsidRPr="009512B7" w:rsidTr="00B8327F">
        <w:trPr>
          <w:cantSplit/>
          <w:trHeight w:val="144"/>
        </w:trPr>
        <w:tc>
          <w:tcPr>
            <w:tcW w:w="966" w:type="dxa"/>
            <w:shd w:val="clear" w:color="auto" w:fill="DBE5F1" w:themeFill="accent1" w:themeFillTint="33"/>
            <w:vAlign w:val="center"/>
          </w:tcPr>
          <w:p w:rsidR="00B8327F" w:rsidRDefault="00B8327F" w:rsidP="00433474">
            <w:pPr>
              <w:spacing w:line="197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ЕН.00</w:t>
            </w:r>
          </w:p>
        </w:tc>
        <w:tc>
          <w:tcPr>
            <w:tcW w:w="3648" w:type="dxa"/>
            <w:shd w:val="clear" w:color="auto" w:fill="DBE5F1" w:themeFill="accent1" w:themeFillTint="33"/>
            <w:vAlign w:val="center"/>
          </w:tcPr>
          <w:p w:rsidR="00B8327F" w:rsidRDefault="00B8327F" w:rsidP="00433474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Математический и общий естественнонаучный учебный цикл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DBE5F1" w:themeFill="accent1" w:themeFillTint="33"/>
            <w:vAlign w:val="center"/>
          </w:tcPr>
          <w:p w:rsidR="00B8327F" w:rsidRDefault="00B8327F" w:rsidP="004334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62" w:type="dxa"/>
            <w:gridSpan w:val="2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6"/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186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88"/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25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bottom"/>
          </w:tcPr>
          <w:p w:rsidR="00B8327F" w:rsidRDefault="00117D7E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DBE5F1" w:themeFill="accent1" w:themeFillTint="33"/>
            <w:vAlign w:val="bottom"/>
          </w:tcPr>
          <w:p w:rsidR="00B8327F" w:rsidRDefault="00117D7E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52</w:t>
            </w:r>
          </w:p>
        </w:tc>
      </w:tr>
      <w:tr w:rsidR="00B8327F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  <w:vAlign w:val="center"/>
          </w:tcPr>
          <w:p w:rsidR="00B8327F" w:rsidRDefault="00B8327F" w:rsidP="00433474">
            <w:pPr>
              <w:spacing w:line="197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ЕН.01. 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B8327F" w:rsidRDefault="00B8327F" w:rsidP="00433474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B8327F" w:rsidRDefault="00B8327F" w:rsidP="004334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6"/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88"/>
                <w:sz w:val="18"/>
                <w:szCs w:val="18"/>
              </w:rPr>
            </w:pPr>
            <w:r>
              <w:rPr>
                <w:w w:val="88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</w:tr>
      <w:tr w:rsidR="00B8327F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  <w:vAlign w:val="center"/>
          </w:tcPr>
          <w:p w:rsidR="00B8327F" w:rsidRDefault="00B8327F" w:rsidP="00B8327F">
            <w:pPr>
              <w:spacing w:line="197" w:lineRule="exact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B8327F" w:rsidRDefault="00B8327F" w:rsidP="00433474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B8327F" w:rsidRDefault="00B8327F" w:rsidP="004334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6"/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88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327F" w:rsidRPr="00D97EC6" w:rsidRDefault="00B8327F" w:rsidP="001A65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327F" w:rsidRDefault="00B8327F" w:rsidP="00634322">
            <w:pPr>
              <w:spacing w:line="197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52</w:t>
            </w:r>
          </w:p>
        </w:tc>
      </w:tr>
      <w:tr w:rsidR="00A9762C" w:rsidRPr="009512B7" w:rsidTr="00A9762C">
        <w:trPr>
          <w:trHeight w:val="70"/>
        </w:trPr>
        <w:tc>
          <w:tcPr>
            <w:tcW w:w="966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jc w:val="center"/>
              <w:rPr>
                <w:sz w:val="18"/>
                <w:szCs w:val="18"/>
              </w:rPr>
            </w:pPr>
            <w:r w:rsidRPr="00702A65">
              <w:rPr>
                <w:sz w:val="18"/>
                <w:szCs w:val="18"/>
              </w:rPr>
              <w:lastRenderedPageBreak/>
              <w:t>П.00</w:t>
            </w:r>
          </w:p>
        </w:tc>
        <w:tc>
          <w:tcPr>
            <w:tcW w:w="3648" w:type="dxa"/>
            <w:shd w:val="clear" w:color="auto" w:fill="DBE5F1" w:themeFill="accent1" w:themeFillTint="33"/>
            <w:vAlign w:val="center"/>
          </w:tcPr>
          <w:p w:rsidR="00A9762C" w:rsidRPr="00702A65" w:rsidRDefault="00A9762C" w:rsidP="005750C8">
            <w:pPr>
              <w:rPr>
                <w:bCs/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Профессиональный учебный  цикл</w:t>
            </w:r>
          </w:p>
          <w:p w:rsidR="00A9762C" w:rsidRPr="00702A65" w:rsidRDefault="00A9762C" w:rsidP="005750C8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left="2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4158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w w:val="99"/>
                <w:sz w:val="18"/>
                <w:szCs w:val="18"/>
              </w:rPr>
              <w:t>1386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left="2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left="2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1410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left="2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1314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right="5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right="188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386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right="128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ind w:left="40"/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446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sz w:val="18"/>
                <w:szCs w:val="18"/>
              </w:rPr>
              <w:t>574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w w:val="96"/>
                <w:sz w:val="18"/>
                <w:szCs w:val="18"/>
              </w:rPr>
              <w:t>385</w:t>
            </w:r>
          </w:p>
        </w:tc>
        <w:tc>
          <w:tcPr>
            <w:tcW w:w="591" w:type="dxa"/>
            <w:shd w:val="clear" w:color="auto" w:fill="DBE5F1" w:themeFill="accent1" w:themeFillTint="33"/>
            <w:vAlign w:val="center"/>
          </w:tcPr>
          <w:p w:rsidR="00A9762C" w:rsidRPr="00702A65" w:rsidRDefault="00A9762C" w:rsidP="00634322">
            <w:pPr>
              <w:jc w:val="center"/>
              <w:rPr>
                <w:sz w:val="18"/>
                <w:szCs w:val="18"/>
              </w:rPr>
            </w:pPr>
            <w:r w:rsidRPr="00702A65">
              <w:rPr>
                <w:bCs/>
                <w:w w:val="96"/>
                <w:sz w:val="18"/>
                <w:szCs w:val="18"/>
              </w:rPr>
              <w:t>347</w:t>
            </w:r>
          </w:p>
        </w:tc>
      </w:tr>
      <w:tr w:rsidR="009D058D" w:rsidRPr="009512B7" w:rsidTr="009D058D">
        <w:trPr>
          <w:trHeight w:val="70"/>
        </w:trPr>
        <w:tc>
          <w:tcPr>
            <w:tcW w:w="966" w:type="dxa"/>
            <w:shd w:val="clear" w:color="auto" w:fill="auto"/>
            <w:vAlign w:val="center"/>
          </w:tcPr>
          <w:p w:rsidR="009D058D" w:rsidRPr="00702A65" w:rsidRDefault="009D058D" w:rsidP="00634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D058D" w:rsidRPr="009D058D" w:rsidRDefault="009D058D" w:rsidP="005750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left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jc w:val="center"/>
              <w:rPr>
                <w:bCs/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left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left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left="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right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right="18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right="1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ind w:left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058D" w:rsidRPr="00702A65" w:rsidRDefault="009D058D" w:rsidP="00634322">
            <w:pPr>
              <w:jc w:val="center"/>
              <w:rPr>
                <w:bCs/>
                <w:w w:val="96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9D058D" w:rsidRPr="00702A65" w:rsidRDefault="009D058D" w:rsidP="00634322">
            <w:pPr>
              <w:jc w:val="center"/>
              <w:rPr>
                <w:bCs/>
                <w:w w:val="96"/>
                <w:sz w:val="18"/>
                <w:szCs w:val="18"/>
              </w:rPr>
            </w:pPr>
          </w:p>
        </w:tc>
      </w:tr>
      <w:tr w:rsidR="00A9762C" w:rsidRPr="009512B7" w:rsidTr="00A9762C">
        <w:trPr>
          <w:trHeight w:val="144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5750C8">
            <w:pPr>
              <w:spacing w:line="19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ОП.01.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462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268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63</w:t>
            </w:r>
          </w:p>
        </w:tc>
        <w:tc>
          <w:tcPr>
            <w:tcW w:w="425" w:type="dxa"/>
            <w:shd w:val="clear" w:color="auto" w:fill="FFFFFF"/>
          </w:tcPr>
          <w:p w:rsidR="00A9762C" w:rsidRPr="000D7B49" w:rsidRDefault="00A9762C" w:rsidP="00634322">
            <w:pPr>
              <w:ind w:right="5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DB2070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DB2070">
              <w:rPr>
                <w:w w:val="99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DB2070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 w:rsidRPr="00DB2070">
              <w:rPr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A9762C" w:rsidRPr="009512B7" w:rsidTr="00A9762C">
        <w:trPr>
          <w:trHeight w:val="163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5750C8">
            <w:pPr>
              <w:spacing w:line="19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ОП.02.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Психология</w:t>
            </w:r>
          </w:p>
        </w:tc>
        <w:tc>
          <w:tcPr>
            <w:tcW w:w="462" w:type="dxa"/>
            <w:shd w:val="clear" w:color="auto" w:fill="FFFFFF"/>
            <w:vAlign w:val="bottom"/>
          </w:tcPr>
          <w:p w:rsidR="00A9762C" w:rsidRPr="00B8327F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B8327F">
              <w:rPr>
                <w:w w:val="88"/>
                <w:sz w:val="18"/>
                <w:szCs w:val="18"/>
              </w:rPr>
              <w:t>6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43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DB2070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DB2070">
              <w:rPr>
                <w:w w:val="99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DB2070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 w:rsidRPr="00DB2070">
              <w:rPr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 xml:space="preserve">26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</w:tr>
      <w:tr w:rsidR="00A9762C" w:rsidRPr="009512B7" w:rsidTr="00A9762C">
        <w:trPr>
          <w:trHeight w:val="134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5750C8">
            <w:pPr>
              <w:spacing w:line="19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ОП.03.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Анатомия</w:t>
            </w:r>
          </w:p>
        </w:tc>
        <w:tc>
          <w:tcPr>
            <w:tcW w:w="462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18"/>
                <w:szCs w:val="18"/>
              </w:rPr>
              <w:t>4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  <w:vAlign w:val="bottom"/>
          </w:tcPr>
          <w:p w:rsidR="00A9762C" w:rsidRDefault="00A9762C" w:rsidP="005750C8">
            <w:pPr>
              <w:spacing w:line="19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ОП.04.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Физиология с основами биохимии</w:t>
            </w:r>
          </w:p>
        </w:tc>
        <w:tc>
          <w:tcPr>
            <w:tcW w:w="462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88"/>
                <w:sz w:val="18"/>
                <w:szCs w:val="18"/>
              </w:rPr>
              <w:t>7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204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Default="00A9762C" w:rsidP="00634322">
            <w:pPr>
              <w:rPr>
                <w:sz w:val="17"/>
                <w:szCs w:val="17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5750C8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ОП.05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Гигиенические основы физического воспитания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97EC6">
              <w:rPr>
                <w:sz w:val="18"/>
                <w:szCs w:val="18"/>
              </w:rPr>
              <w:t>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ОП.06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Основы врачебного контроля, лечебной физической культуры и массажа.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5750C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ОП.07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Основы биомеханики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97EC6">
              <w:rPr>
                <w:sz w:val="18"/>
                <w:szCs w:val="18"/>
              </w:rPr>
              <w:t>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ОП.0</w:t>
            </w:r>
            <w:r>
              <w:rPr>
                <w:sz w:val="18"/>
                <w:szCs w:val="18"/>
              </w:rPr>
              <w:t>.</w:t>
            </w:r>
            <w:r w:rsidRPr="00D97EC6">
              <w:rPr>
                <w:sz w:val="18"/>
                <w:szCs w:val="18"/>
              </w:rPr>
              <w:t>8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7D56B2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 xml:space="preserve">Базовые и новые виды физкультурно-спортивной деятельности с методикой </w:t>
            </w:r>
            <w:r>
              <w:rPr>
                <w:sz w:val="18"/>
                <w:szCs w:val="18"/>
              </w:rPr>
              <w:t>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w w:val="99"/>
                <w:sz w:val="18"/>
                <w:szCs w:val="18"/>
              </w:rPr>
              <w:t>1475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sz w:val="18"/>
                <w:szCs w:val="18"/>
              </w:rPr>
              <w:t>492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w w:val="96"/>
                <w:sz w:val="18"/>
                <w:szCs w:val="18"/>
              </w:rPr>
              <w:t>983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color w:val="7030A0"/>
                <w:sz w:val="18"/>
                <w:szCs w:val="18"/>
              </w:rPr>
              <w:t>5</w:t>
            </w:r>
            <w:r w:rsidRPr="00C353A8">
              <w:rPr>
                <w:b/>
                <w:bCs/>
                <w:i/>
                <w:iCs/>
                <w:color w:val="7030A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sz w:val="18"/>
                <w:szCs w:val="18"/>
              </w:rPr>
              <w:t>7</w:t>
            </w:r>
            <w:r>
              <w:rPr>
                <w:b/>
                <w:bCs/>
                <w:i/>
                <w:iCs/>
                <w:color w:val="7030A0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634322">
            <w:pPr>
              <w:jc w:val="right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7030A0"/>
                <w:w w:val="99"/>
                <w:sz w:val="18"/>
                <w:szCs w:val="18"/>
              </w:rPr>
              <w:t>174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7030A0"/>
                <w:w w:val="96"/>
                <w:sz w:val="18"/>
                <w:szCs w:val="18"/>
              </w:rPr>
              <w:t>262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w w:val="96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7030A0"/>
                <w:w w:val="96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7030A0"/>
                <w:sz w:val="18"/>
                <w:szCs w:val="18"/>
              </w:rPr>
              <w:t>185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ind w:left="20"/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sz w:val="18"/>
                <w:szCs w:val="18"/>
              </w:rPr>
              <w:t>111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C353A8" w:rsidRDefault="00A9762C" w:rsidP="005750C8">
            <w:pPr>
              <w:jc w:val="center"/>
              <w:rPr>
                <w:color w:val="7030A0"/>
                <w:sz w:val="20"/>
                <w:szCs w:val="20"/>
              </w:rPr>
            </w:pPr>
            <w:r w:rsidRPr="00C353A8">
              <w:rPr>
                <w:b/>
                <w:bCs/>
                <w:i/>
                <w:iCs/>
                <w:color w:val="7030A0"/>
                <w:w w:val="99"/>
                <w:sz w:val="18"/>
                <w:szCs w:val="18"/>
              </w:rPr>
              <w:t>126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08. 01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Гимнастика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9762C" w:rsidRPr="00634322" w:rsidRDefault="00A9762C" w:rsidP="001A656E">
            <w:pPr>
              <w:jc w:val="center"/>
              <w:rPr>
                <w:sz w:val="16"/>
                <w:szCs w:val="16"/>
              </w:rPr>
            </w:pPr>
            <w:r w:rsidRPr="00634322">
              <w:rPr>
                <w:sz w:val="16"/>
                <w:szCs w:val="16"/>
              </w:rPr>
              <w:t>5д</w:t>
            </w:r>
          </w:p>
        </w:tc>
        <w:tc>
          <w:tcPr>
            <w:tcW w:w="284" w:type="dxa"/>
            <w:vMerge w:val="restart"/>
            <w:shd w:val="clear" w:color="auto" w:fill="FFFFFF"/>
            <w:vAlign w:val="center"/>
          </w:tcPr>
          <w:p w:rsidR="00A9762C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8д</w:t>
            </w:r>
          </w:p>
          <w:p w:rsidR="00A9762C" w:rsidRPr="00634322" w:rsidRDefault="00A9762C" w:rsidP="00634322">
            <w:pPr>
              <w:jc w:val="center"/>
              <w:rPr>
                <w:sz w:val="16"/>
                <w:szCs w:val="16"/>
              </w:rPr>
            </w:pPr>
            <w:r w:rsidRPr="0063432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634322">
              <w:rPr>
                <w:sz w:val="16"/>
                <w:szCs w:val="16"/>
              </w:rPr>
              <w:t>)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315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sz w:val="18"/>
                <w:szCs w:val="18"/>
              </w:rPr>
              <w:t>148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5750C8">
              <w:rPr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2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right="268"/>
              <w:jc w:val="right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23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08. 02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Легкая атлетика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9762C" w:rsidRPr="00634322" w:rsidRDefault="00A9762C" w:rsidP="001A656E">
            <w:pPr>
              <w:jc w:val="center"/>
              <w:rPr>
                <w:sz w:val="16"/>
                <w:szCs w:val="16"/>
              </w:rPr>
            </w:pPr>
            <w:r w:rsidRPr="00634322">
              <w:rPr>
                <w:sz w:val="16"/>
                <w:szCs w:val="16"/>
              </w:rPr>
              <w:t>5д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sz w:val="18"/>
                <w:szCs w:val="18"/>
              </w:rPr>
              <w:t>152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b/>
                <w:i/>
                <w:sz w:val="18"/>
                <w:szCs w:val="18"/>
              </w:rPr>
            </w:pPr>
            <w:r w:rsidRPr="005750C8">
              <w:rPr>
                <w:b/>
                <w:i/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2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right="268"/>
              <w:jc w:val="right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28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ОПД.08 03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 xml:space="preserve">Спортивные игры с методикой преподавания 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A9762C" w:rsidRPr="00634322" w:rsidRDefault="00A9762C" w:rsidP="001A656E">
            <w:pPr>
              <w:jc w:val="center"/>
              <w:rPr>
                <w:sz w:val="16"/>
                <w:szCs w:val="16"/>
              </w:rPr>
            </w:pPr>
            <w:r w:rsidRPr="00634322">
              <w:rPr>
                <w:sz w:val="16"/>
                <w:szCs w:val="16"/>
              </w:rPr>
              <w:t>5д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335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223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sz w:val="18"/>
                <w:szCs w:val="18"/>
              </w:rPr>
              <w:t>158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left="2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ind w:right="268"/>
              <w:jc w:val="right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39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08. 04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Подвижные игры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6"/>
                <w:sz w:val="18"/>
                <w:szCs w:val="18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spacing w:line="219" w:lineRule="exact"/>
              <w:jc w:val="center"/>
              <w:rPr>
                <w:i/>
                <w:sz w:val="18"/>
                <w:szCs w:val="18"/>
              </w:rPr>
            </w:pPr>
            <w:r w:rsidRPr="005750C8">
              <w:rPr>
                <w:i/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5750C8" w:rsidRDefault="00A9762C" w:rsidP="00634322">
            <w:pPr>
              <w:rPr>
                <w:i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08. 05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Лыжный спорт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jc w:val="center"/>
              <w:rPr>
                <w:sz w:val="18"/>
                <w:szCs w:val="18"/>
              </w:rPr>
            </w:pPr>
            <w:r w:rsidRPr="00EB4D6D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jc w:val="center"/>
              <w:rPr>
                <w:sz w:val="18"/>
                <w:szCs w:val="18"/>
              </w:rPr>
            </w:pPr>
            <w:r w:rsidRPr="00EB4D6D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D97EC6" w:rsidRDefault="00A9762C" w:rsidP="001A656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08. 06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Туризм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rPr>
                <w:i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EB4D6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spacing w:line="219" w:lineRule="exact"/>
              <w:ind w:left="40"/>
              <w:rPr>
                <w:i/>
                <w:sz w:val="18"/>
                <w:szCs w:val="18"/>
              </w:rPr>
            </w:pPr>
            <w:r w:rsidRPr="00EB4D6D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rPr>
                <w:i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bottom"/>
          </w:tcPr>
          <w:p w:rsidR="00A9762C" w:rsidRPr="00EB4D6D" w:rsidRDefault="00A9762C" w:rsidP="00634322">
            <w:pPr>
              <w:rPr>
                <w:i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 w:rsidRPr="005750C8">
              <w:rPr>
                <w:i/>
                <w:sz w:val="16"/>
                <w:szCs w:val="16"/>
              </w:rPr>
              <w:t>ОП. 08 .07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 w:rsidRPr="005750C8">
              <w:rPr>
                <w:i/>
                <w:sz w:val="18"/>
                <w:szCs w:val="18"/>
              </w:rPr>
              <w:t>Плавание с методикой преподавания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 w:rsidRPr="00555D81">
              <w:rPr>
                <w:i/>
                <w:w w:val="99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w w:val="99"/>
                <w:sz w:val="18"/>
                <w:szCs w:val="18"/>
              </w:rPr>
              <w:t>4</w:t>
            </w:r>
            <w:r w:rsidRPr="00555D81">
              <w:rPr>
                <w:i/>
                <w:w w:val="99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  <w:r w:rsidRPr="00EB4D6D">
              <w:rPr>
                <w:i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  <w:r w:rsidRPr="00EB4D6D">
              <w:rPr>
                <w:i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  <w:r w:rsidRPr="00EB4D6D">
              <w:rPr>
                <w:i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ОП.08.08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Фитнес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  <w:r w:rsidRPr="00EB4D6D">
              <w:rPr>
                <w:i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ОП.08.09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Силовые виды спорта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Pr="00555D81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9762C" w:rsidRDefault="00A9762C" w:rsidP="00634322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EB4D6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5750C8" w:rsidRDefault="00A9762C" w:rsidP="006343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ОП.08.10</w:t>
            </w:r>
          </w:p>
        </w:tc>
        <w:tc>
          <w:tcPr>
            <w:tcW w:w="3648" w:type="dxa"/>
            <w:shd w:val="clear" w:color="auto" w:fill="FFFFFF"/>
          </w:tcPr>
          <w:p w:rsidR="00A9762C" w:rsidRPr="005750C8" w:rsidRDefault="00A9762C" w:rsidP="001A656E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Йога, </w:t>
            </w:r>
            <w:proofErr w:type="spellStart"/>
            <w:r>
              <w:rPr>
                <w:i/>
                <w:sz w:val="18"/>
                <w:szCs w:val="18"/>
              </w:rPr>
              <w:t>пилатес</w:t>
            </w:r>
            <w:proofErr w:type="spellEnd"/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EB4D6D" w:rsidRDefault="00A9762C" w:rsidP="00EB4D6D">
            <w:pPr>
              <w:jc w:val="center"/>
              <w:rPr>
                <w:sz w:val="16"/>
                <w:szCs w:val="16"/>
              </w:rPr>
            </w:pPr>
            <w:r w:rsidRPr="00EB4D6D">
              <w:rPr>
                <w:sz w:val="16"/>
                <w:szCs w:val="16"/>
              </w:rPr>
              <w:t>8д</w:t>
            </w:r>
          </w:p>
          <w:p w:rsidR="00A9762C" w:rsidRDefault="00A9762C" w:rsidP="00EB4D6D">
            <w:pPr>
              <w:jc w:val="center"/>
              <w:rPr>
                <w:sz w:val="18"/>
                <w:szCs w:val="18"/>
              </w:rPr>
            </w:pPr>
            <w:r w:rsidRPr="00EB4D6D">
              <w:rPr>
                <w:sz w:val="16"/>
                <w:szCs w:val="16"/>
              </w:rPr>
              <w:t>(к)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55D81" w:rsidRDefault="00A9762C" w:rsidP="00EB4D6D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55D81" w:rsidRDefault="00A9762C" w:rsidP="00EB4D6D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55D81" w:rsidRDefault="00A9762C" w:rsidP="00EB4D6D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EB4D6D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Default="00A9762C" w:rsidP="00EB4D6D">
            <w:pPr>
              <w:spacing w:line="206" w:lineRule="exact"/>
              <w:jc w:val="center"/>
              <w:rPr>
                <w:i/>
                <w:w w:val="99"/>
                <w:sz w:val="18"/>
                <w:szCs w:val="18"/>
              </w:rPr>
            </w:pPr>
            <w:r>
              <w:rPr>
                <w:i/>
                <w:w w:val="99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EB4D6D" w:rsidRDefault="00A9762C" w:rsidP="001A656E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36</w:t>
            </w:r>
          </w:p>
        </w:tc>
      </w:tr>
      <w:tr w:rsidR="00A9762C" w:rsidRPr="005C3519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ОП.09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EB4D6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5C3519" w:rsidRDefault="00A9762C" w:rsidP="001A656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C3519" w:rsidRDefault="00A9762C" w:rsidP="001A656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5C3519" w:rsidRDefault="00A9762C" w:rsidP="001A656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5C3519" w:rsidRDefault="00A9762C" w:rsidP="001A65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5C3519" w:rsidRDefault="00A9762C" w:rsidP="001A65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5C3519" w:rsidRDefault="00A9762C" w:rsidP="001A65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5C3519" w:rsidRDefault="00A9762C" w:rsidP="001A656E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FA07F7" w:rsidRDefault="00A9762C" w:rsidP="001A65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FA07F7" w:rsidRDefault="00A9762C" w:rsidP="00EB4D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FA07F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ОП.10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Теория и история физической культуры.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ОП.11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6д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b/>
                <w:i/>
                <w:sz w:val="18"/>
                <w:szCs w:val="18"/>
              </w:rPr>
            </w:pPr>
            <w:r w:rsidRPr="00D97EC6">
              <w:rPr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522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174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233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115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BC72BB">
            <w:pPr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109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BC72BB">
              <w:rPr>
                <w:b/>
                <w:i/>
                <w:color w:val="00B050"/>
                <w:sz w:val="18"/>
                <w:szCs w:val="18"/>
              </w:rPr>
              <w:t>104</w:t>
            </w: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ОП.12.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Основы педагогического мастерства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FFFFF"/>
            <w:vAlign w:val="center"/>
          </w:tcPr>
          <w:p w:rsidR="00A9762C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8д</w:t>
            </w:r>
          </w:p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(к)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BC72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BC7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ОП.13.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Коррекционная и специальная педагогика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BC7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ОП.14.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8д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26</w:t>
            </w: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BC7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ОП.15.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702A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702A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BC7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ОП.16.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Научное обеспечение тренировочного процесса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97EC6">
              <w:rPr>
                <w:sz w:val="18"/>
                <w:szCs w:val="18"/>
              </w:rPr>
              <w:t>д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BC72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281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ОП.17.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Практикум по судейству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FFFFF"/>
            <w:vAlign w:val="center"/>
          </w:tcPr>
          <w:p w:rsidR="00A9762C" w:rsidRDefault="00A9762C" w:rsidP="001A6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97EC6">
              <w:rPr>
                <w:sz w:val="18"/>
                <w:szCs w:val="18"/>
              </w:rPr>
              <w:t>д</w:t>
            </w:r>
          </w:p>
          <w:p w:rsidR="00A9762C" w:rsidRPr="00D97EC6" w:rsidRDefault="00A9762C" w:rsidP="00281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(к)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  <w:r w:rsidRPr="00BC72B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  <w:r w:rsidRPr="00BC72BB"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281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ОП.18.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Спортивная метрология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281D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281D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7EC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  <w:r w:rsidRPr="00BC72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BC72BB" w:rsidRDefault="00A9762C" w:rsidP="001A656E">
            <w:pPr>
              <w:jc w:val="center"/>
              <w:rPr>
                <w:sz w:val="18"/>
                <w:szCs w:val="18"/>
              </w:rPr>
            </w:pPr>
            <w:r w:rsidRPr="00BC72BB">
              <w:rPr>
                <w:sz w:val="18"/>
                <w:szCs w:val="18"/>
              </w:rPr>
              <w:t>38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702A65" w:rsidRDefault="00A9762C" w:rsidP="001A656E">
            <w:pPr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Профессиональные модули</w:t>
            </w:r>
          </w:p>
          <w:p w:rsidR="00A9762C" w:rsidRPr="00702A65" w:rsidRDefault="00A9762C" w:rsidP="001A656E">
            <w:pPr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909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606</w:t>
            </w:r>
          </w:p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342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216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48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281D5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281D53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66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702A65" w:rsidRDefault="00A9762C" w:rsidP="001A656E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702A65">
              <w:rPr>
                <w:b/>
                <w:i/>
                <w:sz w:val="18"/>
                <w:szCs w:val="18"/>
                <w:u w:val="single"/>
              </w:rPr>
              <w:t>52</w:t>
            </w:r>
          </w:p>
        </w:tc>
      </w:tr>
      <w:tr w:rsidR="00A9762C" w:rsidRPr="009512B7" w:rsidTr="00A9762C">
        <w:trPr>
          <w:cantSplit/>
          <w:trHeight w:val="13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color w:val="000000"/>
                <w:sz w:val="18"/>
                <w:szCs w:val="18"/>
              </w:rPr>
            </w:pPr>
            <w:r w:rsidRPr="00D97EC6">
              <w:rPr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Методика обучения предмету «Физическая культура»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54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702A65">
            <w:pPr>
              <w:jc w:val="center"/>
              <w:rPr>
                <w:sz w:val="18"/>
                <w:szCs w:val="18"/>
              </w:rPr>
            </w:pPr>
            <w:r w:rsidRPr="00281D53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9D058D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УП.ПМ.01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6д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9D058D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ПП. ПМ.01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7д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762C" w:rsidRPr="009D058D" w:rsidRDefault="00A9762C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144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color w:val="000000"/>
                <w:sz w:val="18"/>
                <w:szCs w:val="18"/>
              </w:rPr>
            </w:pPr>
            <w:r w:rsidRPr="00D97EC6">
              <w:rPr>
                <w:b/>
                <w:color w:val="000000"/>
                <w:sz w:val="18"/>
                <w:szCs w:val="18"/>
              </w:rPr>
              <w:lastRenderedPageBreak/>
              <w:t>ПМ.02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культуры.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97EC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281D53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281D5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-</w:t>
            </w: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color w:val="000000"/>
                <w:sz w:val="18"/>
                <w:szCs w:val="18"/>
              </w:rPr>
            </w:pPr>
            <w:r w:rsidRPr="00D97EC6">
              <w:rPr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Методика внеурочной работы и дополнительного образования в области физической культуры.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9D55A2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УП.ПМ.02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6д</w:t>
            </w:r>
            <w:r>
              <w:rPr>
                <w:sz w:val="18"/>
                <w:szCs w:val="18"/>
              </w:rPr>
              <w:t xml:space="preserve"> (к)</w:t>
            </w:r>
          </w:p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9D55A2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ПП. ПМ.2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ПМ.03.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Методическое обеспечение процесса физического воспитания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CE107B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281D53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МДК.03.01</w:t>
            </w:r>
          </w:p>
        </w:tc>
        <w:tc>
          <w:tcPr>
            <w:tcW w:w="3648" w:type="dxa"/>
            <w:shd w:val="clear" w:color="auto" w:fill="FFFFFF"/>
          </w:tcPr>
          <w:p w:rsidR="00A9762C" w:rsidRPr="00D97EC6" w:rsidRDefault="00A9762C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483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66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CE107B" w:rsidRDefault="00A9762C" w:rsidP="00702A65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52</w:t>
            </w:r>
          </w:p>
        </w:tc>
      </w:tr>
      <w:tr w:rsidR="009D55A2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УП.ПМ.03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D55A2" w:rsidRPr="009D058D" w:rsidRDefault="009D55A2" w:rsidP="00702A65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8д</w:t>
            </w:r>
          </w:p>
          <w:p w:rsidR="009D55A2" w:rsidRPr="009D058D" w:rsidRDefault="009D55A2" w:rsidP="00702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(к)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0,5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CE107B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18</w:t>
            </w:r>
          </w:p>
        </w:tc>
      </w:tr>
      <w:tr w:rsidR="009D55A2" w:rsidRPr="009512B7" w:rsidTr="009D058D">
        <w:trPr>
          <w:cantSplit/>
          <w:trHeight w:val="144"/>
        </w:trPr>
        <w:tc>
          <w:tcPr>
            <w:tcW w:w="966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ПП. ПМ.03</w:t>
            </w:r>
          </w:p>
        </w:tc>
        <w:tc>
          <w:tcPr>
            <w:tcW w:w="3648" w:type="dxa"/>
            <w:shd w:val="clear" w:color="auto" w:fill="F2F2F2" w:themeFill="background1" w:themeFillShade="F2"/>
          </w:tcPr>
          <w:p w:rsidR="009D55A2" w:rsidRPr="009D058D" w:rsidRDefault="009D55A2" w:rsidP="001A656E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shd w:val="clear" w:color="auto" w:fill="F2F2F2" w:themeFill="background1" w:themeFillShade="F2"/>
            <w:vAlign w:val="center"/>
          </w:tcPr>
          <w:p w:rsidR="009D55A2" w:rsidRPr="009D058D" w:rsidRDefault="009D55A2" w:rsidP="00702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9D55A2" w:rsidRPr="009D058D" w:rsidRDefault="009D55A2" w:rsidP="00CE107B">
            <w:pPr>
              <w:jc w:val="center"/>
              <w:rPr>
                <w:sz w:val="18"/>
                <w:szCs w:val="18"/>
              </w:rPr>
            </w:pPr>
            <w:r w:rsidRPr="009D058D">
              <w:rPr>
                <w:sz w:val="18"/>
                <w:szCs w:val="18"/>
              </w:rPr>
              <w:t>18</w:t>
            </w: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</w:tr>
      <w:tr w:rsidR="00A9762C" w:rsidRPr="009512B7" w:rsidTr="00A9762C">
        <w:trPr>
          <w:trHeight w:val="154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D97EC6" w:rsidRDefault="00A9762C" w:rsidP="001A656E">
            <w:pPr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7C60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36</w:t>
            </w:r>
          </w:p>
        </w:tc>
      </w:tr>
      <w:tr w:rsidR="00A9762C" w:rsidRPr="009512B7" w:rsidTr="00A9762C">
        <w:trPr>
          <w:cantSplit/>
          <w:trHeight w:val="79"/>
        </w:trPr>
        <w:tc>
          <w:tcPr>
            <w:tcW w:w="966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A9762C" w:rsidRPr="00CE107B" w:rsidRDefault="00A9762C" w:rsidP="001A656E">
            <w:pPr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учебная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6,5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18</w:t>
            </w:r>
          </w:p>
        </w:tc>
      </w:tr>
      <w:tr w:rsidR="00A9762C" w:rsidRPr="009512B7" w:rsidTr="00A9762C">
        <w:trPr>
          <w:cantSplit/>
          <w:trHeight w:val="144"/>
        </w:trPr>
        <w:tc>
          <w:tcPr>
            <w:tcW w:w="96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rPr>
                <w:sz w:val="18"/>
                <w:szCs w:val="18"/>
              </w:rPr>
            </w:pPr>
            <w:proofErr w:type="gramStart"/>
            <w:r w:rsidRPr="00CE107B">
              <w:rPr>
                <w:sz w:val="18"/>
                <w:szCs w:val="18"/>
              </w:rPr>
              <w:t>производственная</w:t>
            </w:r>
            <w:proofErr w:type="gramEnd"/>
            <w:r w:rsidRPr="00CE1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E107B">
              <w:rPr>
                <w:sz w:val="18"/>
                <w:szCs w:val="18"/>
              </w:rPr>
              <w:t>по профилю специальности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144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jc w:val="center"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>18</w:t>
            </w:r>
          </w:p>
        </w:tc>
      </w:tr>
      <w:tr w:rsidR="00A9762C" w:rsidRPr="009512B7" w:rsidTr="00A9762C">
        <w:trPr>
          <w:cantSplit/>
          <w:trHeight w:val="154"/>
        </w:trPr>
        <w:tc>
          <w:tcPr>
            <w:tcW w:w="96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ПДП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9762C" w:rsidRPr="00CE107B" w:rsidRDefault="00A9762C" w:rsidP="001A656E">
            <w:pPr>
              <w:suppressAutoHyphens/>
              <w:rPr>
                <w:sz w:val="18"/>
                <w:szCs w:val="18"/>
              </w:rPr>
            </w:pPr>
            <w:r w:rsidRPr="00CE107B">
              <w:rPr>
                <w:sz w:val="18"/>
                <w:szCs w:val="18"/>
              </w:rPr>
              <w:t xml:space="preserve">производственная практика </w:t>
            </w:r>
            <w:r>
              <w:rPr>
                <w:sz w:val="18"/>
                <w:szCs w:val="18"/>
              </w:rPr>
              <w:t>(</w:t>
            </w:r>
            <w:r w:rsidRPr="00CE107B">
              <w:rPr>
                <w:sz w:val="18"/>
                <w:szCs w:val="18"/>
              </w:rPr>
              <w:t>преддипломная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2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A9762C" w:rsidRPr="00D97EC6" w:rsidRDefault="00A9762C" w:rsidP="001A656E">
            <w:pPr>
              <w:jc w:val="center"/>
              <w:rPr>
                <w:b/>
                <w:sz w:val="18"/>
                <w:szCs w:val="18"/>
              </w:rPr>
            </w:pPr>
            <w:r w:rsidRPr="00D97EC6">
              <w:rPr>
                <w:b/>
                <w:sz w:val="18"/>
                <w:szCs w:val="18"/>
              </w:rPr>
              <w:t>144</w:t>
            </w:r>
          </w:p>
        </w:tc>
      </w:tr>
      <w:tr w:rsidR="00A9762C" w:rsidRPr="009512B7" w:rsidTr="00A9762C">
        <w:trPr>
          <w:cantSplit/>
          <w:trHeight w:val="130"/>
        </w:trPr>
        <w:tc>
          <w:tcPr>
            <w:tcW w:w="966" w:type="dxa"/>
            <w:vMerge w:val="restart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К.</w:t>
            </w: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shd w:val="clear" w:color="auto" w:fill="FFFFFF"/>
          </w:tcPr>
          <w:p w:rsidR="00A9762C" w:rsidRPr="00D97EC6" w:rsidRDefault="00A9762C" w:rsidP="001A656E">
            <w:pPr>
              <w:rPr>
                <w:b/>
                <w:bCs/>
                <w:sz w:val="18"/>
                <w:szCs w:val="18"/>
              </w:rPr>
            </w:pPr>
            <w:r w:rsidRPr="00D97EC6">
              <w:rPr>
                <w:b/>
                <w:bCs/>
                <w:sz w:val="18"/>
                <w:szCs w:val="18"/>
              </w:rPr>
              <w:t xml:space="preserve">Консультации из расчета </w:t>
            </w:r>
            <w:r w:rsidR="00455399">
              <w:rPr>
                <w:b/>
                <w:bCs/>
                <w:sz w:val="18"/>
                <w:szCs w:val="18"/>
              </w:rPr>
              <w:t>4</w:t>
            </w:r>
            <w:r w:rsidRPr="00D97EC6">
              <w:rPr>
                <w:b/>
                <w:bCs/>
                <w:sz w:val="18"/>
                <w:szCs w:val="18"/>
              </w:rPr>
              <w:t xml:space="preserve"> ч. в год на кажд</w:t>
            </w:r>
            <w:r w:rsidR="00455399">
              <w:rPr>
                <w:b/>
                <w:bCs/>
                <w:sz w:val="18"/>
                <w:szCs w:val="18"/>
              </w:rPr>
              <w:t>ого</w:t>
            </w:r>
            <w:r w:rsidRPr="00D97EC6">
              <w:rPr>
                <w:b/>
                <w:bCs/>
                <w:sz w:val="18"/>
                <w:szCs w:val="18"/>
              </w:rPr>
              <w:t xml:space="preserve"> </w:t>
            </w:r>
            <w:r w:rsidR="00455399">
              <w:rPr>
                <w:b/>
                <w:bCs/>
                <w:sz w:val="18"/>
                <w:szCs w:val="18"/>
              </w:rPr>
              <w:t>студента</w:t>
            </w: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FFFFFF"/>
            <w:textDirection w:val="btLr"/>
          </w:tcPr>
          <w:p w:rsidR="00A9762C" w:rsidRPr="00D97EC6" w:rsidRDefault="00A9762C" w:rsidP="001A656E">
            <w:pPr>
              <w:jc w:val="center"/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Всего</w:t>
            </w: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  <w:p w:rsidR="00A9762C" w:rsidRPr="00D97EC6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shd w:val="clear" w:color="auto" w:fill="FFFFFF"/>
          </w:tcPr>
          <w:p w:rsidR="00A9762C" w:rsidRPr="00D97EC6" w:rsidRDefault="00A9762C" w:rsidP="00281D53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 xml:space="preserve">Изучаемых дисциплин - 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/>
          </w:tcPr>
          <w:p w:rsidR="00A9762C" w:rsidRPr="00D97EC6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9762C" w:rsidRPr="009512B7" w:rsidTr="00A9762C">
        <w:trPr>
          <w:cantSplit/>
          <w:trHeight w:val="127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FFFFFF"/>
            <w:textDirection w:val="btLr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Экзаменов – 17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9762C" w:rsidRPr="009512B7" w:rsidTr="00A9762C">
        <w:trPr>
          <w:cantSplit/>
          <w:trHeight w:val="127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FFFFFF"/>
            <w:textDirection w:val="btLr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shd w:val="clear" w:color="auto" w:fill="FFFFFF"/>
          </w:tcPr>
          <w:p w:rsidR="00A9762C" w:rsidRPr="009512B7" w:rsidRDefault="00A9762C" w:rsidP="00CE107B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 xml:space="preserve">Зачетов – 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/>
          </w:tcPr>
          <w:p w:rsidR="00A9762C" w:rsidRPr="009512B7" w:rsidRDefault="009D55A2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762C" w:rsidRPr="009512B7" w:rsidTr="00A9762C">
        <w:trPr>
          <w:cantSplit/>
          <w:trHeight w:val="127"/>
        </w:trPr>
        <w:tc>
          <w:tcPr>
            <w:tcW w:w="966" w:type="dxa"/>
            <w:vMerge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shd w:val="clear" w:color="auto" w:fill="FFFFFF"/>
          </w:tcPr>
          <w:p w:rsidR="00A9762C" w:rsidRPr="009512B7" w:rsidRDefault="00A9762C" w:rsidP="001A65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FFFFFF"/>
            <w:textDirection w:val="btLr"/>
          </w:tcPr>
          <w:p w:rsidR="00A9762C" w:rsidRPr="009512B7" w:rsidRDefault="00A9762C" w:rsidP="001A6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 w:rsidRPr="00D97EC6">
              <w:rPr>
                <w:sz w:val="18"/>
                <w:szCs w:val="18"/>
              </w:rPr>
              <w:t>Курсовых работ (проектов) - 1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</w:tcPr>
          <w:p w:rsidR="00A9762C" w:rsidRPr="009512B7" w:rsidRDefault="00A9762C" w:rsidP="001A656E">
            <w:pPr>
              <w:rPr>
                <w:sz w:val="18"/>
                <w:szCs w:val="18"/>
              </w:rPr>
            </w:pPr>
          </w:p>
        </w:tc>
      </w:tr>
    </w:tbl>
    <w:p w:rsidR="005F2E65" w:rsidRPr="00D0754D" w:rsidRDefault="005F2E65" w:rsidP="005F2E65">
      <w:pPr>
        <w:rPr>
          <w:b/>
          <w:bCs/>
          <w:sz w:val="20"/>
          <w:szCs w:val="20"/>
        </w:rPr>
      </w:pPr>
    </w:p>
    <w:p w:rsidR="005F2E65" w:rsidRDefault="005F2E65" w:rsidP="005F2E65"/>
    <w:p w:rsidR="0046486A" w:rsidRDefault="0046486A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05A2E" w:rsidRPr="00F532DE" w:rsidRDefault="00C05A2E" w:rsidP="00C05A2E">
      <w:pPr>
        <w:ind w:left="20"/>
        <w:rPr>
          <w:b/>
          <w:sz w:val="20"/>
          <w:szCs w:val="20"/>
        </w:rPr>
      </w:pPr>
      <w:r w:rsidRPr="00F532DE">
        <w:rPr>
          <w:b/>
          <w:sz w:val="20"/>
          <w:szCs w:val="20"/>
        </w:rPr>
        <w:t>Практика</w:t>
      </w:r>
      <w:r w:rsidRPr="00F532DE">
        <w:rPr>
          <w:b/>
          <w:bCs/>
          <w:sz w:val="20"/>
          <w:szCs w:val="20"/>
        </w:rPr>
        <w:t xml:space="preserve"> </w:t>
      </w:r>
    </w:p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CE107B" w:rsidRDefault="00CE107B"/>
    <w:p w:rsidR="005C10D6" w:rsidRDefault="005C10D6"/>
    <w:p w:rsidR="00CE107B" w:rsidRDefault="00CE107B"/>
    <w:p w:rsidR="00F532DE" w:rsidRDefault="00F532DE"/>
    <w:p w:rsidR="00F532DE" w:rsidRDefault="00F532DE"/>
    <w:tbl>
      <w:tblPr>
        <w:tblpPr w:leftFromText="180" w:rightFromText="180" w:vertAnchor="page" w:horzAnchor="margin" w:tblpY="142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4660"/>
        <w:gridCol w:w="1020"/>
        <w:gridCol w:w="1160"/>
      </w:tblGrid>
      <w:tr w:rsidR="00F532DE" w:rsidTr="00F532DE">
        <w:trPr>
          <w:trHeight w:val="23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ind w:left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Семестр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</w:t>
            </w:r>
          </w:p>
        </w:tc>
      </w:tr>
      <w:tr w:rsidR="00F532DE" w:rsidTr="00F532DE">
        <w:trPr>
          <w:trHeight w:val="10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9"/>
                <w:szCs w:val="9"/>
              </w:rPr>
            </w:pPr>
          </w:p>
        </w:tc>
      </w:tr>
      <w:tr w:rsidR="00F532DE" w:rsidTr="00F532DE">
        <w:trPr>
          <w:trHeight w:val="21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4, 5,6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532DE" w:rsidTr="00F532DE">
        <w:trPr>
          <w:trHeight w:val="2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</w:tr>
      <w:tr w:rsidR="00F532DE" w:rsidTr="00F532DE">
        <w:trPr>
          <w:trHeight w:val="23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</w:tr>
      <w:tr w:rsidR="00F532DE" w:rsidTr="00F532DE">
        <w:trPr>
          <w:trHeight w:val="21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6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Производственная</w:t>
            </w:r>
            <w:proofErr w:type="gramEnd"/>
            <w:r>
              <w:rPr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532DE" w:rsidTr="00F532DE">
        <w:trPr>
          <w:trHeight w:val="23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</w:tr>
      <w:tr w:rsidR="00F532DE" w:rsidTr="00F532DE">
        <w:trPr>
          <w:trHeight w:val="23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20"/>
                <w:szCs w:val="20"/>
              </w:rPr>
            </w:pPr>
          </w:p>
        </w:tc>
      </w:tr>
      <w:tr w:rsidR="00F532DE" w:rsidTr="00F532DE">
        <w:trPr>
          <w:trHeight w:val="22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ПДП.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(преддипломная)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</w:tr>
      <w:tr w:rsidR="00F532DE" w:rsidTr="00F532DE">
        <w:trPr>
          <w:trHeight w:val="22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ind w:left="3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DE" w:rsidRDefault="00F532DE" w:rsidP="00F532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18</w:t>
            </w:r>
          </w:p>
        </w:tc>
      </w:tr>
    </w:tbl>
    <w:p w:rsidR="00F532DE" w:rsidRDefault="00F532DE">
      <w:pPr>
        <w:rPr>
          <w:b/>
          <w:bCs/>
          <w:sz w:val="20"/>
          <w:szCs w:val="20"/>
        </w:rPr>
      </w:pPr>
    </w:p>
    <w:p w:rsidR="00F532DE" w:rsidRDefault="00F532DE">
      <w:pPr>
        <w:rPr>
          <w:b/>
          <w:bCs/>
          <w:sz w:val="20"/>
          <w:szCs w:val="20"/>
        </w:rPr>
      </w:pPr>
    </w:p>
    <w:p w:rsidR="00F532DE" w:rsidRDefault="00F532DE">
      <w:pPr>
        <w:rPr>
          <w:b/>
          <w:bCs/>
          <w:sz w:val="20"/>
          <w:szCs w:val="20"/>
        </w:rPr>
      </w:pPr>
    </w:p>
    <w:p w:rsidR="00CE107B" w:rsidRDefault="00F532D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кабинетов, лабораторий, мастерских</w:t>
      </w:r>
    </w:p>
    <w:p w:rsidR="00F532DE" w:rsidRDefault="00F532DE" w:rsidP="00F532DE">
      <w:pPr>
        <w:ind w:left="780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Кабинеты:</w:t>
      </w:r>
    </w:p>
    <w:p w:rsidR="00F532DE" w:rsidRDefault="00F532DE" w:rsidP="00F532DE">
      <w:pPr>
        <w:spacing w:line="235" w:lineRule="auto"/>
        <w:ind w:left="720"/>
        <w:rPr>
          <w:sz w:val="20"/>
          <w:szCs w:val="20"/>
        </w:rPr>
      </w:pPr>
      <w:r>
        <w:rPr>
          <w:sz w:val="20"/>
          <w:szCs w:val="20"/>
        </w:rPr>
        <w:t>гуманитарных и социально-экономических дисциплин;</w:t>
      </w:r>
    </w:p>
    <w:p w:rsidR="00F532DE" w:rsidRDefault="00F532DE" w:rsidP="00F532DE">
      <w:pPr>
        <w:spacing w:line="238" w:lineRule="auto"/>
        <w:ind w:left="720"/>
        <w:rPr>
          <w:sz w:val="20"/>
          <w:szCs w:val="20"/>
        </w:rPr>
      </w:pPr>
      <w:r>
        <w:rPr>
          <w:sz w:val="20"/>
          <w:szCs w:val="20"/>
        </w:rPr>
        <w:t>педагогики и психологии;</w:t>
      </w:r>
    </w:p>
    <w:p w:rsidR="00F532DE" w:rsidRDefault="00F532DE" w:rsidP="00F532DE">
      <w:pPr>
        <w:spacing w:line="1" w:lineRule="exact"/>
        <w:rPr>
          <w:sz w:val="20"/>
          <w:szCs w:val="20"/>
        </w:rPr>
      </w:pP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анатомии, физиологии и гигиены человека;</w:t>
      </w: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иностранного языка;</w:t>
      </w: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безопасности жизнедеятельности;</w:t>
      </w:r>
    </w:p>
    <w:p w:rsidR="00F532DE" w:rsidRDefault="00F532DE" w:rsidP="00F532DE">
      <w:pPr>
        <w:spacing w:line="1" w:lineRule="exact"/>
        <w:rPr>
          <w:sz w:val="20"/>
          <w:szCs w:val="20"/>
        </w:rPr>
      </w:pP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теории и истории физической культуры;</w:t>
      </w: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методики физического воспитания;</w:t>
      </w:r>
    </w:p>
    <w:p w:rsidR="00F532DE" w:rsidRDefault="00F532DE" w:rsidP="00F532DE">
      <w:pPr>
        <w:spacing w:line="9" w:lineRule="exact"/>
        <w:rPr>
          <w:sz w:val="20"/>
          <w:szCs w:val="20"/>
        </w:rPr>
      </w:pPr>
    </w:p>
    <w:p w:rsidR="00F532DE" w:rsidRDefault="00F532DE" w:rsidP="00F532DE">
      <w:pPr>
        <w:spacing w:line="234" w:lineRule="auto"/>
        <w:ind w:left="720" w:right="1420"/>
        <w:rPr>
          <w:sz w:val="20"/>
          <w:szCs w:val="20"/>
        </w:rPr>
      </w:pPr>
      <w:r>
        <w:rPr>
          <w:sz w:val="20"/>
          <w:szCs w:val="20"/>
        </w:rPr>
        <w:t>лечебной физической культуры и врачебного контроля; массажа.</w:t>
      </w:r>
    </w:p>
    <w:p w:rsidR="00F532DE" w:rsidRDefault="00F532DE" w:rsidP="00F532DE">
      <w:pPr>
        <w:spacing w:line="6" w:lineRule="exact"/>
        <w:rPr>
          <w:sz w:val="20"/>
          <w:szCs w:val="20"/>
        </w:rPr>
      </w:pP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Лаборатории:</w:t>
      </w:r>
    </w:p>
    <w:p w:rsidR="00F532DE" w:rsidRDefault="00A93C9A" w:rsidP="00F532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35" style="position:absolute;z-index:251660288;visibility:visible;mso-wrap-distance-left:0;mso-wrap-distance-right:0" from="-27.9pt,-9.05pt" to="-1.45pt,-9.05pt" o:allowincell="f" strokeweight=".16931mm"/>
        </w:pict>
      </w:r>
    </w:p>
    <w:p w:rsidR="00F532DE" w:rsidRDefault="00F532DE" w:rsidP="00F532DE">
      <w:pPr>
        <w:spacing w:line="234" w:lineRule="auto"/>
        <w:ind w:left="720" w:right="560"/>
        <w:rPr>
          <w:sz w:val="20"/>
          <w:szCs w:val="20"/>
        </w:rPr>
      </w:pPr>
      <w:r>
        <w:rPr>
          <w:sz w:val="20"/>
          <w:szCs w:val="20"/>
        </w:rPr>
        <w:t>информатики и информационно-коммуникационных технологий; физической и функциональной диагностики.</w:t>
      </w:r>
    </w:p>
    <w:p w:rsidR="00F532DE" w:rsidRDefault="00F532DE" w:rsidP="00F532DE">
      <w:pPr>
        <w:spacing w:line="4" w:lineRule="exact"/>
        <w:rPr>
          <w:sz w:val="20"/>
          <w:szCs w:val="20"/>
        </w:rPr>
      </w:pP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Спортивный комплекс:</w:t>
      </w:r>
    </w:p>
    <w:p w:rsidR="00F532DE" w:rsidRDefault="00F532DE" w:rsidP="00F532DE">
      <w:pPr>
        <w:spacing w:line="235" w:lineRule="auto"/>
        <w:ind w:left="720"/>
        <w:rPr>
          <w:sz w:val="20"/>
          <w:szCs w:val="20"/>
        </w:rPr>
      </w:pPr>
      <w:r>
        <w:rPr>
          <w:sz w:val="20"/>
          <w:szCs w:val="20"/>
        </w:rPr>
        <w:t>универсальный спортивный зал;</w:t>
      </w:r>
    </w:p>
    <w:p w:rsidR="00F532DE" w:rsidRDefault="00F532DE" w:rsidP="00F532DE">
      <w:pPr>
        <w:spacing w:line="1" w:lineRule="exact"/>
        <w:rPr>
          <w:sz w:val="20"/>
          <w:szCs w:val="20"/>
        </w:rPr>
      </w:pP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зал ритмики и фитнеса;</w:t>
      </w:r>
    </w:p>
    <w:p w:rsidR="00F532DE" w:rsidRDefault="00F532DE" w:rsidP="00F532DE">
      <w:pPr>
        <w:ind w:left="720"/>
        <w:rPr>
          <w:sz w:val="20"/>
          <w:szCs w:val="20"/>
        </w:rPr>
      </w:pPr>
      <w:r>
        <w:rPr>
          <w:sz w:val="20"/>
          <w:szCs w:val="20"/>
        </w:rPr>
        <w:t>тренажерный зал;</w:t>
      </w:r>
    </w:p>
    <w:p w:rsidR="00F532DE" w:rsidRDefault="00F532DE" w:rsidP="00F532DE">
      <w:pPr>
        <w:spacing w:line="12" w:lineRule="exact"/>
        <w:rPr>
          <w:sz w:val="20"/>
          <w:szCs w:val="20"/>
        </w:rPr>
      </w:pPr>
    </w:p>
    <w:p w:rsidR="00F532DE" w:rsidRDefault="00F532DE" w:rsidP="00F532DE">
      <w:pPr>
        <w:spacing w:line="23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открытый стадион широкого профиля с элементами полосы препятствий;</w:t>
      </w:r>
    </w:p>
    <w:p w:rsidR="00F532DE" w:rsidRDefault="00F532DE" w:rsidP="00F532DE">
      <w:pPr>
        <w:rPr>
          <w:sz w:val="20"/>
          <w:szCs w:val="20"/>
        </w:rPr>
      </w:pPr>
      <w:r>
        <w:rPr>
          <w:sz w:val="20"/>
          <w:szCs w:val="20"/>
        </w:rPr>
        <w:t>место для стрельбы</w:t>
      </w:r>
    </w:p>
    <w:p w:rsidR="00F532DE" w:rsidRDefault="00F532DE" w:rsidP="00F532DE">
      <w:pPr>
        <w:rPr>
          <w:sz w:val="20"/>
          <w:szCs w:val="20"/>
        </w:rPr>
      </w:pPr>
    </w:p>
    <w:p w:rsidR="00F532DE" w:rsidRDefault="00F532DE" w:rsidP="00F532DE">
      <w:pPr>
        <w:spacing w:line="230" w:lineRule="auto"/>
        <w:ind w:left="260" w:right="2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ГОСУДАРСТВЕННАЯ ИТОГОВАЯ АТТЕСТАЦИЯ </w:t>
      </w:r>
    </w:p>
    <w:p w:rsidR="00F532DE" w:rsidRDefault="00F532DE" w:rsidP="00F532DE">
      <w:pPr>
        <w:spacing w:line="230" w:lineRule="auto"/>
        <w:ind w:left="260" w:right="2720"/>
        <w:rPr>
          <w:sz w:val="20"/>
          <w:szCs w:val="20"/>
        </w:rPr>
      </w:pPr>
      <w:r>
        <w:rPr>
          <w:sz w:val="20"/>
          <w:szCs w:val="20"/>
        </w:rPr>
        <w:t>Углубленная подготовка</w:t>
      </w:r>
    </w:p>
    <w:p w:rsidR="00F532DE" w:rsidRDefault="00F532DE" w:rsidP="00F532DE">
      <w:pPr>
        <w:spacing w:line="2" w:lineRule="exact"/>
        <w:rPr>
          <w:sz w:val="20"/>
          <w:szCs w:val="20"/>
        </w:rPr>
      </w:pPr>
    </w:p>
    <w:p w:rsidR="00F532DE" w:rsidRDefault="00F532DE" w:rsidP="00F532DE">
      <w:pPr>
        <w:ind w:left="60"/>
        <w:rPr>
          <w:sz w:val="20"/>
          <w:szCs w:val="20"/>
        </w:rPr>
      </w:pPr>
      <w:r>
        <w:rPr>
          <w:sz w:val="20"/>
          <w:szCs w:val="20"/>
        </w:rPr>
        <w:t>Выпускная квалификационная работа</w:t>
      </w:r>
    </w:p>
    <w:p w:rsidR="00F532DE" w:rsidRDefault="00F532DE" w:rsidP="00F532DE">
      <w:pPr>
        <w:spacing w:line="11" w:lineRule="exact"/>
        <w:rPr>
          <w:sz w:val="20"/>
          <w:szCs w:val="20"/>
        </w:rPr>
      </w:pPr>
    </w:p>
    <w:p w:rsidR="00F532DE" w:rsidRDefault="00F532DE" w:rsidP="00F532DE">
      <w:pPr>
        <w:spacing w:line="234" w:lineRule="auto"/>
        <w:ind w:left="60" w:right="1900"/>
        <w:rPr>
          <w:sz w:val="20"/>
          <w:szCs w:val="20"/>
        </w:rPr>
      </w:pPr>
      <w:r>
        <w:rPr>
          <w:sz w:val="20"/>
          <w:szCs w:val="20"/>
        </w:rPr>
        <w:t>Выполнение выпускной квалификационной работы с 18.05 до 14.06 Защита выпускной квалификационной работы с 15.06 по 28.06</w:t>
      </w:r>
    </w:p>
    <w:p w:rsidR="00F532DE" w:rsidRDefault="00F532DE" w:rsidP="00F532DE">
      <w:pPr>
        <w:spacing w:line="234" w:lineRule="auto"/>
        <w:ind w:left="60" w:right="1900"/>
        <w:rPr>
          <w:sz w:val="20"/>
          <w:szCs w:val="20"/>
        </w:rPr>
      </w:pPr>
    </w:p>
    <w:p w:rsidR="00F532DE" w:rsidRDefault="00F532DE" w:rsidP="00F532DE">
      <w:pPr>
        <w:spacing w:line="234" w:lineRule="auto"/>
        <w:ind w:left="60" w:right="1900"/>
        <w:rPr>
          <w:sz w:val="20"/>
          <w:szCs w:val="20"/>
        </w:rPr>
      </w:pPr>
    </w:p>
    <w:p w:rsidR="00455399" w:rsidRDefault="00455399" w:rsidP="00F532DE">
      <w:pPr>
        <w:jc w:val="center"/>
      </w:pPr>
    </w:p>
    <w:p w:rsidR="00455399" w:rsidRDefault="00455399" w:rsidP="00F532DE">
      <w:pPr>
        <w:jc w:val="center"/>
      </w:pPr>
    </w:p>
    <w:p w:rsidR="00F532DE" w:rsidRDefault="00F532DE" w:rsidP="00F532DE">
      <w:pPr>
        <w:jc w:val="center"/>
      </w:pPr>
      <w:r>
        <w:lastRenderedPageBreak/>
        <w:t>Пояснительная записка</w:t>
      </w:r>
    </w:p>
    <w:p w:rsidR="00F532DE" w:rsidRDefault="00F532DE" w:rsidP="00F532DE">
      <w:pPr>
        <w:jc w:val="center"/>
      </w:pPr>
    </w:p>
    <w:p w:rsidR="00F532DE" w:rsidRDefault="00F532DE" w:rsidP="00F532DE">
      <w:pPr>
        <w:jc w:val="both"/>
      </w:pPr>
      <w:r>
        <w:rPr>
          <w:bCs/>
        </w:rPr>
        <w:t>Настоящий учебный план  государственного бюджетного профессионального образовательного учреждения</w:t>
      </w:r>
      <w:r>
        <w:t xml:space="preserve"> ГБПОУ «КМК» разработан на основе Федерального государственного образовательного стандарта по специальности 49.02.01 Физическая культура, утверждённого приказом № 1355 от 27 октября 2014 года Министерства образования и науки Российской Федерации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Обучение на всех курсах начинается с 1 сентября и заканчивается в соответствии с графиком учебного процесса. Объём обязательных (аудиторных) учебных занятий студентов  в период теоретического обучения составляет 36 часов в неделю. Максимальная нагрузка студента в период теоретического обучения  составляет 54 часа в неделю и включает все виды учебной работы студента в колледже и вне его: консультации, выполнение домашних заданий, самостоятельную работу, в т.ч. выполнение </w:t>
      </w:r>
      <w:proofErr w:type="gramStart"/>
      <w:r>
        <w:rPr>
          <w:bCs/>
        </w:rPr>
        <w:t>индивидуальных проектов</w:t>
      </w:r>
      <w:proofErr w:type="gramEnd"/>
      <w:r>
        <w:rPr>
          <w:bCs/>
        </w:rPr>
        <w:t xml:space="preserve">. </w:t>
      </w:r>
    </w:p>
    <w:p w:rsidR="00F532DE" w:rsidRDefault="00F532DE" w:rsidP="00F532DE">
      <w:pPr>
        <w:rPr>
          <w:bCs/>
        </w:rPr>
      </w:pPr>
      <w:r>
        <w:rPr>
          <w:bCs/>
        </w:rPr>
        <w:t>Продолжительность  занятий при шестидневной неделе составляет  45 минут, предусматривается группировка парами.</w:t>
      </w:r>
    </w:p>
    <w:p w:rsidR="00F532DE" w:rsidRDefault="00F532DE" w:rsidP="00F532DE">
      <w:pPr>
        <w:ind w:firstLine="708"/>
        <w:rPr>
          <w:bCs/>
        </w:rPr>
      </w:pPr>
      <w:r>
        <w:rPr>
          <w:bCs/>
        </w:rPr>
        <w:t xml:space="preserve">Профиль профессионального образования определяется </w:t>
      </w:r>
      <w:proofErr w:type="gramStart"/>
      <w:r>
        <w:rPr>
          <w:bCs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</w:t>
      </w:r>
      <w:proofErr w:type="gramEnd"/>
      <w:r>
        <w:rPr>
          <w:bCs/>
        </w:rPr>
        <w:t xml:space="preserve">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 от 17 марта 2015 года № 06 – 259).  В связи с этим выбран гуманитарный профиль.  </w:t>
      </w:r>
    </w:p>
    <w:p w:rsidR="00F532DE" w:rsidRPr="00455399" w:rsidRDefault="00F532DE" w:rsidP="00F532DE">
      <w:pPr>
        <w:pStyle w:val="ConsPlusNormal"/>
        <w:ind w:firstLine="708"/>
        <w:jc w:val="both"/>
      </w:pPr>
      <w:proofErr w:type="gramStart"/>
      <w:r>
        <w:t xml:space="preserve">Учебный план профиля обучения и (или) индивидуальный учебный план   содержит    14 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 (в ред. Приказа </w:t>
      </w:r>
      <w:proofErr w:type="spellStart"/>
      <w:r>
        <w:t>Минобрнауки</w:t>
      </w:r>
      <w:proofErr w:type="spellEnd"/>
      <w:r>
        <w:t xml:space="preserve"> России от 29.06.2017 N 613), в том числе общими для включения во все учебные планы являются учебные предметы "Русский язык", "Литература", "Иностранный язык", "Математика", "История", "Физическая</w:t>
      </w:r>
      <w:proofErr w:type="gramEnd"/>
      <w:r>
        <w:t xml:space="preserve"> культура", "Основы безопасности жизнедеятельности", "Астрономия</w:t>
      </w:r>
      <w:r w:rsidRPr="00455399">
        <w:t>"</w:t>
      </w:r>
      <w:proofErr w:type="gramStart"/>
      <w:r w:rsidRPr="00455399">
        <w:t>.</w:t>
      </w:r>
      <w:r w:rsidR="00455399" w:rsidRPr="00455399">
        <w:t>П</w:t>
      </w:r>
      <w:proofErr w:type="gramEnd"/>
      <w:r w:rsidR="00455399" w:rsidRPr="00455399">
        <w:t xml:space="preserve">редмет </w:t>
      </w:r>
      <w:r w:rsidR="00455399">
        <w:t>«</w:t>
      </w:r>
      <w:r w:rsidR="00455399" w:rsidRPr="00455399">
        <w:t>Естествознание</w:t>
      </w:r>
      <w:r w:rsidR="00455399">
        <w:t>»</w:t>
      </w:r>
      <w:r w:rsidR="00455399" w:rsidRPr="00455399">
        <w:t xml:space="preserve"> включает в себя т</w:t>
      </w:r>
      <w:r w:rsidR="00455399">
        <w:t>р</w:t>
      </w:r>
      <w:r w:rsidR="00455399" w:rsidRPr="00455399">
        <w:t>и раздела:</w:t>
      </w:r>
      <w:r w:rsidR="00455399">
        <w:t xml:space="preserve"> химию, физику и биологию</w:t>
      </w:r>
      <w:r w:rsidR="00B54093">
        <w:t>; промежуточная аттестация проводится в форме комплексного дифференцированного зачёта.</w:t>
      </w:r>
    </w:p>
    <w:p w:rsidR="00F532DE" w:rsidRDefault="00F532DE" w:rsidP="00F532DE">
      <w:pPr>
        <w:rPr>
          <w:bCs/>
        </w:rPr>
      </w:pPr>
      <w:r>
        <w:rPr>
          <w:bCs/>
        </w:rPr>
        <w:t>В соответствии с требованиями ФГОС СПО нормативный срок освоения  ОПОП СПО (ППССЗ) при очной форме обучения для лиц, обучающихся на базе основного общего образования, увеличивается на 52 недели из расчёта: теоретическое обучение (при обязательной учебной нагрузке 36 часов в неделю) – 39 недель, промежуточная аттестация – 2 недели, каникулы – 11 недель.</w:t>
      </w:r>
    </w:p>
    <w:p w:rsidR="00F532DE" w:rsidRDefault="00F532DE" w:rsidP="00F532DE">
      <w:pPr>
        <w:rPr>
          <w:bCs/>
        </w:rPr>
      </w:pPr>
      <w:r>
        <w:rPr>
          <w:bCs/>
        </w:rPr>
        <w:t>На самостоятельную внеаудиторную работу отводится до 50% учебного времени от обязательной аудиторной нагрузки.</w:t>
      </w:r>
    </w:p>
    <w:p w:rsidR="00F532DE" w:rsidRDefault="00F532DE" w:rsidP="00F532DE">
      <w:pPr>
        <w:rPr>
          <w:bCs/>
        </w:rPr>
      </w:pPr>
      <w:proofErr w:type="gramStart"/>
      <w:r>
        <w:rPr>
          <w:bCs/>
        </w:rPr>
        <w:t>Консультации для обучающихся предусматриваются образовательным учреждением   из расчёта 4 часа в год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bCs/>
        </w:rPr>
        <w:t xml:space="preserve"> Формы проведения консультаций – групповые, индивидуальные, письменные, устные.</w:t>
      </w:r>
    </w:p>
    <w:p w:rsidR="00F532DE" w:rsidRDefault="00F532DE" w:rsidP="00F532DE">
      <w:pPr>
        <w:rPr>
          <w:bCs/>
        </w:rPr>
      </w:pPr>
      <w:r>
        <w:rPr>
          <w:bCs/>
        </w:rPr>
        <w:t>По всем дисциплинам, профессиональным модулям, междисциплинарным курсам предусмотрена  промежуточная  аттестация.</w:t>
      </w:r>
    </w:p>
    <w:p w:rsidR="00F532DE" w:rsidRDefault="00F532DE" w:rsidP="00F532DE">
      <w:pPr>
        <w:rPr>
          <w:bCs/>
        </w:rPr>
      </w:pPr>
      <w:r>
        <w:rPr>
          <w:bCs/>
        </w:rPr>
        <w:t>Промежуточная аттестация проводится в форме дифференцированных зачётов и экзаменов (в т.ч. экзаменов квалификационных): дифференцированные зачёты – за счёт времени, отведённого на соответствующую образовательную дисциплину, экзамены – за счёт времени, выделённого ФГОС СПО по специальности.</w:t>
      </w:r>
    </w:p>
    <w:p w:rsidR="00F532DE" w:rsidRDefault="00F532DE" w:rsidP="00F532DE">
      <w:pPr>
        <w:rPr>
          <w:bCs/>
        </w:rPr>
      </w:pPr>
      <w:r>
        <w:rPr>
          <w:bCs/>
        </w:rPr>
        <w:t>Продолжительность экзаменационной сессии на 1 курсе – 2 недели, на 2 курсе – 2 недели, на 3 курсе – 1 неделя. Итого: 5 недель</w:t>
      </w:r>
    </w:p>
    <w:p w:rsidR="00F532DE" w:rsidRDefault="00F532DE" w:rsidP="00F532DE">
      <w:pPr>
        <w:rPr>
          <w:bCs/>
        </w:rPr>
      </w:pPr>
      <w:r>
        <w:rPr>
          <w:bCs/>
        </w:rPr>
        <w:t>Промежуточная аттестация по учебной дисциплине «Физическая культура» проводится в форме зачёта (за счёт часов, отведённых на учебную дисциплину). После освоения полного курса учебной дисциплины «Физическая культура» проводится дифференцированный зачёт.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 Количество экзаменов в процессе промежуточной аттестации не превышает 8 в учебном году, а количество зачётов – 10. В указанное количество не входят экзамены и зачёты по физической культуре и практикам.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Выполнение курсовой работы реализуется в пределах времени, отведённого на изучение дисциплины.  </w:t>
      </w:r>
    </w:p>
    <w:p w:rsidR="00F532DE" w:rsidRDefault="00F532DE" w:rsidP="00F532DE">
      <w:pPr>
        <w:rPr>
          <w:bCs/>
        </w:rPr>
      </w:pPr>
      <w:r w:rsidRPr="00A93B85">
        <w:rPr>
          <w:color w:val="000000"/>
        </w:rPr>
        <w:t xml:space="preserve">Вариативная часть </w:t>
      </w:r>
      <w:r>
        <w:rPr>
          <w:color w:val="000000"/>
        </w:rPr>
        <w:t xml:space="preserve"> (1008ч.) </w:t>
      </w:r>
      <w:r w:rsidRPr="00A93B85">
        <w:rPr>
          <w:color w:val="000000"/>
        </w:rPr>
        <w:t xml:space="preserve">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</w:t>
      </w:r>
      <w:r w:rsidRPr="00A93B85">
        <w:rPr>
          <w:color w:val="000000"/>
        </w:rPr>
        <w:lastRenderedPageBreak/>
        <w:t>соответствии с запросами регионального рынка труда и возможностями продолжения образования</w:t>
      </w:r>
      <w:r w:rsidRPr="00A04B57">
        <w:rPr>
          <w:rFonts w:ascii="Arial" w:hAnsi="Arial" w:cs="Arial"/>
          <w:color w:val="000000"/>
          <w:sz w:val="26"/>
          <w:szCs w:val="26"/>
        </w:rPr>
        <w:t>.</w:t>
      </w:r>
      <w:r>
        <w:rPr>
          <w:bCs/>
        </w:rPr>
        <w:t xml:space="preserve"> Объём времени отведённый на вариативную часть (</w:t>
      </w:r>
      <w:r>
        <w:rPr>
          <w:color w:val="000000"/>
        </w:rPr>
        <w:t xml:space="preserve">1008 </w:t>
      </w:r>
      <w:r>
        <w:rPr>
          <w:bCs/>
        </w:rPr>
        <w:t xml:space="preserve">часов) используется на увеличение объёма времени  дисциплин обязательной части  и введение новых дисциплин  в соответствии с  региональными потребностями, потребностями работодателей и спецификой деятельности образовательного учреждения. </w:t>
      </w:r>
    </w:p>
    <w:p w:rsidR="00F532DE" w:rsidRDefault="00F532DE" w:rsidP="00F532DE">
      <w:pPr>
        <w:rPr>
          <w:bCs/>
        </w:rPr>
      </w:pPr>
      <w:r>
        <w:rPr>
          <w:bCs/>
        </w:rPr>
        <w:t>Блок общепрофессиональных дисциплин увеличен на 514 часов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введены  новые дисциплины (348 часов) : ОП.12. Основы педагогического мастерства  - 61 ч.,   ОП.13. Коррекционная и специальная педагогика – 50 ч., ОП.14. Основы предпринимательской деятельности – 46ч., ОП.15. Эффективное поведение на рынке труда – 76ч., ОП.16. Научное обеспечение тренировочного процесса – 38ч., ОП.17. Практикум по судейству  - 39ч.,  ОП.18. Спортивная метрология – 38ч. Увеличен блок ПМ.00 – на 146 часов. Итого: 1008 часов.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Практика является обязательным разделом ППССЗ. </w:t>
      </w:r>
    </w:p>
    <w:p w:rsidR="00F532DE" w:rsidRDefault="00F532DE" w:rsidP="00F532DE">
      <w:pPr>
        <w:rPr>
          <w:bCs/>
        </w:rPr>
      </w:pPr>
      <w:r>
        <w:rPr>
          <w:bCs/>
        </w:rPr>
        <w:t>При реализации ППССЗ предусматриваются следующие виды практик: учебная и производственная (по профилю специальности).</w:t>
      </w:r>
    </w:p>
    <w:p w:rsidR="00F532DE" w:rsidRDefault="00F532DE" w:rsidP="00F532DE">
      <w:pPr>
        <w:rPr>
          <w:bCs/>
        </w:rPr>
      </w:pPr>
      <w:r>
        <w:rPr>
          <w:bCs/>
        </w:rPr>
        <w:t>Учебная практика проводится образовательным учреждением на базе детских садов при освоении студентами профессиональных компетенций концентрировано. Производственная практика состоит из двух этапов: практики по профилю специальности и преддипломной практики.</w:t>
      </w:r>
    </w:p>
    <w:p w:rsidR="00F532DE" w:rsidRDefault="00F532DE" w:rsidP="00F532DE">
      <w:pPr>
        <w:rPr>
          <w:bCs/>
        </w:rPr>
      </w:pPr>
      <w:r>
        <w:rPr>
          <w:bCs/>
        </w:rPr>
        <w:t>Производственная практика по профилю специальности  проводится концентрированно в организациях, направление деятельности которых  соответствует профилю подготовки обучающихся. По окончании практик проводится дифференцированный зачёт.</w:t>
      </w:r>
    </w:p>
    <w:p w:rsidR="00F532DE" w:rsidRDefault="00F532DE" w:rsidP="00F532DE">
      <w:pPr>
        <w:rPr>
          <w:bCs/>
        </w:rPr>
      </w:pPr>
      <w:r>
        <w:rPr>
          <w:bCs/>
        </w:rPr>
        <w:t>Государственная итоговая аттестация включает в себя выполнение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</w:t>
      </w:r>
    </w:p>
    <w:p w:rsidR="00F532DE" w:rsidRDefault="00F532DE" w:rsidP="00F532DE">
      <w:pPr>
        <w:rPr>
          <w:bCs/>
        </w:rPr>
      </w:pPr>
      <w:r>
        <w:rPr>
          <w:bCs/>
        </w:rPr>
        <w:t>Требования к содержанию, объёму и структуре выпускной квалификационной работы определяются Программой о государственной итоговой аттестации выпускников.</w:t>
      </w:r>
    </w:p>
    <w:p w:rsidR="00F532DE" w:rsidRDefault="00F532DE" w:rsidP="00F532DE">
      <w:pPr>
        <w:rPr>
          <w:bCs/>
        </w:rPr>
      </w:pPr>
      <w:r>
        <w:rPr>
          <w:bCs/>
        </w:rPr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F532DE" w:rsidRDefault="00F532DE" w:rsidP="00F532DE">
      <w:pPr>
        <w:jc w:val="both"/>
      </w:pPr>
      <w: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F532DE" w:rsidRPr="00E313D9" w:rsidRDefault="00F532DE" w:rsidP="00F532DE">
      <w:pPr>
        <w:rPr>
          <w:bCs/>
        </w:rPr>
      </w:pPr>
      <w:r w:rsidRPr="00E313D9">
        <w:rPr>
          <w:bCs/>
        </w:rPr>
        <w:t>В период обучения с юношами проводятся учебные сборы.</w:t>
      </w:r>
    </w:p>
    <w:p w:rsidR="00F532DE" w:rsidRDefault="00F532DE" w:rsidP="00F532DE">
      <w:pPr>
        <w:rPr>
          <w:bCs/>
        </w:rPr>
      </w:pPr>
    </w:p>
    <w:p w:rsidR="00F532DE" w:rsidRDefault="00F532DE" w:rsidP="00F532DE">
      <w:pPr>
        <w:rPr>
          <w:bCs/>
        </w:rPr>
      </w:pPr>
    </w:p>
    <w:p w:rsidR="00F532DE" w:rsidRDefault="00F532DE" w:rsidP="00F532DE">
      <w:pPr>
        <w:rPr>
          <w:bCs/>
        </w:rPr>
      </w:pPr>
    </w:p>
    <w:p w:rsidR="00F532DE" w:rsidRDefault="00F532DE" w:rsidP="00F532DE">
      <w:pPr>
        <w:rPr>
          <w:bCs/>
        </w:rPr>
      </w:pPr>
    </w:p>
    <w:p w:rsidR="00F532DE" w:rsidRDefault="00F532DE" w:rsidP="00F532DE">
      <w:pPr>
        <w:rPr>
          <w:bCs/>
        </w:rPr>
      </w:pPr>
    </w:p>
    <w:p w:rsidR="00F532DE" w:rsidRDefault="00F532DE" w:rsidP="00F532DE">
      <w:pPr>
        <w:jc w:val="right"/>
        <w:rPr>
          <w:bCs/>
        </w:rPr>
      </w:pPr>
      <w:r>
        <w:rPr>
          <w:bCs/>
        </w:rPr>
        <w:t xml:space="preserve">Председатели цикловых методических комиссий:                                                                                    Зам. директора по                                           </w:t>
      </w:r>
      <w:proofErr w:type="gramStart"/>
      <w:r>
        <w:rPr>
          <w:bCs/>
        </w:rPr>
        <w:t>УПР</w:t>
      </w:r>
      <w:proofErr w:type="gramEnd"/>
      <w:r>
        <w:rPr>
          <w:bCs/>
        </w:rPr>
        <w:t xml:space="preserve">:__________/Н.А.Астахова               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____________/С.А. </w:t>
      </w:r>
      <w:proofErr w:type="spellStart"/>
      <w:r>
        <w:rPr>
          <w:bCs/>
        </w:rPr>
        <w:t>Тезенина</w:t>
      </w:r>
      <w:proofErr w:type="spellEnd"/>
      <w:r>
        <w:rPr>
          <w:bCs/>
        </w:rPr>
        <w:t xml:space="preserve">, </w:t>
      </w:r>
    </w:p>
    <w:p w:rsidR="00F532DE" w:rsidRDefault="00F532DE" w:rsidP="00F532DE">
      <w:pPr>
        <w:rPr>
          <w:bCs/>
        </w:rPr>
      </w:pPr>
      <w:r>
        <w:rPr>
          <w:bCs/>
        </w:rPr>
        <w:t xml:space="preserve">____________/О.Н. </w:t>
      </w:r>
      <w:proofErr w:type="spellStart"/>
      <w:r>
        <w:rPr>
          <w:bCs/>
        </w:rPr>
        <w:t>Скардова</w:t>
      </w:r>
      <w:proofErr w:type="spellEnd"/>
    </w:p>
    <w:p w:rsidR="00F532DE" w:rsidRDefault="00F532DE" w:rsidP="00F532DE">
      <w:pPr>
        <w:outlineLvl w:val="0"/>
      </w:pPr>
      <w:r>
        <w:rPr>
          <w:bCs/>
        </w:rPr>
        <w:t xml:space="preserve">                             </w:t>
      </w:r>
    </w:p>
    <w:p w:rsidR="00F532DE" w:rsidRDefault="00F532DE" w:rsidP="00F532DE"/>
    <w:sectPr w:rsidR="00F532DE" w:rsidSect="004334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</w:abstractNum>
  <w:abstractNum w:abstractNumId="2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3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65"/>
    <w:rsid w:val="000305C9"/>
    <w:rsid w:val="00035B2B"/>
    <w:rsid w:val="00040547"/>
    <w:rsid w:val="00066F05"/>
    <w:rsid w:val="00067EEB"/>
    <w:rsid w:val="00117D7E"/>
    <w:rsid w:val="001A1541"/>
    <w:rsid w:val="001A656E"/>
    <w:rsid w:val="001D46C6"/>
    <w:rsid w:val="00281D53"/>
    <w:rsid w:val="00290069"/>
    <w:rsid w:val="002D448D"/>
    <w:rsid w:val="00433474"/>
    <w:rsid w:val="00446158"/>
    <w:rsid w:val="00455399"/>
    <w:rsid w:val="0046486A"/>
    <w:rsid w:val="004F3D7C"/>
    <w:rsid w:val="005178FB"/>
    <w:rsid w:val="005750C8"/>
    <w:rsid w:val="005C10D6"/>
    <w:rsid w:val="005D1A79"/>
    <w:rsid w:val="005E0DC0"/>
    <w:rsid w:val="005F2E65"/>
    <w:rsid w:val="00616B0C"/>
    <w:rsid w:val="00634322"/>
    <w:rsid w:val="00702A65"/>
    <w:rsid w:val="00714BE5"/>
    <w:rsid w:val="00731B3D"/>
    <w:rsid w:val="007D56B2"/>
    <w:rsid w:val="008B6816"/>
    <w:rsid w:val="009A09D0"/>
    <w:rsid w:val="009D058D"/>
    <w:rsid w:val="009D55A2"/>
    <w:rsid w:val="00A93C9A"/>
    <w:rsid w:val="00A95DA2"/>
    <w:rsid w:val="00A9762C"/>
    <w:rsid w:val="00AC2816"/>
    <w:rsid w:val="00B07870"/>
    <w:rsid w:val="00B4249F"/>
    <w:rsid w:val="00B54093"/>
    <w:rsid w:val="00B8327F"/>
    <w:rsid w:val="00BC72BB"/>
    <w:rsid w:val="00C05A2E"/>
    <w:rsid w:val="00C12BD0"/>
    <w:rsid w:val="00C43D86"/>
    <w:rsid w:val="00CE107B"/>
    <w:rsid w:val="00DB2070"/>
    <w:rsid w:val="00EB4D6D"/>
    <w:rsid w:val="00ED0ED7"/>
    <w:rsid w:val="00F130CD"/>
    <w:rsid w:val="00F444D6"/>
    <w:rsid w:val="00F532DE"/>
    <w:rsid w:val="00FA07F7"/>
    <w:rsid w:val="00FA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2E65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uiPriority w:val="99"/>
    <w:qFormat/>
    <w:rsid w:val="005F2E65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uiPriority w:val="99"/>
    <w:qFormat/>
    <w:rsid w:val="005F2E6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2E6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2E6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2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F2E6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rsid w:val="005F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2E65"/>
    <w:pPr>
      <w:ind w:right="36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F2E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F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F2E65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65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53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2020-08-06T14:49:00Z</cp:lastPrinted>
  <dcterms:created xsi:type="dcterms:W3CDTF">2016-08-11T11:26:00Z</dcterms:created>
  <dcterms:modified xsi:type="dcterms:W3CDTF">2020-10-27T10:12:00Z</dcterms:modified>
</cp:coreProperties>
</file>