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8FB" w:rsidRDefault="001C48FB" w:rsidP="00E109AA">
      <w:pPr>
        <w:ind w:left="-567"/>
        <w:jc w:val="center"/>
        <w:rPr>
          <w:b/>
          <w:bCs/>
          <w:sz w:val="18"/>
          <w:szCs w:val="18"/>
        </w:rPr>
      </w:pPr>
      <w:bookmarkStart w:id="0" w:name="_GoBack"/>
      <w:r>
        <w:rPr>
          <w:b/>
          <w:bCs/>
          <w:noProof/>
          <w:sz w:val="18"/>
          <w:szCs w:val="18"/>
        </w:rPr>
        <w:drawing>
          <wp:inline distT="0" distB="0" distL="0" distR="0">
            <wp:extent cx="6093460" cy="9385300"/>
            <wp:effectExtent l="0" t="7620" r="0" b="0"/>
            <wp:docPr id="1" name="Рисунок 1" descr="C:\Users\PC\Desktop\Гудкова_И_П\23.02.03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C\Desktop\Гудкова_И_П\23.02.03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346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FB" w:rsidRDefault="001C48FB" w:rsidP="00E109AA">
      <w:pPr>
        <w:ind w:left="-567"/>
        <w:jc w:val="center"/>
        <w:rPr>
          <w:b/>
          <w:bCs/>
          <w:sz w:val="18"/>
          <w:szCs w:val="18"/>
        </w:rPr>
      </w:pPr>
    </w:p>
    <w:p w:rsidR="003C3B78" w:rsidRDefault="003C3B78" w:rsidP="00E109AA">
      <w:pPr>
        <w:ind w:left="-567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ПЛАН УЧЕБНОГО ПРОЦЕССА</w:t>
      </w:r>
    </w:p>
    <w:p w:rsidR="00AE3363" w:rsidRPr="00AA624D" w:rsidRDefault="00AE3363" w:rsidP="00E109AA">
      <w:pPr>
        <w:ind w:left="-567"/>
        <w:jc w:val="center"/>
        <w:rPr>
          <w:b/>
          <w:bCs/>
          <w:color w:val="FF0000"/>
          <w:sz w:val="18"/>
          <w:szCs w:val="18"/>
        </w:rPr>
      </w:pPr>
    </w:p>
    <w:tbl>
      <w:tblPr>
        <w:tblW w:w="16044" w:type="dxa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6"/>
        <w:gridCol w:w="3412"/>
        <w:gridCol w:w="379"/>
        <w:gridCol w:w="462"/>
        <w:gridCol w:w="425"/>
        <w:gridCol w:w="425"/>
        <w:gridCol w:w="709"/>
        <w:gridCol w:w="880"/>
        <w:gridCol w:w="537"/>
        <w:gridCol w:w="629"/>
        <w:gridCol w:w="540"/>
        <w:gridCol w:w="800"/>
        <w:gridCol w:w="441"/>
        <w:gridCol w:w="567"/>
        <w:gridCol w:w="619"/>
        <w:gridCol w:w="660"/>
        <w:gridCol w:w="615"/>
        <w:gridCol w:w="657"/>
        <w:gridCol w:w="709"/>
        <w:gridCol w:w="567"/>
        <w:gridCol w:w="567"/>
        <w:gridCol w:w="658"/>
      </w:tblGrid>
      <w:tr w:rsidR="003C3B78" w:rsidRPr="0083339F" w:rsidTr="00F6632F">
        <w:trPr>
          <w:cantSplit/>
          <w:trHeight w:val="232"/>
        </w:trPr>
        <w:tc>
          <w:tcPr>
            <w:tcW w:w="786" w:type="dxa"/>
            <w:vMerge w:val="restart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bookmarkEnd w:id="0"/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3412" w:type="dxa"/>
            <w:vMerge w:val="restart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Наименование циклов, разделов, дисциплин, профессиональных модулей, междисциплинарных курсов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691" w:type="dxa"/>
            <w:gridSpan w:val="4"/>
            <w:vMerge w:val="restart"/>
            <w:shd w:val="clear" w:color="auto" w:fill="FFFFFF"/>
          </w:tcPr>
          <w:p w:rsidR="003C3B78" w:rsidRPr="0083339F" w:rsidRDefault="003C3B78" w:rsidP="00A466CE">
            <w:pPr>
              <w:pStyle w:val="21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Распределение по семестрам</w:t>
            </w:r>
          </w:p>
          <w:p w:rsidR="003C3B78" w:rsidRPr="0083339F" w:rsidRDefault="003C3B78" w:rsidP="00A466CE">
            <w:pPr>
              <w:pStyle w:val="2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Максимальная учебная  нагрузка студента, ч</w:t>
            </w:r>
          </w:p>
        </w:tc>
        <w:tc>
          <w:tcPr>
            <w:tcW w:w="880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 Самостоятельная учебная  нагрузка студента,  ч</w:t>
            </w:r>
          </w:p>
        </w:tc>
        <w:tc>
          <w:tcPr>
            <w:tcW w:w="2506" w:type="dxa"/>
            <w:gridSpan w:val="4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Время по видам учебной работы</w:t>
            </w:r>
          </w:p>
        </w:tc>
        <w:tc>
          <w:tcPr>
            <w:tcW w:w="1008" w:type="dxa"/>
            <w:gridSpan w:val="2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Практика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(нед.)</w:t>
            </w:r>
          </w:p>
        </w:tc>
        <w:tc>
          <w:tcPr>
            <w:tcW w:w="5052" w:type="dxa"/>
            <w:gridSpan w:val="8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Распределение по курсам</w:t>
            </w:r>
          </w:p>
        </w:tc>
      </w:tr>
      <w:tr w:rsidR="003C3B78" w:rsidRPr="0083339F" w:rsidTr="00F6632F">
        <w:trPr>
          <w:cantSplit/>
          <w:trHeight w:val="322"/>
        </w:trPr>
        <w:tc>
          <w:tcPr>
            <w:tcW w:w="786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1" w:type="dxa"/>
            <w:gridSpan w:val="4"/>
            <w:vMerge/>
            <w:shd w:val="clear" w:color="auto" w:fill="FFFFFF"/>
          </w:tcPr>
          <w:p w:rsidR="003C3B78" w:rsidRPr="0083339F" w:rsidRDefault="003C3B78" w:rsidP="00A466CE">
            <w:pPr>
              <w:pStyle w:val="2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969" w:type="dxa"/>
            <w:gridSpan w:val="3"/>
            <w:vMerge w:val="restart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           в том числе:</w:t>
            </w:r>
          </w:p>
        </w:tc>
        <w:tc>
          <w:tcPr>
            <w:tcW w:w="441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учебная</w:t>
            </w:r>
          </w:p>
        </w:tc>
        <w:tc>
          <w:tcPr>
            <w:tcW w:w="567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Производственная (по профилю спецмальности)</w:t>
            </w:r>
          </w:p>
        </w:tc>
        <w:tc>
          <w:tcPr>
            <w:tcW w:w="1279" w:type="dxa"/>
            <w:gridSpan w:val="2"/>
            <w:vMerge w:val="restart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 курс</w:t>
            </w:r>
          </w:p>
        </w:tc>
        <w:tc>
          <w:tcPr>
            <w:tcW w:w="1272" w:type="dxa"/>
            <w:gridSpan w:val="2"/>
            <w:vMerge w:val="restart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 курс</w:t>
            </w:r>
          </w:p>
        </w:tc>
        <w:tc>
          <w:tcPr>
            <w:tcW w:w="1276" w:type="dxa"/>
            <w:gridSpan w:val="2"/>
            <w:vMerge w:val="restart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3 курс</w:t>
            </w:r>
          </w:p>
        </w:tc>
        <w:tc>
          <w:tcPr>
            <w:tcW w:w="1225" w:type="dxa"/>
            <w:gridSpan w:val="2"/>
            <w:vMerge w:val="restart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4курс</w:t>
            </w:r>
          </w:p>
        </w:tc>
      </w:tr>
      <w:tr w:rsidR="003C3B78" w:rsidRPr="0083339F" w:rsidTr="00F6632F">
        <w:trPr>
          <w:cantSplit/>
          <w:trHeight w:val="322"/>
        </w:trPr>
        <w:tc>
          <w:tcPr>
            <w:tcW w:w="786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Экзаменов</w:t>
            </w:r>
          </w:p>
        </w:tc>
        <w:tc>
          <w:tcPr>
            <w:tcW w:w="462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Дифференцированных зачётов</w:t>
            </w:r>
          </w:p>
        </w:tc>
        <w:tc>
          <w:tcPr>
            <w:tcW w:w="425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Контрольных работ</w:t>
            </w:r>
          </w:p>
        </w:tc>
        <w:tc>
          <w:tcPr>
            <w:tcW w:w="425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Курсовых работ (проектов)</w:t>
            </w:r>
          </w:p>
        </w:tc>
        <w:tc>
          <w:tcPr>
            <w:tcW w:w="709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69" w:type="dxa"/>
            <w:gridSpan w:val="3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2" w:type="dxa"/>
            <w:gridSpan w:val="2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gridSpan w:val="2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134"/>
        </w:trPr>
        <w:tc>
          <w:tcPr>
            <w:tcW w:w="786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vMerge/>
            <w:tcBorders>
              <w:bottom w:val="nil"/>
            </w:tcBorders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vMerge/>
            <w:tcBorders>
              <w:bottom w:val="nil"/>
            </w:tcBorders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nil"/>
            </w:tcBorders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Теоретическое обучение</w:t>
            </w:r>
          </w:p>
        </w:tc>
        <w:tc>
          <w:tcPr>
            <w:tcW w:w="540" w:type="dxa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Лабораторных и практических занятий</w:t>
            </w:r>
          </w:p>
        </w:tc>
        <w:tc>
          <w:tcPr>
            <w:tcW w:w="800" w:type="dxa"/>
            <w:shd w:val="clear" w:color="auto" w:fill="FFFFFF"/>
            <w:textDirection w:val="btLr"/>
          </w:tcPr>
          <w:p w:rsidR="003C3B78" w:rsidRPr="0083339F" w:rsidRDefault="003C3B78" w:rsidP="00A466C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Курсовых работ (проектов)</w:t>
            </w:r>
          </w:p>
        </w:tc>
        <w:tc>
          <w:tcPr>
            <w:tcW w:w="441" w:type="dxa"/>
            <w:vMerge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60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615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3 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57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семестр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5 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семестр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</w:t>
            </w:r>
          </w:p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семестр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FFFFFF"/>
          </w:tcPr>
          <w:p w:rsidR="003C3B78" w:rsidRPr="009A0764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>7</w:t>
            </w:r>
          </w:p>
          <w:p w:rsidR="003C3B78" w:rsidRPr="009A0764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>семестр</w:t>
            </w:r>
          </w:p>
          <w:p w:rsidR="003C3B78" w:rsidRPr="009A0764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 xml:space="preserve">     10</w:t>
            </w:r>
            <w:r>
              <w:rPr>
                <w:b/>
                <w:bCs/>
                <w:sz w:val="18"/>
                <w:szCs w:val="18"/>
              </w:rPr>
              <w:t>,5</w:t>
            </w:r>
          </w:p>
        </w:tc>
        <w:tc>
          <w:tcPr>
            <w:tcW w:w="658" w:type="dxa"/>
            <w:shd w:val="clear" w:color="auto" w:fill="FFFFFF"/>
          </w:tcPr>
          <w:p w:rsidR="003C3B78" w:rsidRPr="009A0764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>8</w:t>
            </w:r>
          </w:p>
          <w:p w:rsidR="003C3B78" w:rsidRPr="009A0764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>семестр</w:t>
            </w:r>
          </w:p>
          <w:p w:rsidR="003C3B78" w:rsidRPr="009A0764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9A0764">
              <w:rPr>
                <w:b/>
                <w:bCs/>
                <w:sz w:val="18"/>
                <w:szCs w:val="18"/>
              </w:rPr>
              <w:t xml:space="preserve">      1</w:t>
            </w:r>
            <w:r>
              <w:rPr>
                <w:b/>
                <w:bCs/>
                <w:sz w:val="18"/>
                <w:szCs w:val="18"/>
              </w:rPr>
              <w:t>0,5</w:t>
            </w: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22 </w:t>
            </w: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ТО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Теоретическое обучение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6588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2196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4392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2460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1872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       60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 432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378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378</w:t>
            </w: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2106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702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1404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815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589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161DF1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C6085A" w:rsidRDefault="003C3B78" w:rsidP="00A466CE">
            <w:pPr>
              <w:rPr>
                <w:b/>
                <w:bCs/>
              </w:rPr>
            </w:pPr>
            <w:r w:rsidRPr="00C6085A">
              <w:rPr>
                <w:b/>
                <w:bCs/>
                <w:sz w:val="22"/>
                <w:szCs w:val="22"/>
              </w:rPr>
              <w:t>Общ</w:t>
            </w:r>
            <w:r>
              <w:rPr>
                <w:b/>
                <w:bCs/>
                <w:sz w:val="22"/>
                <w:szCs w:val="22"/>
              </w:rPr>
              <w:t>ие учебные дисциплины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1274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384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8F0EC6" w:rsidRDefault="003C3B78" w:rsidP="00A466CE">
            <w:pPr>
              <w:rPr>
                <w:bCs/>
                <w:sz w:val="18"/>
                <w:szCs w:val="18"/>
              </w:rPr>
            </w:pPr>
            <w:r w:rsidRPr="008F0EC6">
              <w:rPr>
                <w:bCs/>
                <w:sz w:val="18"/>
                <w:szCs w:val="18"/>
              </w:rPr>
              <w:t>ОУД.01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Русский язык и литература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293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195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85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110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C94A35" w:rsidRDefault="003C3B78" w:rsidP="0072491C">
            <w:pPr>
              <w:rPr>
                <w:bCs/>
                <w:sz w:val="18"/>
                <w:szCs w:val="18"/>
              </w:rPr>
            </w:pPr>
            <w:r w:rsidRPr="00C94A35">
              <w:rPr>
                <w:bCs/>
                <w:sz w:val="18"/>
                <w:szCs w:val="18"/>
              </w:rPr>
              <w:t>Ч.1 Русский язык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C94A35" w:rsidRDefault="003C3B78" w:rsidP="0072491C">
            <w:pPr>
              <w:rPr>
                <w:bCs/>
                <w:sz w:val="18"/>
                <w:szCs w:val="18"/>
              </w:rPr>
            </w:pPr>
            <w:r w:rsidRPr="00C94A35">
              <w:rPr>
                <w:bCs/>
                <w:sz w:val="18"/>
                <w:szCs w:val="18"/>
              </w:rPr>
              <w:t>Ч.2 Литература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176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59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Иностранный язык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117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83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ОУД.03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AE3363" w:rsidP="0072491C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Математика</w:t>
            </w:r>
            <w:r>
              <w:rPr>
                <w:bCs/>
                <w:sz w:val="18"/>
                <w:szCs w:val="18"/>
              </w:rPr>
              <w:t>: алгебра и начала математического анализа; геометрия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351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  <w:r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154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>29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105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ОУД.04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История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58 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ОУД.05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Физическая культура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ОУД.06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2491C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Основы безопасности</w:t>
            </w:r>
            <w:r w:rsidRPr="004C78DF">
              <w:rPr>
                <w:bCs/>
                <w:sz w:val="18"/>
                <w:szCs w:val="18"/>
              </w:rPr>
              <w:t xml:space="preserve"> жизнедеятельности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35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C85CD3" w:rsidRDefault="003C3B78" w:rsidP="0072491C">
            <w:pPr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2491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773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258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515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3</w:t>
            </w:r>
            <w:r>
              <w:rPr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228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C85CD3" w:rsidRDefault="003C3B78" w:rsidP="0072491C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287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ОУД.07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Информатика 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150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</w:t>
            </w: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ОУД.08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Физика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61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121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101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ОУД.09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Химия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ОУД.10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Обществознание (вкл.экономику и право)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Pr="004C78DF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57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ОУД.11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Биология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Pr="004C78DF">
              <w:rPr>
                <w:bCs/>
                <w:sz w:val="18"/>
                <w:szCs w:val="18"/>
              </w:rPr>
              <w:t>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654DD1" w:rsidRDefault="003C3B78" w:rsidP="00A466CE">
            <w:pPr>
              <w:rPr>
                <w:bCs/>
                <w:sz w:val="18"/>
                <w:szCs w:val="18"/>
              </w:rPr>
            </w:pPr>
            <w:r w:rsidRPr="00654DD1">
              <w:rPr>
                <w:bCs/>
                <w:sz w:val="18"/>
                <w:szCs w:val="18"/>
              </w:rPr>
              <w:t>ОУД.12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География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ОУД.13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856F5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Экология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856F50">
            <w:pPr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Дополнительные учебные дисциплины</w:t>
            </w:r>
          </w:p>
          <w:p w:rsidR="003C3B78" w:rsidRPr="00C85CD3" w:rsidRDefault="003C3B78" w:rsidP="00856F5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64362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164362">
              <w:rPr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164362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164362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164362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164362">
              <w:rPr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164362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164362">
              <w:rPr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164362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164362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C85CD3" w:rsidRDefault="003C3B78" w:rsidP="00856F50">
            <w:pPr>
              <w:jc w:val="center"/>
              <w:rPr>
                <w:b/>
                <w:bCs/>
                <w:sz w:val="18"/>
                <w:szCs w:val="18"/>
              </w:rPr>
            </w:pPr>
            <w:r w:rsidRPr="00C85CD3">
              <w:rPr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ОУД.14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856F5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Введение в специальность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856F5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4C78DF" w:rsidTr="00F6632F">
        <w:trPr>
          <w:cantSplit/>
          <w:trHeight w:val="74"/>
        </w:trPr>
        <w:tc>
          <w:tcPr>
            <w:tcW w:w="786" w:type="dxa"/>
            <w:shd w:val="clear" w:color="auto" w:fill="FFFFFF"/>
            <w:vAlign w:val="bottom"/>
          </w:tcPr>
          <w:p w:rsidR="003C3B78" w:rsidRPr="00C94A35" w:rsidRDefault="003C3B78" w:rsidP="00A466CE">
            <w:pPr>
              <w:rPr>
                <w:b/>
                <w:bCs/>
                <w:sz w:val="16"/>
                <w:szCs w:val="16"/>
              </w:rPr>
            </w:pPr>
            <w:r w:rsidRPr="00C94A35">
              <w:rPr>
                <w:b/>
                <w:bCs/>
                <w:sz w:val="16"/>
                <w:szCs w:val="16"/>
              </w:rPr>
              <w:t>ОГСЭ.00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F16B5E" w:rsidP="00A466CE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Общий гуманитарный и социально-экономический учебный цикл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 xml:space="preserve">       642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214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428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350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112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93</w:t>
            </w:r>
          </w:p>
        </w:tc>
      </w:tr>
      <w:tr w:rsidR="003C3B78" w:rsidRPr="0083339F" w:rsidTr="00F6632F">
        <w:trPr>
          <w:cantSplit/>
          <w:trHeight w:val="163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ОГСЭ.01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Основы философии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  44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</w:tr>
      <w:tr w:rsidR="003C3B78" w:rsidRPr="0083339F" w:rsidTr="00F6632F">
        <w:trPr>
          <w:cantSplit/>
          <w:trHeight w:val="110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ОГСЭ.02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История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15"/>
        </w:trPr>
        <w:tc>
          <w:tcPr>
            <w:tcW w:w="786" w:type="dxa"/>
            <w:shd w:val="clear" w:color="auto" w:fill="FFFFFF"/>
            <w:vAlign w:val="bottom"/>
          </w:tcPr>
          <w:p w:rsidR="003C3B78" w:rsidRPr="001060B3" w:rsidRDefault="003C3B78" w:rsidP="00A466CE">
            <w:pPr>
              <w:rPr>
                <w:bCs/>
                <w:sz w:val="18"/>
                <w:szCs w:val="18"/>
              </w:rPr>
            </w:pPr>
            <w:r w:rsidRPr="001060B3">
              <w:rPr>
                <w:bCs/>
                <w:sz w:val="18"/>
                <w:szCs w:val="18"/>
              </w:rPr>
              <w:t>ОГСЭ.03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Иностранный язык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166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 166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</w:tr>
      <w:tr w:rsidR="003C3B78" w:rsidRPr="0083339F" w:rsidTr="00F6632F">
        <w:trPr>
          <w:cantSplit/>
          <w:trHeight w:val="150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ОГСЭ.04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Физическая культура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  166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166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</w:tr>
      <w:tr w:rsidR="003C3B78" w:rsidRPr="0083339F" w:rsidTr="007D7321">
        <w:trPr>
          <w:cantSplit/>
          <w:trHeight w:val="163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22 </w:t>
            </w:r>
          </w:p>
        </w:tc>
      </w:tr>
      <w:tr w:rsidR="003C3B78" w:rsidRPr="0083339F" w:rsidTr="00F6632F">
        <w:trPr>
          <w:cantSplit/>
          <w:trHeight w:val="107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ЕН.00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F16B5E" w:rsidP="00A466CE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Математический и общий естественнонаучный</w:t>
            </w:r>
            <w:r w:rsidR="003C3B78" w:rsidRPr="004C78DF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учебный цикл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198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48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ЕН.01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Математика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ЕН.02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Информатика 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29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П.00</w:t>
            </w:r>
          </w:p>
        </w:tc>
        <w:tc>
          <w:tcPr>
            <w:tcW w:w="3412" w:type="dxa"/>
            <w:shd w:val="clear" w:color="auto" w:fill="FFFFFF"/>
          </w:tcPr>
          <w:p w:rsidR="00F16B5E" w:rsidRDefault="003C3B78" w:rsidP="00A466CE">
            <w:pPr>
              <w:rPr>
                <w:b/>
                <w:bCs/>
              </w:rPr>
            </w:pPr>
            <w:r w:rsidRPr="004C78DF">
              <w:rPr>
                <w:b/>
                <w:bCs/>
                <w:sz w:val="22"/>
                <w:szCs w:val="22"/>
              </w:rPr>
              <w:t xml:space="preserve">Профессиональный </w:t>
            </w:r>
          </w:p>
          <w:p w:rsidR="00AE3363" w:rsidRPr="004C78DF" w:rsidRDefault="00F16B5E" w:rsidP="00A466CE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учебный </w:t>
            </w:r>
            <w:r w:rsidR="003C3B78" w:rsidRPr="004C78DF">
              <w:rPr>
                <w:b/>
                <w:bCs/>
                <w:sz w:val="22"/>
                <w:szCs w:val="22"/>
              </w:rPr>
              <w:t>цикл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3642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1214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2428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1515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853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 xml:space="preserve">     60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400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476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384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4C78DF">
              <w:rPr>
                <w:b/>
                <w:bCs/>
                <w:sz w:val="18"/>
                <w:szCs w:val="18"/>
              </w:rPr>
              <w:t>544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339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285</w:t>
            </w:r>
          </w:p>
        </w:tc>
      </w:tr>
      <w:tr w:rsidR="003C3B78" w:rsidRPr="0083339F" w:rsidTr="00F6632F">
        <w:trPr>
          <w:trHeight w:val="134"/>
        </w:trPr>
        <w:tc>
          <w:tcPr>
            <w:tcW w:w="786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ОП.00</w:t>
            </w:r>
          </w:p>
        </w:tc>
        <w:tc>
          <w:tcPr>
            <w:tcW w:w="3412" w:type="dxa"/>
            <w:shd w:val="clear" w:color="auto" w:fill="FFFFFF"/>
          </w:tcPr>
          <w:p w:rsidR="003C3B78" w:rsidRPr="00AE3363" w:rsidRDefault="003C3B78" w:rsidP="00A466CE">
            <w:pPr>
              <w:rPr>
                <w:b/>
                <w:bCs/>
                <w:i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i/>
                <w:sz w:val="20"/>
                <w:szCs w:val="20"/>
                <w:highlight w:val="green"/>
              </w:rPr>
              <w:t>Общепрофессиональные дисциплины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1101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52610A" w:rsidRDefault="003C3B78" w:rsidP="00B672B0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367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734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rPr>
                <w:b/>
                <w:bCs/>
                <w:i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sz w:val="18"/>
                <w:szCs w:val="18"/>
                <w:highlight w:val="green"/>
              </w:rPr>
              <w:t>546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rPr>
                <w:b/>
                <w:bCs/>
                <w:i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sz w:val="18"/>
                <w:szCs w:val="18"/>
                <w:highlight w:val="green"/>
              </w:rPr>
              <w:t>188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208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221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sz w:val="18"/>
                <w:szCs w:val="18"/>
                <w:highlight w:val="green"/>
              </w:rPr>
              <w:t>104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sz w:val="18"/>
                <w:szCs w:val="18"/>
                <w:highlight w:val="green"/>
              </w:rPr>
              <w:t>66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sz w:val="18"/>
                <w:szCs w:val="18"/>
                <w:highlight w:val="green"/>
              </w:rPr>
              <w:t>99</w:t>
            </w:r>
          </w:p>
        </w:tc>
      </w:tr>
      <w:tr w:rsidR="003C3B78" w:rsidRPr="0083339F" w:rsidTr="00F6632F">
        <w:trPr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ОП.01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Инженерная графика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5A2513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149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trHeight w:val="163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Техническая механика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5A251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199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133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Электротехника и электроника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5A2513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149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79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ОП.04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Материаловедение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96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64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ОП.05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Метрология, стандартизация и сертификация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35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ОП.06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Правила безопасности дорожного движения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51</w:t>
            </w: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ОП.07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Правовое обеспечение профессиональной деятельности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ОП.08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Охрана труда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 w:rsidRPr="00234022">
              <w:rPr>
                <w:bCs/>
                <w:sz w:val="18"/>
                <w:szCs w:val="18"/>
              </w:rPr>
              <w:t>ОП.09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AE3363" w:rsidRDefault="003C3B78" w:rsidP="00A466CE">
            <w:pPr>
              <w:rPr>
                <w:b/>
                <w:bCs/>
                <w:i/>
                <w:sz w:val="20"/>
                <w:szCs w:val="20"/>
              </w:rPr>
            </w:pPr>
            <w:r w:rsidRPr="00AE3363">
              <w:rPr>
                <w:b/>
                <w:bCs/>
                <w:i/>
                <w:sz w:val="20"/>
                <w:szCs w:val="20"/>
                <w:highlight w:val="green"/>
              </w:rPr>
              <w:t>Вариативная часть</w:t>
            </w:r>
          </w:p>
          <w:p w:rsidR="00AE3363" w:rsidRPr="00AE3363" w:rsidRDefault="00AE3363" w:rsidP="00A466CE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759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AE3363" w:rsidRDefault="003C3B78" w:rsidP="0052610A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253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506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310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AE3363" w:rsidRDefault="003C3B78" w:rsidP="0052610A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196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16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68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AE3363" w:rsidRDefault="003C3B78" w:rsidP="00A466CE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18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AE3363" w:rsidRDefault="003C3B78" w:rsidP="0052610A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AE3363">
              <w:rPr>
                <w:b/>
                <w:bCs/>
                <w:sz w:val="20"/>
                <w:szCs w:val="20"/>
                <w:highlight w:val="green"/>
              </w:rPr>
              <w:t>102</w:t>
            </w: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ОП.10</w:t>
            </w:r>
          </w:p>
        </w:tc>
        <w:tc>
          <w:tcPr>
            <w:tcW w:w="3412" w:type="dxa"/>
            <w:shd w:val="clear" w:color="auto" w:fill="FFFFFF"/>
          </w:tcPr>
          <w:p w:rsidR="003C3B78" w:rsidRPr="004C78DF" w:rsidRDefault="003C3B78" w:rsidP="00A466CE">
            <w:pPr>
              <w:autoSpaceDE w:val="0"/>
              <w:autoSpaceDN w:val="0"/>
              <w:adjustRightInd w:val="0"/>
              <w:spacing w:line="180" w:lineRule="atLeast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Автомобильные  эксплуатационные материалы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99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Проектирование автотранспортных  предприятий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63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Сварочное дело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41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82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Основы  учебно-исследовательской деятельности  студентов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ОП.14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Основы предпринимательской деятельности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ОП.15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Эффективное поведение на рынке труда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25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</w:tcPr>
          <w:p w:rsidR="003C3B78" w:rsidRPr="00234022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ОП.16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Экологическая безопасность автомобильного транспорта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29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4"/>
        </w:trPr>
        <w:tc>
          <w:tcPr>
            <w:tcW w:w="786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ОП.17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52D2B">
            <w:pPr>
              <w:widowControl w:val="0"/>
              <w:suppressAutoHyphens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Психология общения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123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41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82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52D2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83339F">
              <w:rPr>
                <w:b/>
                <w:bCs/>
                <w:i/>
                <w:iCs/>
                <w:sz w:val="18"/>
                <w:szCs w:val="18"/>
              </w:rPr>
              <w:t>ПМ.00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A466CE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Профессиональные  модули</w:t>
            </w:r>
          </w:p>
          <w:p w:rsidR="003C3B78" w:rsidRPr="0083339F" w:rsidRDefault="003C3B78" w:rsidP="00A466CE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52610A" w:rsidRDefault="003C3B78" w:rsidP="0052610A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1782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52610A" w:rsidRDefault="003C3B78" w:rsidP="0052610A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594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52610A" w:rsidRDefault="003C3B78" w:rsidP="0052610A">
            <w:pPr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1188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iCs/>
                <w:sz w:val="18"/>
                <w:szCs w:val="18"/>
                <w:highlight w:val="green"/>
              </w:rPr>
              <w:t>659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52610A" w:rsidRDefault="003C3B78" w:rsidP="0052610A">
            <w:pPr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>
              <w:rPr>
                <w:b/>
                <w:bCs/>
                <w:i/>
                <w:iCs/>
                <w:sz w:val="18"/>
                <w:szCs w:val="18"/>
                <w:highlight w:val="green"/>
              </w:rPr>
              <w:t xml:space="preserve">  469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60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176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187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216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270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52610A" w:rsidRDefault="003C3B78" w:rsidP="00A466CE">
            <w:pPr>
              <w:jc w:val="center"/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255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52610A" w:rsidRDefault="003C3B78" w:rsidP="0052610A">
            <w:pPr>
              <w:rPr>
                <w:b/>
                <w:bCs/>
                <w:i/>
                <w:iCs/>
                <w:sz w:val="18"/>
                <w:szCs w:val="18"/>
                <w:highlight w:val="green"/>
              </w:rPr>
            </w:pPr>
            <w:r w:rsidRPr="0052610A">
              <w:rPr>
                <w:b/>
                <w:bCs/>
                <w:i/>
                <w:iCs/>
                <w:sz w:val="18"/>
                <w:szCs w:val="18"/>
                <w:highlight w:val="green"/>
              </w:rPr>
              <w:t>84</w:t>
            </w:r>
          </w:p>
        </w:tc>
      </w:tr>
      <w:tr w:rsidR="003C3B78" w:rsidRPr="0083339F" w:rsidTr="00F6632F">
        <w:trPr>
          <w:cantSplit/>
          <w:trHeight w:val="445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ПМ.01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Техническое обслуживание и ремонт автотранспорта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1110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370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740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479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241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112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216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134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DA719A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DA719A">
              <w:rPr>
                <w:b/>
                <w:bCs/>
                <w:sz w:val="18"/>
                <w:szCs w:val="18"/>
              </w:rPr>
              <w:t>142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МДК </w:t>
            </w:r>
            <w:r w:rsidRPr="004C78DF">
              <w:rPr>
                <w:bCs/>
                <w:sz w:val="18"/>
                <w:szCs w:val="18"/>
              </w:rPr>
              <w:t>01.01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Устройство автомобилей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534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356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236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112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МДК </w:t>
            </w:r>
            <w:r w:rsidRPr="004C78DF">
              <w:rPr>
                <w:bCs/>
                <w:sz w:val="18"/>
                <w:szCs w:val="18"/>
              </w:rPr>
              <w:t>01.02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Техническое обсл</w:t>
            </w:r>
            <w:r w:rsidR="00AE3363">
              <w:rPr>
                <w:bCs/>
                <w:sz w:val="18"/>
                <w:szCs w:val="18"/>
              </w:rPr>
              <w:t>уживание и ремонт авто</w:t>
            </w:r>
            <w:r w:rsidRPr="004C78DF">
              <w:rPr>
                <w:bCs/>
                <w:sz w:val="18"/>
                <w:szCs w:val="18"/>
              </w:rPr>
              <w:t xml:space="preserve"> транспорта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9E05B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576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192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384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243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Pr="004C78DF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C414E0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7D7321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 w:rsidRPr="009246B9">
              <w:rPr>
                <w:bCs/>
                <w:sz w:val="16"/>
                <w:szCs w:val="16"/>
              </w:rPr>
              <w:t>УП ПМ 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Учебная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4C78DF">
              <w:rPr>
                <w:bCs/>
                <w:sz w:val="18"/>
                <w:szCs w:val="18"/>
                <w:lang w:val="en-US"/>
              </w:rPr>
              <w:t>72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5F1796" w:rsidTr="007D7321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ПП ПМ 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4C78DF">
              <w:rPr>
                <w:bCs/>
                <w:sz w:val="18"/>
                <w:szCs w:val="18"/>
                <w:lang w:val="en-US"/>
              </w:rPr>
              <w:t>144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5F1796" w:rsidRDefault="003C3B78" w:rsidP="007D732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3C3B78" w:rsidRPr="0083339F" w:rsidTr="007D7321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КЭ ПМ 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Квалификационный экзамен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7D732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7D732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ПМ.02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Организация деятельности коллектива исполнителей 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30D24" w:rsidRDefault="003C3B78" w:rsidP="0052610A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295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130D24" w:rsidRDefault="003C3B78" w:rsidP="0052610A">
            <w:pPr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 xml:space="preserve">          98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197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 xml:space="preserve">   110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47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40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113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84</w:t>
            </w:r>
          </w:p>
        </w:tc>
      </w:tr>
      <w:tr w:rsidR="003C3B78" w:rsidRPr="0083339F" w:rsidTr="00F6632F">
        <w:trPr>
          <w:cantSplit/>
          <w:trHeight w:val="32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МДК </w:t>
            </w:r>
            <w:r w:rsidRPr="004C78DF">
              <w:rPr>
                <w:bCs/>
                <w:sz w:val="18"/>
                <w:szCs w:val="18"/>
              </w:rPr>
              <w:t>02.01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Управление коллективом исполнителей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  <w:r w:rsidRPr="004C78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  <w:r w:rsidRPr="004C78DF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  <w:r w:rsidRPr="004C78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66</w:t>
            </w:r>
          </w:p>
        </w:tc>
      </w:tr>
      <w:tr w:rsidR="003C3B78" w:rsidRPr="0083339F" w:rsidTr="00F6632F">
        <w:trPr>
          <w:cantSplit/>
          <w:trHeight w:val="32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Вариативная часть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72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48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20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30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F3583B" w:rsidRDefault="003C3B78" w:rsidP="00A466CE">
            <w:pPr>
              <w:jc w:val="center"/>
              <w:rPr>
                <w:b/>
                <w:bCs/>
                <w:i/>
                <w:sz w:val="18"/>
                <w:szCs w:val="18"/>
                <w:highlight w:val="green"/>
              </w:rPr>
            </w:pPr>
            <w:r w:rsidRPr="00F3583B">
              <w:rPr>
                <w:b/>
                <w:bCs/>
                <w:i/>
                <w:sz w:val="18"/>
                <w:szCs w:val="18"/>
                <w:highlight w:val="green"/>
              </w:rPr>
              <w:t>18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МДК </w:t>
            </w:r>
            <w:r w:rsidRPr="004C78DF">
              <w:rPr>
                <w:bCs/>
                <w:sz w:val="18"/>
                <w:szCs w:val="18"/>
              </w:rPr>
              <w:t>02.02</w:t>
            </w:r>
          </w:p>
        </w:tc>
        <w:tc>
          <w:tcPr>
            <w:tcW w:w="3412" w:type="dxa"/>
            <w:shd w:val="clear" w:color="auto" w:fill="FFFFFF"/>
          </w:tcPr>
          <w:p w:rsidR="003C3B78" w:rsidRPr="004C78DF" w:rsidRDefault="003C3B78" w:rsidP="00A466CE">
            <w:pPr>
              <w:autoSpaceDE w:val="0"/>
              <w:autoSpaceDN w:val="0"/>
              <w:adjustRightInd w:val="0"/>
              <w:spacing w:line="180" w:lineRule="atLeast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Экономика  отрасли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9652B5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8д</w:t>
            </w:r>
          </w:p>
          <w:p w:rsidR="003C3B78" w:rsidRPr="004C78DF" w:rsidRDefault="009652B5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(к)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18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 w:rsidRPr="009246B9">
              <w:rPr>
                <w:bCs/>
                <w:sz w:val="16"/>
                <w:szCs w:val="16"/>
              </w:rPr>
              <w:t>УП ПМ 0</w:t>
            </w: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Учебная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8д</w:t>
            </w:r>
          </w:p>
          <w:p w:rsidR="009652B5" w:rsidRPr="004C78DF" w:rsidRDefault="009652B5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(К)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36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ПП ПМ 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72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КЭ ПМ 02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Квалификационный экзамен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ПМ. 03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Выполнение работ по професси</w:t>
            </w:r>
            <w:r>
              <w:rPr>
                <w:b/>
                <w:bCs/>
                <w:sz w:val="18"/>
                <w:szCs w:val="18"/>
              </w:rPr>
              <w:t>и «Слесарь по ремонту автомобилей</w:t>
            </w:r>
            <w:r w:rsidRPr="0083339F">
              <w:rPr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377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</w:rPr>
              <w:t>126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251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70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181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64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51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130D24">
              <w:rPr>
                <w:b/>
                <w:bCs/>
                <w:color w:val="4F81BD"/>
                <w:sz w:val="18"/>
                <w:szCs w:val="18"/>
              </w:rPr>
              <w:t>136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130D24" w:rsidRDefault="003C3B78" w:rsidP="00A466CE">
            <w:pPr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МДК.03.01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Диагностика и выполнение подготовительных и ремонтно-регулировочных работ автомобильного транспорта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204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МДК </w:t>
            </w:r>
            <w:r w:rsidRPr="004C78DF">
              <w:rPr>
                <w:bCs/>
                <w:sz w:val="18"/>
                <w:szCs w:val="18"/>
              </w:rPr>
              <w:t>03.02</w:t>
            </w:r>
          </w:p>
        </w:tc>
        <w:tc>
          <w:tcPr>
            <w:tcW w:w="3412" w:type="dxa"/>
            <w:shd w:val="clear" w:color="auto" w:fill="FFFFFF"/>
          </w:tcPr>
          <w:p w:rsidR="003C3B78" w:rsidRPr="004C78DF" w:rsidRDefault="003C3B78" w:rsidP="00A466CE">
            <w:pPr>
              <w:autoSpaceDE w:val="0"/>
              <w:autoSpaceDN w:val="0"/>
              <w:adjustRightInd w:val="0"/>
              <w:spacing w:line="180" w:lineRule="atLeast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Слесарное дело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3д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173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58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115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45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64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51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C3B78" w:rsidRPr="0083339F" w:rsidTr="004D25F1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 w:rsidRPr="009246B9">
              <w:rPr>
                <w:bCs/>
                <w:sz w:val="16"/>
                <w:szCs w:val="16"/>
              </w:rPr>
              <w:t>УП ПМ 0</w:t>
            </w: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Учебная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4,5,6д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216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ПП ПМ 03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4C78DF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6д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4C78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4C78DF">
              <w:rPr>
                <w:bCs/>
                <w:sz w:val="18"/>
                <w:szCs w:val="18"/>
                <w:lang w:val="en-US"/>
              </w:rPr>
              <w:t>144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</w:tcPr>
          <w:p w:rsidR="003C3B78" w:rsidRPr="009246B9" w:rsidRDefault="003C3B78" w:rsidP="007D732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КЭ ПМ 013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Default="003C3B78" w:rsidP="007D732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Квалификационный экзамен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4C78DF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3C3B78" w:rsidRPr="0083339F" w:rsidTr="00F6632F">
        <w:trPr>
          <w:trHeight w:val="154"/>
        </w:trPr>
        <w:tc>
          <w:tcPr>
            <w:tcW w:w="786" w:type="dxa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936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3C3B78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576</w:t>
            </w:r>
          </w:p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3C3B78" w:rsidRDefault="003C3B78" w:rsidP="00370C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360</w:t>
            </w:r>
          </w:p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A2057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A2057">
              <w:rPr>
                <w:b/>
                <w:bCs/>
                <w:sz w:val="18"/>
                <w:szCs w:val="18"/>
              </w:rPr>
              <w:t>216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A2057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A2057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A2057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A2057">
              <w:rPr>
                <w:b/>
                <w:bCs/>
                <w:sz w:val="18"/>
                <w:szCs w:val="18"/>
              </w:rPr>
              <w:t>252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A2057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A2057">
              <w:rPr>
                <w:b/>
                <w:bCs/>
                <w:sz w:val="18"/>
                <w:szCs w:val="18"/>
              </w:rPr>
              <w:t>216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A2057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252</w:t>
            </w:r>
          </w:p>
        </w:tc>
      </w:tr>
      <w:tr w:rsidR="003C3B78" w:rsidRPr="0083339F" w:rsidTr="00F6632F">
        <w:trPr>
          <w:cantSplit/>
          <w:trHeight w:val="79"/>
        </w:trPr>
        <w:tc>
          <w:tcPr>
            <w:tcW w:w="786" w:type="dxa"/>
            <w:shd w:val="clear" w:color="auto" w:fill="FFFFFF"/>
          </w:tcPr>
          <w:p w:rsidR="003C3B78" w:rsidRPr="009E05B9" w:rsidRDefault="003C3B78" w:rsidP="00A466CE">
            <w:pPr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УП.00</w:t>
            </w:r>
          </w:p>
        </w:tc>
        <w:tc>
          <w:tcPr>
            <w:tcW w:w="3412" w:type="dxa"/>
            <w:shd w:val="clear" w:color="auto" w:fill="FFFFFF"/>
            <w:vAlign w:val="bottom"/>
          </w:tcPr>
          <w:p w:rsidR="003C3B78" w:rsidRPr="009E05B9" w:rsidRDefault="003C3B78" w:rsidP="00A466CE">
            <w:pPr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Учебная практика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E05B9">
              <w:rPr>
                <w:bCs/>
                <w:color w:val="000000"/>
                <w:sz w:val="18"/>
                <w:szCs w:val="18"/>
              </w:rPr>
              <w:t>576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576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216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9E05B9">
              <w:rPr>
                <w:bCs/>
                <w:sz w:val="18"/>
                <w:szCs w:val="18"/>
                <w:lang w:val="en-US"/>
              </w:rPr>
              <w:t>144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9E05B9">
              <w:rPr>
                <w:bCs/>
                <w:sz w:val="18"/>
                <w:szCs w:val="18"/>
              </w:rPr>
              <w:t>1</w:t>
            </w:r>
            <w:r w:rsidRPr="009E05B9">
              <w:rPr>
                <w:bCs/>
                <w:sz w:val="18"/>
                <w:szCs w:val="18"/>
                <w:lang w:val="en-US"/>
              </w:rPr>
              <w:t>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9E05B9">
              <w:rPr>
                <w:bCs/>
                <w:sz w:val="18"/>
                <w:szCs w:val="18"/>
                <w:lang w:val="en-US"/>
              </w:rPr>
              <w:t>72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36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ПП.00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E05B9">
              <w:rPr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9E05B9">
              <w:rPr>
                <w:bCs/>
                <w:sz w:val="18"/>
                <w:szCs w:val="18"/>
                <w:lang w:val="en-US"/>
              </w:rPr>
              <w:t>144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9E05B9">
              <w:rPr>
                <w:bCs/>
                <w:sz w:val="18"/>
                <w:szCs w:val="18"/>
                <w:lang w:val="en-US"/>
              </w:rPr>
              <w:t>144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9E05B9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 w:rsidRPr="009E05B9">
              <w:rPr>
                <w:bCs/>
                <w:sz w:val="18"/>
                <w:szCs w:val="18"/>
              </w:rPr>
              <w:t>72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ПДП.00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Производственная практика (преддипломная)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210B8B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0B8B">
              <w:rPr>
                <w:b/>
                <w:bCs/>
                <w:sz w:val="18"/>
                <w:szCs w:val="18"/>
              </w:rPr>
              <w:t>144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ПА.00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7нед.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2нед.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1нед.</w:t>
            </w: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1нед.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нед.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1нед.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0,5нед.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0,5 нед.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ГИА.00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6нед.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6нед.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rPr>
                <w:bCs/>
                <w:sz w:val="18"/>
                <w:szCs w:val="18"/>
              </w:rPr>
            </w:pPr>
            <w:r w:rsidRPr="00370C30">
              <w:rPr>
                <w:bCs/>
                <w:sz w:val="18"/>
                <w:szCs w:val="18"/>
              </w:rPr>
              <w:t>ГИА.01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rPr>
                <w:bCs/>
                <w:sz w:val="18"/>
                <w:szCs w:val="18"/>
              </w:rPr>
            </w:pPr>
            <w:r w:rsidRPr="00370C30">
              <w:rPr>
                <w:bCs/>
                <w:sz w:val="18"/>
                <w:szCs w:val="18"/>
              </w:rPr>
              <w:t>Подготовка выпускной квалификационной работы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370C30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4нед.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4нед.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rPr>
                <w:bCs/>
                <w:sz w:val="18"/>
                <w:szCs w:val="18"/>
              </w:rPr>
            </w:pPr>
            <w:r w:rsidRPr="00370C30">
              <w:rPr>
                <w:bCs/>
                <w:sz w:val="18"/>
                <w:szCs w:val="18"/>
              </w:rPr>
              <w:lastRenderedPageBreak/>
              <w:t>ГИА.02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rPr>
                <w:bCs/>
                <w:sz w:val="18"/>
                <w:szCs w:val="18"/>
              </w:rPr>
            </w:pPr>
            <w:r w:rsidRPr="00370C30">
              <w:rPr>
                <w:bCs/>
                <w:sz w:val="18"/>
                <w:szCs w:val="18"/>
              </w:rPr>
              <w:t>Защита выпускной квалификационной работы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370C30" w:rsidRDefault="003C3B78" w:rsidP="00A52D2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 нед.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 нед.</w:t>
            </w:r>
          </w:p>
        </w:tc>
      </w:tr>
      <w:tr w:rsidR="003C3B78" w:rsidRPr="0083339F" w:rsidTr="00F6632F">
        <w:trPr>
          <w:cantSplit/>
          <w:trHeight w:val="144"/>
        </w:trPr>
        <w:tc>
          <w:tcPr>
            <w:tcW w:w="786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rPr>
                <w:b/>
                <w:bCs/>
                <w:sz w:val="18"/>
                <w:szCs w:val="18"/>
                <w:u w:val="single"/>
              </w:rPr>
            </w:pPr>
            <w:r w:rsidRPr="00164362">
              <w:rPr>
                <w:b/>
                <w:bCs/>
                <w:sz w:val="18"/>
                <w:szCs w:val="18"/>
                <w:u w:val="single"/>
              </w:rPr>
              <w:t>Итого</w:t>
            </w:r>
          </w:p>
        </w:tc>
        <w:tc>
          <w:tcPr>
            <w:tcW w:w="379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62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3C3B78" w:rsidRPr="00164362" w:rsidRDefault="003C3B78" w:rsidP="00A52D2B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164362">
              <w:rPr>
                <w:b/>
                <w:bCs/>
                <w:sz w:val="18"/>
                <w:szCs w:val="18"/>
                <w:u w:val="single"/>
              </w:rPr>
              <w:t>5940</w:t>
            </w:r>
          </w:p>
        </w:tc>
        <w:tc>
          <w:tcPr>
            <w:tcW w:w="629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3C3B78" w:rsidRPr="00164362" w:rsidRDefault="003C3B78" w:rsidP="00A466C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3C3B78" w:rsidRPr="00370C30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3C3B78" w:rsidRDefault="003C3B78" w:rsidP="00A466CE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C3B78" w:rsidRPr="0083339F" w:rsidTr="00F6632F">
        <w:trPr>
          <w:cantSplit/>
          <w:trHeight w:val="130"/>
        </w:trPr>
        <w:tc>
          <w:tcPr>
            <w:tcW w:w="786" w:type="dxa"/>
            <w:vMerge w:val="restart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К.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 w:val="restart"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Консультации из расчета </w:t>
            </w:r>
            <w:r>
              <w:rPr>
                <w:b/>
                <w:bCs/>
                <w:sz w:val="18"/>
                <w:szCs w:val="18"/>
              </w:rPr>
              <w:t>4 ч. в год на каждого обучающегося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vMerge w:val="restart"/>
            <w:shd w:val="clear" w:color="auto" w:fill="FFFFFF"/>
            <w:textDirection w:val="btL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Всего</w:t>
            </w: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15" w:type="dxa"/>
            <w:gridSpan w:val="11"/>
            <w:shd w:val="clear" w:color="auto" w:fill="FFFFFF"/>
          </w:tcPr>
          <w:p w:rsidR="003C3B78" w:rsidRPr="0083339F" w:rsidRDefault="003C3B78" w:rsidP="00370C30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 xml:space="preserve">Изучаемых дисциплин - </w:t>
            </w:r>
            <w:r>
              <w:rPr>
                <w:b/>
                <w:bCs/>
                <w:sz w:val="18"/>
                <w:szCs w:val="18"/>
              </w:rPr>
              <w:t>43</w:t>
            </w:r>
          </w:p>
        </w:tc>
        <w:tc>
          <w:tcPr>
            <w:tcW w:w="61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60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15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5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58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3C3B78" w:rsidRPr="0083339F" w:rsidTr="00F6632F">
        <w:trPr>
          <w:cantSplit/>
          <w:trHeight w:val="127"/>
        </w:trPr>
        <w:tc>
          <w:tcPr>
            <w:tcW w:w="786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vMerge/>
            <w:shd w:val="clear" w:color="auto" w:fill="FFFFFF"/>
            <w:textDirection w:val="btL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15" w:type="dxa"/>
            <w:gridSpan w:val="11"/>
            <w:shd w:val="clear" w:color="auto" w:fill="FFFFFF"/>
          </w:tcPr>
          <w:p w:rsidR="003C3B78" w:rsidRPr="0083339F" w:rsidRDefault="003C3B78" w:rsidP="00370C30">
            <w:pPr>
              <w:rPr>
                <w:b/>
                <w:bCs/>
                <w:sz w:val="18"/>
                <w:szCs w:val="18"/>
              </w:rPr>
            </w:pPr>
            <w:r w:rsidRPr="0083339F">
              <w:rPr>
                <w:b/>
                <w:bCs/>
                <w:sz w:val="18"/>
                <w:szCs w:val="18"/>
              </w:rPr>
              <w:t>Экзаменов –1</w:t>
            </w:r>
            <w:r>
              <w:rPr>
                <w:b/>
                <w:bCs/>
                <w:sz w:val="18"/>
                <w:szCs w:val="18"/>
              </w:rPr>
              <w:t>4 (из них экзаменов (квалификационных) - 3</w:t>
            </w:r>
          </w:p>
        </w:tc>
        <w:tc>
          <w:tcPr>
            <w:tcW w:w="61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60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15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5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58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</w:tr>
      <w:tr w:rsidR="003C3B78" w:rsidRPr="0083339F" w:rsidTr="00F6632F">
        <w:trPr>
          <w:cantSplit/>
          <w:trHeight w:val="127"/>
        </w:trPr>
        <w:tc>
          <w:tcPr>
            <w:tcW w:w="786" w:type="dxa"/>
            <w:vMerge/>
            <w:shd w:val="clear" w:color="auto" w:fill="FFFFFF"/>
          </w:tcPr>
          <w:p w:rsidR="003C3B78" w:rsidRPr="0083339F" w:rsidRDefault="003C3B78" w:rsidP="00A466C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  <w:vMerge/>
            <w:shd w:val="clear" w:color="auto" w:fill="FFFFFF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9" w:type="dxa"/>
            <w:vMerge/>
            <w:shd w:val="clear" w:color="auto" w:fill="FFFFFF"/>
            <w:textDirection w:val="btLr"/>
          </w:tcPr>
          <w:p w:rsidR="003C3B78" w:rsidRPr="0083339F" w:rsidRDefault="003C3B78" w:rsidP="00A466C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15" w:type="dxa"/>
            <w:gridSpan w:val="11"/>
            <w:shd w:val="clear" w:color="auto" w:fill="FFFFFF"/>
          </w:tcPr>
          <w:p w:rsidR="003C3B78" w:rsidRPr="0083339F" w:rsidRDefault="009652B5" w:rsidP="00990EB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Дифференцированных зачётов</w:t>
            </w:r>
          </w:p>
        </w:tc>
        <w:tc>
          <w:tcPr>
            <w:tcW w:w="61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60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15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5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58" w:type="dxa"/>
            <w:shd w:val="clear" w:color="auto" w:fill="FFFFFF"/>
          </w:tcPr>
          <w:p w:rsidR="003C3B78" w:rsidRPr="0083339F" w:rsidRDefault="009652B5" w:rsidP="00A466C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</w:tr>
    </w:tbl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186EB8" w:rsidRDefault="00186EB8" w:rsidP="00AE2F5D"/>
    <w:p w:rsidR="00186EB8" w:rsidRDefault="00186EB8" w:rsidP="00AE2F5D"/>
    <w:p w:rsidR="00186EB8" w:rsidRDefault="00186EB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9652B5" w:rsidRDefault="009652B5" w:rsidP="00AE2F5D"/>
    <w:p w:rsidR="009652B5" w:rsidRDefault="009652B5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/>
    <w:p w:rsidR="003C3B78" w:rsidRDefault="003C3B78" w:rsidP="00AE2F5D">
      <w:pPr>
        <w:rPr>
          <w:b/>
          <w:bCs/>
          <w:sz w:val="22"/>
          <w:szCs w:val="22"/>
        </w:rPr>
      </w:pPr>
    </w:p>
    <w:p w:rsidR="003C3B78" w:rsidRPr="00031EE6" w:rsidRDefault="003C3B78" w:rsidP="00AE2F5D">
      <w:pPr>
        <w:rPr>
          <w:b/>
          <w:bCs/>
          <w:sz w:val="22"/>
          <w:szCs w:val="22"/>
        </w:rPr>
      </w:pPr>
      <w:r w:rsidRPr="00031EE6">
        <w:rPr>
          <w:b/>
          <w:bCs/>
          <w:sz w:val="22"/>
          <w:szCs w:val="22"/>
        </w:rPr>
        <w:lastRenderedPageBreak/>
        <w:t>Производственная (профессиональная) практика                                                                                                           Перечень кабинетов, лабораторий, мастерских</w:t>
      </w:r>
    </w:p>
    <w:tbl>
      <w:tblPr>
        <w:tblW w:w="15506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9"/>
        <w:gridCol w:w="4544"/>
        <w:gridCol w:w="1035"/>
        <w:gridCol w:w="1035"/>
        <w:gridCol w:w="260"/>
        <w:gridCol w:w="787"/>
        <w:gridCol w:w="6706"/>
      </w:tblGrid>
      <w:tr w:rsidR="003C3B78" w:rsidRPr="00031EE6" w:rsidTr="00A52D2B">
        <w:trPr>
          <w:trHeight w:val="23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ИНДЕКС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Семестр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Недель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 xml:space="preserve">№ </w:t>
            </w:r>
          </w:p>
          <w:p w:rsidR="003C3B78" w:rsidRPr="00031EE6" w:rsidRDefault="003C3B78" w:rsidP="00A52D2B">
            <w:r w:rsidRPr="00031EE6">
              <w:rPr>
                <w:sz w:val="22"/>
                <w:szCs w:val="22"/>
              </w:rPr>
              <w:t>п/п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Наименование:</w:t>
            </w:r>
          </w:p>
        </w:tc>
      </w:tr>
      <w:tr w:rsidR="003C3B78" w:rsidRPr="00031EE6" w:rsidTr="00A52D2B">
        <w:trPr>
          <w:trHeight w:val="326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УП.01</w:t>
            </w:r>
          </w:p>
          <w:p w:rsidR="003C3B78" w:rsidRDefault="003C3B78" w:rsidP="00A52D2B">
            <w:r w:rsidRPr="00031EE6">
              <w:rPr>
                <w:sz w:val="22"/>
                <w:szCs w:val="22"/>
              </w:rPr>
              <w:t>УП.02</w:t>
            </w:r>
          </w:p>
          <w:p w:rsidR="003C3B78" w:rsidRPr="00031EE6" w:rsidRDefault="003C3B78" w:rsidP="00A52D2B">
            <w:r w:rsidRPr="00031EE6">
              <w:rPr>
                <w:sz w:val="22"/>
                <w:szCs w:val="22"/>
              </w:rPr>
              <w:t>УП.03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Учебная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  <w:p w:rsidR="003C3B78" w:rsidRPr="00031EE6" w:rsidRDefault="003C3B78" w:rsidP="00A52D2B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031EE6">
              <w:rPr>
                <w:sz w:val="22"/>
                <w:szCs w:val="22"/>
              </w:rPr>
              <w:t>6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78" w:rsidRPr="00031EE6" w:rsidRDefault="003C3B78" w:rsidP="00A52D2B"/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rPr>
                <w:b/>
                <w:bCs/>
              </w:rPr>
            </w:pPr>
            <w:r w:rsidRPr="00031EE6">
              <w:rPr>
                <w:b/>
                <w:bCs/>
                <w:sz w:val="22"/>
                <w:szCs w:val="22"/>
              </w:rPr>
              <w:t>Кабинеты: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>
              <w:rPr>
                <w:sz w:val="22"/>
                <w:szCs w:val="22"/>
              </w:rPr>
              <w:t>П</w:t>
            </w:r>
            <w:r w:rsidRPr="00031EE6">
              <w:rPr>
                <w:sz w:val="22"/>
                <w:szCs w:val="22"/>
              </w:rPr>
              <w:t>П.01</w:t>
            </w:r>
          </w:p>
          <w:p w:rsidR="003C3B78" w:rsidRPr="00031EE6" w:rsidRDefault="003C3B78" w:rsidP="00A52D2B">
            <w:r>
              <w:rPr>
                <w:sz w:val="22"/>
                <w:szCs w:val="22"/>
              </w:rPr>
              <w:t>П</w:t>
            </w:r>
            <w:r w:rsidRPr="00031EE6">
              <w:rPr>
                <w:sz w:val="22"/>
                <w:szCs w:val="22"/>
              </w:rPr>
              <w:t>П.02</w:t>
            </w:r>
          </w:p>
          <w:p w:rsidR="003C3B78" w:rsidRPr="00031EE6" w:rsidRDefault="003C3B78" w:rsidP="00A52D2B">
            <w:r>
              <w:rPr>
                <w:sz w:val="22"/>
                <w:szCs w:val="22"/>
              </w:rPr>
              <w:t>П</w:t>
            </w:r>
            <w:r w:rsidRPr="00031EE6">
              <w:rPr>
                <w:sz w:val="22"/>
                <w:szCs w:val="22"/>
              </w:rPr>
              <w:t>П.03</w:t>
            </w: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Производственная (по профилю специальности)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Ссоциально-экономических дисциплин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Иностранного языка</w:t>
            </w:r>
          </w:p>
        </w:tc>
      </w:tr>
      <w:tr w:rsidR="003C3B78" w:rsidRPr="00031EE6" w:rsidTr="00A52D2B">
        <w:trPr>
          <w:trHeight w:val="60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Математики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ПДП.</w:t>
            </w: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Производственная (преддипломная)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4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Информатики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Инженерной  графики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Правил безопасности  дорожного движения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Устройства  автомобилей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right"/>
            </w:pPr>
            <w:r w:rsidRPr="00031EE6">
              <w:rPr>
                <w:sz w:val="22"/>
                <w:szCs w:val="22"/>
              </w:rPr>
              <w:t>ИТОГО: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  <w:r w:rsidRPr="00031EE6">
              <w:rPr>
                <w:sz w:val="22"/>
                <w:szCs w:val="22"/>
              </w:rPr>
              <w:t>30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Безопасности жизнедеятельности и охраны труда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Технического  обслуживания и ремонта  автомобилей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Технической  механики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Методический</w:t>
            </w:r>
          </w:p>
        </w:tc>
      </w:tr>
      <w:tr w:rsidR="003C3B78" w:rsidRPr="00031EE6" w:rsidTr="00A52D2B">
        <w:trPr>
          <w:trHeight w:val="173"/>
        </w:trPr>
        <w:tc>
          <w:tcPr>
            <w:tcW w:w="1139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4544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rPr>
                <w:b/>
                <w:bCs/>
              </w:rPr>
            </w:pPr>
            <w:r w:rsidRPr="00031EE6">
              <w:rPr>
                <w:b/>
                <w:bCs/>
                <w:sz w:val="22"/>
                <w:szCs w:val="22"/>
              </w:rPr>
              <w:t>Залы: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 w:val="restart"/>
            <w:tcBorders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pStyle w:val="3"/>
              <w:jc w:val="left"/>
              <w:rPr>
                <w:sz w:val="22"/>
                <w:szCs w:val="22"/>
              </w:rPr>
            </w:pPr>
            <w:r w:rsidRPr="00031EE6">
              <w:rPr>
                <w:sz w:val="22"/>
                <w:szCs w:val="22"/>
              </w:rPr>
              <w:t>ИТОГОВАЯ ГОСУДАРСТВЕННАЯ АТТЕСТАЦИЯ</w:t>
            </w:r>
          </w:p>
          <w:p w:rsidR="003C3B78" w:rsidRPr="00031EE6" w:rsidRDefault="003C3B78" w:rsidP="00A52D2B">
            <w:r w:rsidRPr="00031EE6">
              <w:rPr>
                <w:sz w:val="22"/>
                <w:szCs w:val="22"/>
              </w:rPr>
              <w:t>Базовый уровень</w:t>
            </w:r>
          </w:p>
          <w:p w:rsidR="003C3B78" w:rsidRPr="00031EE6" w:rsidRDefault="003C3B78" w:rsidP="00A52D2B">
            <w:pPr>
              <w:pStyle w:val="3"/>
              <w:jc w:val="left"/>
              <w:rPr>
                <w:b w:val="0"/>
                <w:bCs w:val="0"/>
                <w:sz w:val="22"/>
                <w:szCs w:val="22"/>
              </w:rPr>
            </w:pPr>
            <w:r w:rsidRPr="00031EE6">
              <w:rPr>
                <w:b w:val="0"/>
                <w:bCs w:val="0"/>
                <w:sz w:val="22"/>
                <w:szCs w:val="22"/>
              </w:rPr>
              <w:t>Выпускная квалификационная работа</w:t>
            </w:r>
          </w:p>
          <w:p w:rsidR="003C3B78" w:rsidRPr="00031EE6" w:rsidRDefault="003C3B78" w:rsidP="00A52D2B">
            <w:pPr>
              <w:pStyle w:val="3"/>
              <w:jc w:val="left"/>
              <w:rPr>
                <w:b w:val="0"/>
                <w:bCs w:val="0"/>
                <w:sz w:val="22"/>
                <w:szCs w:val="22"/>
              </w:rPr>
            </w:pPr>
            <w:r w:rsidRPr="00031EE6">
              <w:rPr>
                <w:b w:val="0"/>
                <w:bCs w:val="0"/>
                <w:sz w:val="22"/>
                <w:szCs w:val="22"/>
              </w:rPr>
              <w:t>Выполнение выпускной квалификационной работы с  18.05  до  14.06</w:t>
            </w:r>
          </w:p>
          <w:p w:rsidR="003C3B78" w:rsidRPr="00031EE6" w:rsidRDefault="003C3B78" w:rsidP="00A52D2B">
            <w:pPr>
              <w:pStyle w:val="3"/>
              <w:jc w:val="left"/>
              <w:rPr>
                <w:b w:val="0"/>
                <w:bCs w:val="0"/>
                <w:sz w:val="22"/>
                <w:szCs w:val="22"/>
              </w:rPr>
            </w:pPr>
            <w:r w:rsidRPr="00031EE6">
              <w:rPr>
                <w:b w:val="0"/>
                <w:bCs w:val="0"/>
                <w:sz w:val="22"/>
                <w:szCs w:val="22"/>
              </w:rPr>
              <w:t>Защита выпускной квалификационной работы  с 15.06 до 28.06</w:t>
            </w:r>
          </w:p>
          <w:p w:rsidR="003C3B78" w:rsidRPr="00031EE6" w:rsidRDefault="003C3B78" w:rsidP="00A52D2B"/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Актовый зал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Библиотека, читальный зал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Спортивный зал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rPr>
                <w:b/>
                <w:bCs/>
              </w:rPr>
            </w:pPr>
            <w:r w:rsidRPr="00031EE6">
              <w:rPr>
                <w:b/>
                <w:bCs/>
                <w:sz w:val="22"/>
                <w:szCs w:val="22"/>
              </w:rPr>
              <w:t>Мастерские: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Слесарные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Токарно-механические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Кузнечно-сварочные</w:t>
            </w:r>
          </w:p>
        </w:tc>
      </w:tr>
      <w:tr w:rsidR="003C3B78" w:rsidRPr="00031EE6" w:rsidTr="00A52D2B">
        <w:trPr>
          <w:trHeight w:val="1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numPr>
                <w:ilvl w:val="0"/>
                <w:numId w:val="13"/>
              </w:num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r w:rsidRPr="00031EE6">
              <w:rPr>
                <w:sz w:val="22"/>
                <w:szCs w:val="22"/>
              </w:rPr>
              <w:t>Демонтажно-монтажные</w:t>
            </w:r>
          </w:p>
        </w:tc>
      </w:tr>
      <w:tr w:rsidR="003C3B78" w:rsidRPr="00031EE6" w:rsidTr="00A52D2B">
        <w:trPr>
          <w:trHeight w:val="7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6706" w:type="dxa"/>
            <w:tcBorders>
              <w:top w:val="single" w:sz="4" w:space="0" w:color="auto"/>
            </w:tcBorders>
            <w:shd w:val="clear" w:color="auto" w:fill="FFFFFF"/>
          </w:tcPr>
          <w:p w:rsidR="003C3B78" w:rsidRPr="00031EE6" w:rsidRDefault="003C3B78" w:rsidP="00A52D2B"/>
        </w:tc>
      </w:tr>
      <w:tr w:rsidR="003C3B78" w:rsidRPr="00031EE6" w:rsidTr="00A52D2B">
        <w:trPr>
          <w:trHeight w:val="163"/>
        </w:trPr>
        <w:tc>
          <w:tcPr>
            <w:tcW w:w="7753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B78" w:rsidRPr="00031EE6" w:rsidRDefault="003C3B78" w:rsidP="00A52D2B">
            <w:pPr>
              <w:jc w:val="center"/>
            </w:pPr>
          </w:p>
        </w:tc>
        <w:tc>
          <w:tcPr>
            <w:tcW w:w="260" w:type="dxa"/>
            <w:tcBorders>
              <w:left w:val="nil"/>
            </w:tcBorders>
            <w:shd w:val="clear" w:color="auto" w:fill="FFFFFF"/>
          </w:tcPr>
          <w:p w:rsidR="003C3B78" w:rsidRPr="00031EE6" w:rsidRDefault="003C3B78" w:rsidP="00A52D2B"/>
        </w:tc>
        <w:tc>
          <w:tcPr>
            <w:tcW w:w="787" w:type="dxa"/>
            <w:shd w:val="clear" w:color="auto" w:fill="FFFFFF"/>
          </w:tcPr>
          <w:p w:rsidR="003C3B78" w:rsidRPr="00031EE6" w:rsidRDefault="003C3B78" w:rsidP="00A52D2B"/>
        </w:tc>
        <w:tc>
          <w:tcPr>
            <w:tcW w:w="6706" w:type="dxa"/>
            <w:shd w:val="clear" w:color="auto" w:fill="FFFFFF"/>
          </w:tcPr>
          <w:p w:rsidR="003C3B78" w:rsidRPr="00031EE6" w:rsidRDefault="003C3B78" w:rsidP="00A52D2B"/>
        </w:tc>
      </w:tr>
    </w:tbl>
    <w:p w:rsidR="003C3B78" w:rsidRDefault="003C3B78" w:rsidP="00E109AA">
      <w:pPr>
        <w:rPr>
          <w:b/>
        </w:rPr>
      </w:pPr>
    </w:p>
    <w:p w:rsidR="003C3B78" w:rsidRDefault="003C3B78" w:rsidP="00E109AA">
      <w:pPr>
        <w:rPr>
          <w:b/>
        </w:rPr>
      </w:pPr>
    </w:p>
    <w:p w:rsidR="00F16B5E" w:rsidRDefault="00F16B5E" w:rsidP="00E109AA">
      <w:pPr>
        <w:rPr>
          <w:b/>
        </w:rPr>
      </w:pPr>
    </w:p>
    <w:p w:rsidR="00F16B5E" w:rsidRDefault="00F16B5E" w:rsidP="00E109AA">
      <w:pPr>
        <w:rPr>
          <w:b/>
        </w:rPr>
      </w:pPr>
    </w:p>
    <w:p w:rsidR="00F16B5E" w:rsidRDefault="00F16B5E" w:rsidP="00E109AA">
      <w:pPr>
        <w:rPr>
          <w:b/>
        </w:rPr>
      </w:pPr>
    </w:p>
    <w:p w:rsidR="003C3B78" w:rsidRDefault="003C3B78" w:rsidP="00E109AA">
      <w:pPr>
        <w:rPr>
          <w:b/>
        </w:rPr>
      </w:pPr>
    </w:p>
    <w:p w:rsidR="003C3B78" w:rsidRDefault="003C3B78" w:rsidP="00F33E0D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3C3B78" w:rsidRDefault="003C3B78" w:rsidP="00F33E0D">
      <w:pPr>
        <w:jc w:val="both"/>
      </w:pPr>
      <w:r>
        <w:rPr>
          <w:bCs/>
        </w:rPr>
        <w:t>Настоящий учебный план  государственного бюджетного профессионального образовательного учреждения</w:t>
      </w:r>
      <w:r>
        <w:t xml:space="preserve"> ГБПОУ «КМК» разработан на основе Федерального государственного образовательного стандарта по специальности 23.02.03«Технической обслуживание и ремонт автомобилей», утверждённого приказом № 383 от 22 апреля 2014 года Министерства образования и науки Российской Федерации</w:t>
      </w:r>
    </w:p>
    <w:p w:rsidR="003C3B78" w:rsidRDefault="003C3B78" w:rsidP="00F33E0D">
      <w:pPr>
        <w:rPr>
          <w:bCs/>
        </w:rPr>
      </w:pPr>
      <w:r>
        <w:rPr>
          <w:bCs/>
        </w:rPr>
        <w:t>Обучение на всех курсах начинается с 1 сентября и заканчивается  и заканчивается в соответствии с графиком учебного процесса. Объём обязательных (аудиторных) учебных занятий студентов  в период теоретического обучения составляет 36 часов в неделю. Максимальная нагрузка студента в период теоретического обучения  составляет 54 часа в неделю и включает все виды учебной работы студента в колледже и вне его: консультации, выполнение домашних заданий, самостоятельную работу, в т.ч. выполнение индивидуальных проектов.</w:t>
      </w:r>
      <w:r w:rsidRPr="00DD01FC">
        <w:rPr>
          <w:bCs/>
        </w:rPr>
        <w:t xml:space="preserve"> </w:t>
      </w:r>
    </w:p>
    <w:p w:rsidR="003C3B78" w:rsidRDefault="003C3B78" w:rsidP="00F33E0D">
      <w:pPr>
        <w:rPr>
          <w:bCs/>
        </w:rPr>
      </w:pPr>
      <w:r>
        <w:rPr>
          <w:bCs/>
        </w:rPr>
        <w:t>Продолжительность  занятий при шестидневной неделе составляет  45 минут, предусматривается группировка парами.</w:t>
      </w:r>
    </w:p>
    <w:p w:rsidR="003C3B78" w:rsidRDefault="003C3B78" w:rsidP="00F33E0D">
      <w:pPr>
        <w:rPr>
          <w:bCs/>
        </w:rPr>
      </w:pPr>
      <w:r>
        <w:rPr>
          <w:bCs/>
        </w:rPr>
        <w:t>Профиль профессионального образования определяется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 от 17 марта 2015 года № 06 – 259).В связи с этим выбран технический профиль.</w:t>
      </w:r>
    </w:p>
    <w:p w:rsidR="003C3B78" w:rsidRDefault="003C3B78" w:rsidP="00F33E0D">
      <w:pPr>
        <w:rPr>
          <w:bCs/>
        </w:rPr>
      </w:pPr>
      <w:r>
        <w:rPr>
          <w:bCs/>
        </w:rPr>
        <w:t>В соответствии с требованиями ФГОС СПО нормативный срок освоения  ОПОП СПО (ППССЗ) при очной форме обучения для лиц, обучающихся на базе основного общего образования, увеличивается на 52 недели из расчёта: теоретическое обучение (при обязательной учебной нагрузке 36 часов в неделю) – 39 недель, промежуточная аттестация – 2 недели, каникулы – 11 недель.</w:t>
      </w:r>
    </w:p>
    <w:p w:rsidR="003C3B78" w:rsidRDefault="003C3B78" w:rsidP="00F33E0D">
      <w:pPr>
        <w:rPr>
          <w:bCs/>
        </w:rPr>
      </w:pPr>
      <w:r>
        <w:rPr>
          <w:bCs/>
        </w:rPr>
        <w:t>На самостоятельную внеаудиторную работу отводится до 50% учебного времени от обязательной аудиторной нагрузки.</w:t>
      </w:r>
    </w:p>
    <w:p w:rsidR="003C3B78" w:rsidRDefault="003C3B78" w:rsidP="00F33E0D">
      <w:pPr>
        <w:rPr>
          <w:bCs/>
        </w:rPr>
      </w:pPr>
      <w:r>
        <w:rPr>
          <w:bCs/>
        </w:rPr>
        <w:t>Консультации для обучающихся предусматриваются образовательным учреждением   из расчёта 4 часа в год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– групповые, индивидуальные, письменные, устные.</w:t>
      </w:r>
    </w:p>
    <w:p w:rsidR="003C3B78" w:rsidRDefault="003C3B78" w:rsidP="00F33E0D">
      <w:pPr>
        <w:rPr>
          <w:bCs/>
        </w:rPr>
      </w:pPr>
      <w:r>
        <w:rPr>
          <w:bCs/>
        </w:rPr>
        <w:t>По всем дисциплинам, профессиональным модулям, междисциплинарным курсам предусмотрена  промежуточная  аттестация.</w:t>
      </w:r>
    </w:p>
    <w:p w:rsidR="003C3B78" w:rsidRDefault="003C3B78" w:rsidP="00F33E0D">
      <w:pPr>
        <w:rPr>
          <w:bCs/>
        </w:rPr>
      </w:pPr>
      <w:r>
        <w:rPr>
          <w:bCs/>
        </w:rPr>
        <w:t>Промежуточная аттестация проводится в форме дифференцированных зачётов и экзаменов ( в т.ч. экзаменов квалификационных): дифференцированные зачёты – за счёт времени, отведённого на соответствующую образовательную дисциплину, экзамены – за счёт времени, выделённого ФГОС СПО по специальности.</w:t>
      </w:r>
    </w:p>
    <w:p w:rsidR="003C3B78" w:rsidRDefault="003C3B78" w:rsidP="00F33E0D">
      <w:pPr>
        <w:rPr>
          <w:bCs/>
        </w:rPr>
      </w:pPr>
      <w:r>
        <w:rPr>
          <w:bCs/>
        </w:rPr>
        <w:t>Продолжительность экзаменационной сессии на 1 курсе – 2 недели, на 2 курсе – 2 недели, на 3 курсе – 2 недели, на 4 курсе – 1 неделя.</w:t>
      </w:r>
    </w:p>
    <w:p w:rsidR="003C3B78" w:rsidRDefault="003C3B78" w:rsidP="00F33E0D">
      <w:pPr>
        <w:rPr>
          <w:bCs/>
        </w:rPr>
      </w:pPr>
      <w:r>
        <w:rPr>
          <w:bCs/>
        </w:rPr>
        <w:t>Итого: 7 недель.</w:t>
      </w:r>
    </w:p>
    <w:p w:rsidR="003C3B78" w:rsidRDefault="003C3B78" w:rsidP="00F33E0D">
      <w:pPr>
        <w:rPr>
          <w:bCs/>
        </w:rPr>
      </w:pPr>
      <w:r>
        <w:rPr>
          <w:bCs/>
        </w:rPr>
        <w:t>Промежуточная аттестация по учебной дисциплине «Физическая культура» проводится в форме зачёта (за счёт часов, отведённых на учебную дисциплину). После освоения полного курса учебной дисциплины «Физическая культура» проводится дифференцированный зачёт.</w:t>
      </w:r>
    </w:p>
    <w:p w:rsidR="003C3B78" w:rsidRDefault="003C3B78" w:rsidP="00F33E0D">
      <w:pPr>
        <w:rPr>
          <w:bCs/>
        </w:rPr>
      </w:pPr>
      <w:r>
        <w:rPr>
          <w:bCs/>
        </w:rPr>
        <w:t xml:space="preserve">Выполнение курсовой работы реализуется в пределах времени, отведённого на изучение дисциплины.  </w:t>
      </w:r>
    </w:p>
    <w:p w:rsidR="003C3B78" w:rsidRDefault="003C3B78" w:rsidP="00F33E0D">
      <w:pPr>
        <w:rPr>
          <w:bCs/>
        </w:rPr>
      </w:pPr>
      <w:r>
        <w:rPr>
          <w:bCs/>
        </w:rPr>
        <w:t xml:space="preserve"> Объём времени отведённый на вариативную часть </w:t>
      </w:r>
      <w:r w:rsidR="00F16B5E">
        <w:rPr>
          <w:bCs/>
        </w:rPr>
        <w:t>(900 часов)</w:t>
      </w:r>
      <w:r>
        <w:rPr>
          <w:bCs/>
        </w:rPr>
        <w:t xml:space="preserve"> используется на увеличение объёма времени  дисциплин обязательной части  и введение новых дисциплин  и модулей в соответствии с потребностями работодателей и спецификой деятельности образовательного учреждения. </w:t>
      </w:r>
    </w:p>
    <w:p w:rsidR="003C3B78" w:rsidRDefault="003C3B78" w:rsidP="00F33E0D">
      <w:pPr>
        <w:rPr>
          <w:bCs/>
        </w:rPr>
      </w:pPr>
      <w:r>
        <w:rPr>
          <w:bCs/>
        </w:rPr>
        <w:t>Блок общепрофессиональных дисциплин увеличен на 4 часа, блок ПМ увеличен на 390 часов, а та</w:t>
      </w:r>
      <w:r w:rsidR="00F16B5E">
        <w:rPr>
          <w:bCs/>
        </w:rPr>
        <w:t>кже введены новые дисциплины (506 часов</w:t>
      </w:r>
      <w:r>
        <w:rPr>
          <w:bCs/>
        </w:rPr>
        <w:t>):</w:t>
      </w:r>
    </w:p>
    <w:p w:rsidR="003C3B78" w:rsidRDefault="003C3B78" w:rsidP="005A2513">
      <w:pPr>
        <w:jc w:val="both"/>
        <w:rPr>
          <w:bCs/>
        </w:rPr>
      </w:pPr>
      <w:r>
        <w:rPr>
          <w:b/>
          <w:bCs/>
        </w:rPr>
        <w:t>ОП.10</w:t>
      </w:r>
      <w:r>
        <w:rPr>
          <w:bCs/>
        </w:rPr>
        <w:t xml:space="preserve"> Автомобильные эксплуатационные материалы – 66 ч., </w:t>
      </w:r>
      <w:r>
        <w:rPr>
          <w:b/>
          <w:bCs/>
        </w:rPr>
        <w:t>ОП.11</w:t>
      </w:r>
      <w:r>
        <w:rPr>
          <w:bCs/>
        </w:rPr>
        <w:t xml:space="preserve">Проектирование автотранспортных предприятий – 63 часа, </w:t>
      </w:r>
      <w:r>
        <w:rPr>
          <w:b/>
          <w:bCs/>
        </w:rPr>
        <w:t xml:space="preserve">ОП.12 </w:t>
      </w:r>
      <w:r>
        <w:rPr>
          <w:bCs/>
        </w:rPr>
        <w:t xml:space="preserve">Сварочное дело – 82 часа, </w:t>
      </w:r>
      <w:r>
        <w:rPr>
          <w:b/>
          <w:bCs/>
        </w:rPr>
        <w:t>ОП.13</w:t>
      </w:r>
      <w:r>
        <w:rPr>
          <w:bCs/>
        </w:rPr>
        <w:t xml:space="preserve"> Основы учебно – исследовательской деятельности студентов – 69 часов, </w:t>
      </w:r>
      <w:r>
        <w:rPr>
          <w:b/>
          <w:bCs/>
        </w:rPr>
        <w:t>ОП.14</w:t>
      </w:r>
      <w:r>
        <w:rPr>
          <w:bCs/>
        </w:rPr>
        <w:t xml:space="preserve"> Основы предпринимательской </w:t>
      </w:r>
      <w:r>
        <w:rPr>
          <w:bCs/>
        </w:rPr>
        <w:lastRenderedPageBreak/>
        <w:t xml:space="preserve">деятельности – 36 часов, </w:t>
      </w:r>
      <w:r>
        <w:rPr>
          <w:b/>
          <w:bCs/>
        </w:rPr>
        <w:t>ОП.15</w:t>
      </w:r>
      <w:r>
        <w:rPr>
          <w:bCs/>
        </w:rPr>
        <w:t xml:space="preserve"> Эффективное поведение на рынке труда – 50 часов, </w:t>
      </w:r>
      <w:r>
        <w:rPr>
          <w:b/>
          <w:bCs/>
        </w:rPr>
        <w:t>ОП.16</w:t>
      </w:r>
      <w:r>
        <w:rPr>
          <w:bCs/>
        </w:rPr>
        <w:t xml:space="preserve"> Экологическая безопасность автомобильного транспорта – 58 часов, </w:t>
      </w:r>
      <w:r>
        <w:rPr>
          <w:b/>
          <w:bCs/>
        </w:rPr>
        <w:t xml:space="preserve">ОП.17 </w:t>
      </w:r>
      <w:r>
        <w:rPr>
          <w:bCs/>
        </w:rPr>
        <w:t xml:space="preserve"> Психология общения – 82 часа.</w:t>
      </w:r>
    </w:p>
    <w:p w:rsidR="003C3B78" w:rsidRDefault="003C3B78" w:rsidP="00F33E0D">
      <w:pPr>
        <w:rPr>
          <w:bCs/>
        </w:rPr>
      </w:pPr>
      <w:r>
        <w:rPr>
          <w:bCs/>
        </w:rPr>
        <w:t>В рамках ПМ 03 Выполнения работ по профессии рабочего осваивается профессия «Слесарь по ремонту автомобилей».</w:t>
      </w:r>
    </w:p>
    <w:p w:rsidR="009652B5" w:rsidRDefault="009652B5" w:rsidP="00F33E0D">
      <w:pPr>
        <w:rPr>
          <w:bCs/>
        </w:rPr>
      </w:pPr>
      <w:r>
        <w:rPr>
          <w:bCs/>
        </w:rPr>
        <w:t>По МДК 02.01 «Управление коллективом исполнителей» и по МДК 02.02 «Экономика отрасли» проводится комплексный дифференцированный зачёт в 8 семестре.</w:t>
      </w:r>
    </w:p>
    <w:p w:rsidR="003C3B78" w:rsidRDefault="003C3B78" w:rsidP="00F33E0D">
      <w:pPr>
        <w:rPr>
          <w:bCs/>
        </w:rPr>
      </w:pPr>
      <w:r>
        <w:rPr>
          <w:bCs/>
        </w:rPr>
        <w:t xml:space="preserve">Практика является обязательным разделом ППССЗ. </w:t>
      </w:r>
    </w:p>
    <w:p w:rsidR="003C3B78" w:rsidRDefault="003C3B78" w:rsidP="00F33E0D">
      <w:pPr>
        <w:rPr>
          <w:bCs/>
        </w:rPr>
      </w:pPr>
      <w:r>
        <w:rPr>
          <w:bCs/>
        </w:rPr>
        <w:t>При реализации ППССЗ предусматриваются следующие виды практик: учебная и производственная.</w:t>
      </w:r>
    </w:p>
    <w:p w:rsidR="003C3B78" w:rsidRDefault="003C3B78" w:rsidP="00F33E0D">
      <w:pPr>
        <w:rPr>
          <w:bCs/>
        </w:rPr>
      </w:pPr>
      <w:r>
        <w:rPr>
          <w:bCs/>
        </w:rPr>
        <w:t>Учебная практика проводится образовательным учреждением на базе колледжа при освоении студентами профессиональных компетенций концентрировано. Производственная практика состоит из двух этапов: практики по профилю специальности и преддипломной практики.</w:t>
      </w:r>
    </w:p>
    <w:p w:rsidR="003C3B78" w:rsidRDefault="003C3B78" w:rsidP="00F33E0D">
      <w:pPr>
        <w:rPr>
          <w:bCs/>
        </w:rPr>
      </w:pPr>
      <w:r>
        <w:rPr>
          <w:bCs/>
        </w:rPr>
        <w:t>Учебная практика проводится в учебных мастерских колледжа и на предприятиях, чередуясь с теоретическим обучением в соответствии с графиком учебного процесса. Производственная практика по профилю специальности  проводится концентрированно в организациях, направление деятельности которых  соответствует профилю подготовки обучающихся.  На преддипломную практику отведено 4 недели, её содержание связано с овладением первоначальным профессиональным опытом по специальности 23.02.03 Техническое обслуживание и ремонт автомобилей. По окончании практик проводится дифференцированный зачёт.</w:t>
      </w:r>
    </w:p>
    <w:p w:rsidR="003C3B78" w:rsidRDefault="003C3B78" w:rsidP="00F33E0D">
      <w:pPr>
        <w:rPr>
          <w:bCs/>
        </w:rPr>
      </w:pPr>
      <w:r>
        <w:rPr>
          <w:bCs/>
        </w:rPr>
        <w:t>Государственная (итоговая) аттестация включает в себя выполнение и защиту выпускной квалификационной работы. Тематика выпускной квалификационной работы соответствует содержанию одного или нескольких профессиональных модулей.</w:t>
      </w:r>
    </w:p>
    <w:p w:rsidR="003C3B78" w:rsidRDefault="003C3B78" w:rsidP="00F33E0D">
      <w:pPr>
        <w:rPr>
          <w:bCs/>
        </w:rPr>
      </w:pPr>
      <w:r>
        <w:rPr>
          <w:bCs/>
        </w:rPr>
        <w:t>Требования к содержанию, объёму и структуре выпускной квалификационной работы определяются Программой о государственной (итоговой) аттестации выпускников.</w:t>
      </w:r>
    </w:p>
    <w:p w:rsidR="003C3B78" w:rsidRDefault="003C3B78" w:rsidP="00F33E0D">
      <w:pPr>
        <w:rPr>
          <w:bCs/>
        </w:rPr>
      </w:pPr>
      <w:r>
        <w:rPr>
          <w:bCs/>
        </w:rPr>
        <w:t>К государственной (итоговой)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профессиональных модулей.</w:t>
      </w:r>
    </w:p>
    <w:p w:rsidR="003C3B78" w:rsidRPr="003019D9" w:rsidRDefault="003C3B78" w:rsidP="00F33E0D">
      <w:pPr>
        <w:jc w:val="both"/>
      </w:pPr>
      <w:r>
        <w:t xml:space="preserve">По дисциплине «Физическая культура» еженедельно предусмотрены 2 часа самостоятельной учебной нагрузки, включая игровые виды подготовки за счет различных форм внеаудиторных занятий в спортивных клубах и секциях. </w:t>
      </w:r>
    </w:p>
    <w:p w:rsidR="003C3B78" w:rsidRDefault="003C3B78" w:rsidP="00F33E0D">
      <w:pPr>
        <w:rPr>
          <w:bCs/>
        </w:rPr>
      </w:pPr>
      <w:r>
        <w:rPr>
          <w:bCs/>
        </w:rPr>
        <w:t>В период обучения с юношами проводятся учебные сборы.</w:t>
      </w:r>
    </w:p>
    <w:p w:rsidR="003C3B78" w:rsidRDefault="003C3B78" w:rsidP="00F33E0D">
      <w:pPr>
        <w:rPr>
          <w:bCs/>
        </w:rPr>
      </w:pPr>
    </w:p>
    <w:p w:rsidR="003C3B78" w:rsidRDefault="003C3B78" w:rsidP="00F33E0D">
      <w:pPr>
        <w:rPr>
          <w:bCs/>
        </w:rPr>
      </w:pPr>
    </w:p>
    <w:p w:rsidR="003C3B78" w:rsidRDefault="003C3B78" w:rsidP="00F33E0D">
      <w:pPr>
        <w:rPr>
          <w:bCs/>
        </w:rPr>
      </w:pPr>
      <w:r>
        <w:rPr>
          <w:bCs/>
        </w:rPr>
        <w:t>Председатели цикловых методических комиссий:                                                               Зам. директора по УР:                          И.П.Гудкова</w:t>
      </w:r>
    </w:p>
    <w:p w:rsidR="003C3B78" w:rsidRDefault="002D6615" w:rsidP="00F33E0D">
      <w:pPr>
        <w:rPr>
          <w:bCs/>
        </w:rPr>
      </w:pPr>
      <w:r>
        <w:rPr>
          <w:bCs/>
        </w:rPr>
        <w:t>С.А.Тезенина, М.В.Куликова</w:t>
      </w:r>
    </w:p>
    <w:p w:rsidR="003C3B78" w:rsidRDefault="003C3B78" w:rsidP="00F33E0D">
      <w:pPr>
        <w:outlineLvl w:val="0"/>
        <w:rPr>
          <w:bCs/>
        </w:rPr>
      </w:pPr>
      <w:r>
        <w:rPr>
          <w:bCs/>
        </w:rPr>
        <w:t xml:space="preserve">                             </w:t>
      </w:r>
    </w:p>
    <w:p w:rsidR="003C3B78" w:rsidRDefault="003C3B78" w:rsidP="00F33E0D">
      <w:pPr>
        <w:rPr>
          <w:bCs/>
        </w:rPr>
      </w:pPr>
      <w:r>
        <w:rPr>
          <w:bCs/>
        </w:rPr>
        <w:t xml:space="preserve">                             </w:t>
      </w:r>
    </w:p>
    <w:p w:rsidR="003C3B78" w:rsidRDefault="003C3B78" w:rsidP="00F33E0D"/>
    <w:p w:rsidR="003C3B78" w:rsidRDefault="003C3B78" w:rsidP="00F33E0D">
      <w:pPr>
        <w:jc w:val="center"/>
      </w:pPr>
    </w:p>
    <w:p w:rsidR="003C3B78" w:rsidRDefault="003C3B78" w:rsidP="00F33E0D">
      <w:pPr>
        <w:pageBreakBefore/>
        <w:jc w:val="center"/>
        <w:rPr>
          <w:b/>
        </w:rPr>
      </w:pPr>
    </w:p>
    <w:p w:rsidR="003C3B78" w:rsidRDefault="003C3B78"/>
    <w:sectPr w:rsidR="003C3B78" w:rsidSect="001C48FB">
      <w:pgSz w:w="16838" w:h="11906" w:orient="landscape"/>
      <w:pgMar w:top="1134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458D"/>
    <w:multiLevelType w:val="hybridMultilevel"/>
    <w:tmpl w:val="C3E8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F94AA6"/>
    <w:multiLevelType w:val="hybridMultilevel"/>
    <w:tmpl w:val="D1CC312A"/>
    <w:lvl w:ilvl="0" w:tplc="251E3B6A">
      <w:start w:val="4"/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155D3E78"/>
    <w:multiLevelType w:val="hybridMultilevel"/>
    <w:tmpl w:val="A0FC859E"/>
    <w:lvl w:ilvl="0" w:tplc="251E3B6A">
      <w:start w:val="4"/>
      <w:numFmt w:val="bullet"/>
      <w:lvlText w:val="-"/>
      <w:lvlJc w:val="left"/>
      <w:pPr>
        <w:tabs>
          <w:tab w:val="num" w:pos="-3240"/>
        </w:tabs>
        <w:ind w:left="-32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1260"/>
        </w:tabs>
        <w:ind w:left="-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540"/>
        </w:tabs>
        <w:ind w:left="-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</w:abstractNum>
  <w:abstractNum w:abstractNumId="3" w15:restartNumberingAfterBreak="0">
    <w:nsid w:val="26EB46DA"/>
    <w:multiLevelType w:val="hybridMultilevel"/>
    <w:tmpl w:val="C3E8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653447C"/>
    <w:multiLevelType w:val="hybridMultilevel"/>
    <w:tmpl w:val="C3E8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B3C3F3A"/>
    <w:multiLevelType w:val="hybridMultilevel"/>
    <w:tmpl w:val="C6AC33B2"/>
    <w:lvl w:ilvl="0" w:tplc="251E3B6A">
      <w:start w:val="4"/>
      <w:numFmt w:val="bullet"/>
      <w:lvlText w:val="-"/>
      <w:lvlJc w:val="left"/>
      <w:pPr>
        <w:tabs>
          <w:tab w:val="num" w:pos="-1440"/>
        </w:tabs>
        <w:ind w:left="-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 w15:restartNumberingAfterBreak="0">
    <w:nsid w:val="4BC04E00"/>
    <w:multiLevelType w:val="hybridMultilevel"/>
    <w:tmpl w:val="C3E8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C0B031C"/>
    <w:multiLevelType w:val="hybridMultilevel"/>
    <w:tmpl w:val="F964F716"/>
    <w:lvl w:ilvl="0" w:tplc="251E3B6A">
      <w:start w:val="4"/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E4240"/>
    <w:multiLevelType w:val="hybridMultilevel"/>
    <w:tmpl w:val="BB3A4930"/>
    <w:lvl w:ilvl="0" w:tplc="251E3B6A">
      <w:start w:val="4"/>
      <w:numFmt w:val="bullet"/>
      <w:lvlText w:val="-"/>
      <w:lvlJc w:val="left"/>
      <w:pPr>
        <w:tabs>
          <w:tab w:val="num" w:pos="-2340"/>
        </w:tabs>
        <w:ind w:left="-23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9" w15:restartNumberingAfterBreak="0">
    <w:nsid w:val="5B2F633C"/>
    <w:multiLevelType w:val="hybridMultilevel"/>
    <w:tmpl w:val="A14A24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1E6F1A"/>
    <w:multiLevelType w:val="hybridMultilevel"/>
    <w:tmpl w:val="00066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E014475"/>
    <w:multiLevelType w:val="hybridMultilevel"/>
    <w:tmpl w:val="C3E8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59"/>
    <w:rsid w:val="00031EE6"/>
    <w:rsid w:val="00065E3B"/>
    <w:rsid w:val="000953CB"/>
    <w:rsid w:val="000C6EA6"/>
    <w:rsid w:val="001060B3"/>
    <w:rsid w:val="00130D24"/>
    <w:rsid w:val="00134FFE"/>
    <w:rsid w:val="00161DF1"/>
    <w:rsid w:val="00164362"/>
    <w:rsid w:val="00186EB8"/>
    <w:rsid w:val="00195CBA"/>
    <w:rsid w:val="001A7321"/>
    <w:rsid w:val="001B0FC7"/>
    <w:rsid w:val="001B2D49"/>
    <w:rsid w:val="001C48FB"/>
    <w:rsid w:val="001C52DC"/>
    <w:rsid w:val="001D3E6C"/>
    <w:rsid w:val="001E165A"/>
    <w:rsid w:val="00210B8B"/>
    <w:rsid w:val="00226DCA"/>
    <w:rsid w:val="00234022"/>
    <w:rsid w:val="00247A90"/>
    <w:rsid w:val="00247F8A"/>
    <w:rsid w:val="0025581E"/>
    <w:rsid w:val="00287C44"/>
    <w:rsid w:val="002A0B03"/>
    <w:rsid w:val="002A78DF"/>
    <w:rsid w:val="002B6A90"/>
    <w:rsid w:val="002D6615"/>
    <w:rsid w:val="003019D9"/>
    <w:rsid w:val="003162B0"/>
    <w:rsid w:val="00331E4C"/>
    <w:rsid w:val="00351AA4"/>
    <w:rsid w:val="00364E4B"/>
    <w:rsid w:val="00370C30"/>
    <w:rsid w:val="00387672"/>
    <w:rsid w:val="003968D9"/>
    <w:rsid w:val="003B008E"/>
    <w:rsid w:val="003B11C2"/>
    <w:rsid w:val="003C2202"/>
    <w:rsid w:val="003C3B78"/>
    <w:rsid w:val="003F1A48"/>
    <w:rsid w:val="00400834"/>
    <w:rsid w:val="004060D2"/>
    <w:rsid w:val="00412D36"/>
    <w:rsid w:val="00430F36"/>
    <w:rsid w:val="00457113"/>
    <w:rsid w:val="00460A11"/>
    <w:rsid w:val="004B4798"/>
    <w:rsid w:val="004B658B"/>
    <w:rsid w:val="004C3042"/>
    <w:rsid w:val="004C78DF"/>
    <w:rsid w:val="004D25F1"/>
    <w:rsid w:val="004D6728"/>
    <w:rsid w:val="0052610A"/>
    <w:rsid w:val="005551B8"/>
    <w:rsid w:val="00562523"/>
    <w:rsid w:val="00573675"/>
    <w:rsid w:val="005845F8"/>
    <w:rsid w:val="005A2513"/>
    <w:rsid w:val="005B53A8"/>
    <w:rsid w:val="005D3A7B"/>
    <w:rsid w:val="005D7D50"/>
    <w:rsid w:val="005E7472"/>
    <w:rsid w:val="005F1796"/>
    <w:rsid w:val="00631329"/>
    <w:rsid w:val="00650691"/>
    <w:rsid w:val="00654DD1"/>
    <w:rsid w:val="00657609"/>
    <w:rsid w:val="00662B40"/>
    <w:rsid w:val="00666C5C"/>
    <w:rsid w:val="006849D1"/>
    <w:rsid w:val="006A4A40"/>
    <w:rsid w:val="006B6527"/>
    <w:rsid w:val="006E03F8"/>
    <w:rsid w:val="006E1903"/>
    <w:rsid w:val="00712E7F"/>
    <w:rsid w:val="0072491C"/>
    <w:rsid w:val="00730FDF"/>
    <w:rsid w:val="0074424B"/>
    <w:rsid w:val="007752CE"/>
    <w:rsid w:val="0077735B"/>
    <w:rsid w:val="00784DB5"/>
    <w:rsid w:val="007C0C74"/>
    <w:rsid w:val="007C5C79"/>
    <w:rsid w:val="007D7321"/>
    <w:rsid w:val="007E23E1"/>
    <w:rsid w:val="007F0DD7"/>
    <w:rsid w:val="00807EA0"/>
    <w:rsid w:val="008208BC"/>
    <w:rsid w:val="008242C2"/>
    <w:rsid w:val="008305B1"/>
    <w:rsid w:val="0083339F"/>
    <w:rsid w:val="00843592"/>
    <w:rsid w:val="0084405F"/>
    <w:rsid w:val="008546AF"/>
    <w:rsid w:val="00856F50"/>
    <w:rsid w:val="00871C27"/>
    <w:rsid w:val="008A2057"/>
    <w:rsid w:val="008C1F84"/>
    <w:rsid w:val="008C6831"/>
    <w:rsid w:val="008C757A"/>
    <w:rsid w:val="008D4C59"/>
    <w:rsid w:val="008E443C"/>
    <w:rsid w:val="008F0EC6"/>
    <w:rsid w:val="008F72BA"/>
    <w:rsid w:val="009242DD"/>
    <w:rsid w:val="009246B9"/>
    <w:rsid w:val="00951E6C"/>
    <w:rsid w:val="009533D5"/>
    <w:rsid w:val="009652B5"/>
    <w:rsid w:val="00990EB5"/>
    <w:rsid w:val="00992B98"/>
    <w:rsid w:val="00994729"/>
    <w:rsid w:val="009A0764"/>
    <w:rsid w:val="009A308C"/>
    <w:rsid w:val="009A44E4"/>
    <w:rsid w:val="009E05B9"/>
    <w:rsid w:val="009F2B42"/>
    <w:rsid w:val="00A13BB6"/>
    <w:rsid w:val="00A30717"/>
    <w:rsid w:val="00A42697"/>
    <w:rsid w:val="00A466CE"/>
    <w:rsid w:val="00A470DE"/>
    <w:rsid w:val="00A51FC4"/>
    <w:rsid w:val="00A52D2B"/>
    <w:rsid w:val="00A80D6E"/>
    <w:rsid w:val="00A82BD0"/>
    <w:rsid w:val="00AA624D"/>
    <w:rsid w:val="00AD3081"/>
    <w:rsid w:val="00AD6C61"/>
    <w:rsid w:val="00AE2F5D"/>
    <w:rsid w:val="00AE3363"/>
    <w:rsid w:val="00B35F73"/>
    <w:rsid w:val="00B36C1D"/>
    <w:rsid w:val="00B53380"/>
    <w:rsid w:val="00B54E3E"/>
    <w:rsid w:val="00B672B0"/>
    <w:rsid w:val="00B9756E"/>
    <w:rsid w:val="00BC059E"/>
    <w:rsid w:val="00BD4E1D"/>
    <w:rsid w:val="00BF71A8"/>
    <w:rsid w:val="00C03ABD"/>
    <w:rsid w:val="00C14B26"/>
    <w:rsid w:val="00C414E0"/>
    <w:rsid w:val="00C6085A"/>
    <w:rsid w:val="00C85CD3"/>
    <w:rsid w:val="00C94A35"/>
    <w:rsid w:val="00C97E71"/>
    <w:rsid w:val="00CB2B52"/>
    <w:rsid w:val="00CC20EF"/>
    <w:rsid w:val="00CC3172"/>
    <w:rsid w:val="00CD6270"/>
    <w:rsid w:val="00CF00D9"/>
    <w:rsid w:val="00D015FC"/>
    <w:rsid w:val="00D257DC"/>
    <w:rsid w:val="00D40D26"/>
    <w:rsid w:val="00D41074"/>
    <w:rsid w:val="00D4735C"/>
    <w:rsid w:val="00D5561C"/>
    <w:rsid w:val="00D80350"/>
    <w:rsid w:val="00D853E4"/>
    <w:rsid w:val="00D87DBF"/>
    <w:rsid w:val="00DA719A"/>
    <w:rsid w:val="00DC3795"/>
    <w:rsid w:val="00DD01FC"/>
    <w:rsid w:val="00DD48A6"/>
    <w:rsid w:val="00E109AA"/>
    <w:rsid w:val="00E401E3"/>
    <w:rsid w:val="00EA3E39"/>
    <w:rsid w:val="00EF26AF"/>
    <w:rsid w:val="00F0273C"/>
    <w:rsid w:val="00F16B5E"/>
    <w:rsid w:val="00F33E0D"/>
    <w:rsid w:val="00F3583B"/>
    <w:rsid w:val="00F436FD"/>
    <w:rsid w:val="00F4710A"/>
    <w:rsid w:val="00F630DA"/>
    <w:rsid w:val="00F6632F"/>
    <w:rsid w:val="00F722EF"/>
    <w:rsid w:val="00FA2BAA"/>
    <w:rsid w:val="00FB2749"/>
    <w:rsid w:val="00FE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F36743"/>
  <w15:docId w15:val="{D6E4D465-B3FD-464F-8E18-179DE05D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C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D4C59"/>
    <w:pPr>
      <w:keepNext/>
      <w:jc w:val="center"/>
      <w:outlineLvl w:val="0"/>
    </w:pPr>
    <w:rPr>
      <w:b/>
      <w:bCs/>
      <w:sz w:val="10"/>
      <w:szCs w:val="10"/>
    </w:rPr>
  </w:style>
  <w:style w:type="paragraph" w:styleId="2">
    <w:name w:val="heading 2"/>
    <w:basedOn w:val="a"/>
    <w:next w:val="a"/>
    <w:link w:val="20"/>
    <w:uiPriority w:val="99"/>
    <w:qFormat/>
    <w:rsid w:val="008D4C59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uiPriority w:val="99"/>
    <w:qFormat/>
    <w:rsid w:val="008D4C59"/>
    <w:pPr>
      <w:keepNext/>
      <w:jc w:val="center"/>
      <w:outlineLvl w:val="2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D4C59"/>
    <w:rPr>
      <w:rFonts w:ascii="Times New Roman" w:hAnsi="Times New Roman" w:cs="Times New Roman"/>
      <w:b/>
      <w:bCs/>
      <w:sz w:val="10"/>
      <w:szCs w:val="10"/>
      <w:lang w:eastAsia="ru-RU"/>
    </w:rPr>
  </w:style>
  <w:style w:type="character" w:customStyle="1" w:styleId="20">
    <w:name w:val="Заголовок 2 Знак"/>
    <w:link w:val="2"/>
    <w:uiPriority w:val="99"/>
    <w:locked/>
    <w:rsid w:val="008D4C59"/>
    <w:rPr>
      <w:rFonts w:ascii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link w:val="3"/>
    <w:uiPriority w:val="99"/>
    <w:locked/>
    <w:rsid w:val="008D4C59"/>
    <w:rPr>
      <w:rFonts w:ascii="Times New Roman" w:hAnsi="Times New Roman" w:cs="Times New Roman"/>
      <w:b/>
      <w:bCs/>
      <w:sz w:val="12"/>
      <w:szCs w:val="12"/>
      <w:lang w:eastAsia="ru-RU"/>
    </w:rPr>
  </w:style>
  <w:style w:type="paragraph" w:styleId="a3">
    <w:name w:val="Body Text"/>
    <w:basedOn w:val="a"/>
    <w:link w:val="a4"/>
    <w:uiPriority w:val="99"/>
    <w:rsid w:val="008D4C59"/>
    <w:pPr>
      <w:ind w:right="360"/>
      <w:jc w:val="both"/>
    </w:pPr>
    <w:rPr>
      <w:sz w:val="12"/>
      <w:szCs w:val="12"/>
    </w:rPr>
  </w:style>
  <w:style w:type="character" w:customStyle="1" w:styleId="a4">
    <w:name w:val="Основной текст Знак"/>
    <w:link w:val="a3"/>
    <w:uiPriority w:val="99"/>
    <w:locked/>
    <w:rsid w:val="008D4C59"/>
    <w:rPr>
      <w:rFonts w:ascii="Times New Roman" w:hAnsi="Times New Roman" w:cs="Times New Roman"/>
      <w:sz w:val="12"/>
      <w:szCs w:val="12"/>
      <w:lang w:eastAsia="ru-RU"/>
    </w:rPr>
  </w:style>
  <w:style w:type="paragraph" w:styleId="21">
    <w:name w:val="Body Text 2"/>
    <w:basedOn w:val="a"/>
    <w:link w:val="22"/>
    <w:uiPriority w:val="99"/>
    <w:rsid w:val="008D4C59"/>
    <w:pPr>
      <w:jc w:val="center"/>
    </w:pPr>
    <w:rPr>
      <w:sz w:val="12"/>
      <w:szCs w:val="12"/>
    </w:rPr>
  </w:style>
  <w:style w:type="character" w:customStyle="1" w:styleId="22">
    <w:name w:val="Основной текст 2 Знак"/>
    <w:link w:val="21"/>
    <w:uiPriority w:val="99"/>
    <w:locked/>
    <w:rsid w:val="008D4C59"/>
    <w:rPr>
      <w:rFonts w:ascii="Times New Roman" w:hAnsi="Times New Roman" w:cs="Times New Roman"/>
      <w:sz w:val="12"/>
      <w:szCs w:val="12"/>
      <w:lang w:eastAsia="ru-RU"/>
    </w:rPr>
  </w:style>
  <w:style w:type="paragraph" w:styleId="a5">
    <w:name w:val="Balloon Text"/>
    <w:basedOn w:val="a"/>
    <w:link w:val="a6"/>
    <w:uiPriority w:val="99"/>
    <w:semiHidden/>
    <w:rsid w:val="008D4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D4C5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КМК</Company>
  <LinksUpToDate>false</LinksUpToDate>
  <CharactersWithSpaces>14713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УЧ.ЧАСТЬ</dc:creator>
  <cp:keywords/>
  <dc:description/>
  <cp:lastModifiedBy>Пользователь Windows</cp:lastModifiedBy>
  <cp:revision>2</cp:revision>
  <cp:lastPrinted>2019-04-16T07:24:00Z</cp:lastPrinted>
  <dcterms:created xsi:type="dcterms:W3CDTF">2020-04-12T12:58:00Z</dcterms:created>
  <dcterms:modified xsi:type="dcterms:W3CDTF">2020-04-12T12:58:00Z</dcterms:modified>
</cp:coreProperties>
</file>