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827" w:rsidRDefault="00A65867" w:rsidP="00C02F5E">
      <w:pPr>
        <w:spacing w:line="200" w:lineRule="exact"/>
        <w:ind w:right="23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96520</wp:posOffset>
            </wp:positionV>
            <wp:extent cx="6438900" cy="9572625"/>
            <wp:effectExtent l="19050" t="0" r="0" b="0"/>
            <wp:wrapNone/>
            <wp:docPr id="3" name="Рисунок 3" descr="C:\Users\PC\Desktop\педагогика\опоп\вет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педагогика\опоп\вет-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827" w:rsidRDefault="000F1827">
      <w:pPr>
        <w:spacing w:line="200" w:lineRule="exact"/>
        <w:rPr>
          <w:sz w:val="24"/>
          <w:szCs w:val="24"/>
        </w:rPr>
      </w:pPr>
    </w:p>
    <w:p w:rsidR="00A65867" w:rsidRDefault="00A65867">
      <w:pPr>
        <w:spacing w:line="200" w:lineRule="exact"/>
        <w:rPr>
          <w:sz w:val="24"/>
          <w:szCs w:val="24"/>
        </w:rPr>
      </w:pPr>
    </w:p>
    <w:p w:rsidR="003C3F36" w:rsidRDefault="003C3F36" w:rsidP="003C3F36">
      <w:pPr>
        <w:autoSpaceDE w:val="0"/>
        <w:autoSpaceDN w:val="0"/>
        <w:adjustRightInd w:val="0"/>
        <w:spacing w:line="276" w:lineRule="auto"/>
        <w:ind w:firstLine="284"/>
        <w:jc w:val="both"/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A65867" w:rsidRDefault="00A65867">
      <w:pPr>
        <w:spacing w:line="200" w:lineRule="exact"/>
        <w:rPr>
          <w:sz w:val="24"/>
          <w:szCs w:val="24"/>
        </w:rPr>
      </w:pPr>
    </w:p>
    <w:p w:rsidR="00A65867" w:rsidRDefault="00A65867">
      <w:pPr>
        <w:spacing w:line="200" w:lineRule="exact"/>
        <w:rPr>
          <w:sz w:val="24"/>
          <w:szCs w:val="24"/>
        </w:rPr>
      </w:pPr>
    </w:p>
    <w:p w:rsidR="00A65867" w:rsidRDefault="00A65867">
      <w:pPr>
        <w:spacing w:line="200" w:lineRule="exact"/>
        <w:rPr>
          <w:sz w:val="24"/>
          <w:szCs w:val="24"/>
        </w:rPr>
      </w:pPr>
    </w:p>
    <w:p w:rsidR="00A65867" w:rsidRDefault="00A6586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>
      <w:pPr>
        <w:spacing w:line="200" w:lineRule="exact"/>
        <w:rPr>
          <w:sz w:val="24"/>
          <w:szCs w:val="24"/>
        </w:rPr>
      </w:pPr>
    </w:p>
    <w:p w:rsidR="000F1827" w:rsidRDefault="000F1827" w:rsidP="00B41EDA">
      <w:pPr>
        <w:rPr>
          <w:sz w:val="20"/>
          <w:szCs w:val="20"/>
        </w:rPr>
      </w:pPr>
    </w:p>
    <w:p w:rsidR="00A65867" w:rsidRDefault="00A65867" w:rsidP="00B41EDA">
      <w:pPr>
        <w:rPr>
          <w:sz w:val="20"/>
          <w:szCs w:val="20"/>
        </w:rPr>
      </w:pPr>
    </w:p>
    <w:p w:rsidR="00A65867" w:rsidRDefault="00A65867" w:rsidP="00B41EDA">
      <w:pPr>
        <w:rPr>
          <w:sz w:val="20"/>
          <w:szCs w:val="20"/>
        </w:rPr>
      </w:pPr>
    </w:p>
    <w:p w:rsidR="00A65867" w:rsidRDefault="00A65867" w:rsidP="00B41EDA">
      <w:pPr>
        <w:rPr>
          <w:sz w:val="20"/>
          <w:szCs w:val="20"/>
        </w:rPr>
      </w:pPr>
    </w:p>
    <w:p w:rsidR="00A65867" w:rsidRDefault="00A65867" w:rsidP="00B41EDA">
      <w:pPr>
        <w:rPr>
          <w:sz w:val="20"/>
          <w:szCs w:val="20"/>
        </w:rPr>
      </w:pPr>
    </w:p>
    <w:p w:rsidR="00A65867" w:rsidRDefault="00A65867" w:rsidP="00B41EDA">
      <w:pPr>
        <w:rPr>
          <w:sz w:val="20"/>
          <w:szCs w:val="20"/>
        </w:rPr>
      </w:pPr>
    </w:p>
    <w:p w:rsidR="00A65867" w:rsidRDefault="00A65867" w:rsidP="00B41EDA">
      <w:pPr>
        <w:rPr>
          <w:sz w:val="20"/>
          <w:szCs w:val="20"/>
        </w:rPr>
      </w:pPr>
    </w:p>
    <w:p w:rsidR="00A65867" w:rsidRDefault="00A65867" w:rsidP="00B41EDA">
      <w:pPr>
        <w:rPr>
          <w:sz w:val="20"/>
          <w:szCs w:val="20"/>
        </w:rPr>
      </w:pPr>
    </w:p>
    <w:p w:rsidR="00A65867" w:rsidRDefault="00A65867" w:rsidP="00B41EDA">
      <w:pPr>
        <w:rPr>
          <w:sz w:val="20"/>
          <w:szCs w:val="20"/>
        </w:rPr>
      </w:pPr>
    </w:p>
    <w:p w:rsidR="00A65867" w:rsidRDefault="00A65867" w:rsidP="00B41EDA">
      <w:pPr>
        <w:rPr>
          <w:sz w:val="20"/>
          <w:szCs w:val="20"/>
        </w:rPr>
      </w:pPr>
    </w:p>
    <w:p w:rsidR="00A65867" w:rsidRDefault="00A65867" w:rsidP="00B41EDA">
      <w:pPr>
        <w:rPr>
          <w:sz w:val="20"/>
          <w:szCs w:val="20"/>
        </w:rPr>
      </w:pPr>
    </w:p>
    <w:p w:rsidR="00A65867" w:rsidRPr="00B41EDA" w:rsidRDefault="00A65867" w:rsidP="00B41EDA">
      <w:pPr>
        <w:rPr>
          <w:sz w:val="20"/>
          <w:szCs w:val="20"/>
        </w:rPr>
        <w:sectPr w:rsidR="00A65867" w:rsidRPr="00B41EDA" w:rsidSect="003C3F36">
          <w:pgSz w:w="11900" w:h="16838"/>
          <w:pgMar w:top="568" w:right="726" w:bottom="149" w:left="1440" w:header="0" w:footer="0" w:gutter="0"/>
          <w:cols w:space="720" w:equalWidth="0">
            <w:col w:w="9740"/>
          </w:cols>
        </w:sectPr>
      </w:pPr>
    </w:p>
    <w:p w:rsidR="000F1827" w:rsidRDefault="008A50A5" w:rsidP="002B632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Основная  профессиональная  образовательная  программа  </w:t>
      </w:r>
      <w:r w:rsidR="002B6323">
        <w:rPr>
          <w:rFonts w:eastAsia="Times New Roman"/>
          <w:sz w:val="24"/>
          <w:szCs w:val="24"/>
        </w:rPr>
        <w:t xml:space="preserve">государственного бюджетного профессионального образовательного учреждения Пензенской области </w:t>
      </w:r>
      <w:r>
        <w:rPr>
          <w:rFonts w:eastAsia="Times New Roman"/>
          <w:sz w:val="24"/>
          <w:szCs w:val="24"/>
        </w:rPr>
        <w:tab/>
        <w:t>«Кузнецкий</w:t>
      </w:r>
      <w:r>
        <w:rPr>
          <w:rFonts w:eastAsia="Times New Roman"/>
          <w:sz w:val="24"/>
          <w:szCs w:val="24"/>
        </w:rPr>
        <w:tab/>
        <w:t>многопрофильный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колледж»</w:t>
      </w:r>
    </w:p>
    <w:p w:rsidR="000F1827" w:rsidRDefault="000F1827">
      <w:pPr>
        <w:spacing w:line="139" w:lineRule="exact"/>
        <w:rPr>
          <w:sz w:val="20"/>
          <w:szCs w:val="20"/>
        </w:rPr>
      </w:pPr>
    </w:p>
    <w:p w:rsidR="000F1827" w:rsidRDefault="008A50A5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составлена на основе федерального государственного образовательного стандарта по специальности</w:t>
      </w:r>
    </w:p>
    <w:p w:rsidR="000F1827" w:rsidRDefault="000F1827">
      <w:pPr>
        <w:spacing w:line="137" w:lineRule="exact"/>
        <w:rPr>
          <w:sz w:val="20"/>
          <w:szCs w:val="20"/>
        </w:rPr>
      </w:pPr>
    </w:p>
    <w:p w:rsidR="000F1827" w:rsidRDefault="008A50A5">
      <w:pPr>
        <w:tabs>
          <w:tab w:val="left" w:pos="1300"/>
          <w:tab w:val="left" w:pos="3480"/>
          <w:tab w:val="left" w:pos="4520"/>
          <w:tab w:val="left" w:pos="6000"/>
          <w:tab w:val="left" w:pos="7780"/>
          <w:tab w:val="left" w:pos="89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36.02.01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ВЕТЕРИНАРИЯ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базовой</w:t>
      </w:r>
      <w:r>
        <w:rPr>
          <w:rFonts w:eastAsia="Times New Roman"/>
          <w:sz w:val="24"/>
          <w:szCs w:val="24"/>
        </w:rPr>
        <w:tab/>
        <w:t>подготовки,</w:t>
      </w:r>
      <w:r>
        <w:rPr>
          <w:rFonts w:eastAsia="Times New Roman"/>
          <w:sz w:val="24"/>
          <w:szCs w:val="24"/>
        </w:rPr>
        <w:tab/>
        <w:t>утвержденного</w:t>
      </w:r>
      <w:r>
        <w:rPr>
          <w:rFonts w:eastAsia="Times New Roman"/>
          <w:sz w:val="24"/>
          <w:szCs w:val="24"/>
        </w:rPr>
        <w:tab/>
        <w:t>приказом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Министерства</w:t>
      </w:r>
    </w:p>
    <w:p w:rsidR="000F1827" w:rsidRDefault="000F1827">
      <w:pPr>
        <w:spacing w:line="151" w:lineRule="exact"/>
        <w:rPr>
          <w:sz w:val="20"/>
          <w:szCs w:val="20"/>
        </w:rPr>
      </w:pPr>
    </w:p>
    <w:p w:rsidR="000F1827" w:rsidRDefault="008A50A5">
      <w:pPr>
        <w:spacing w:line="354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образования и науки Российской Федерации от 12 мая 2014 г. №504; </w:t>
      </w:r>
      <w:r>
        <w:rPr>
          <w:rFonts w:eastAsia="Times New Roman"/>
          <w:color w:val="26282F"/>
          <w:sz w:val="24"/>
          <w:szCs w:val="24"/>
        </w:rPr>
        <w:t>"Об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26282F"/>
          <w:sz w:val="24"/>
          <w:szCs w:val="24"/>
        </w:rPr>
        <w:t>утверждении федерального государственного образовательного ст</w:t>
      </w:r>
      <w:r w:rsidR="002B6323">
        <w:rPr>
          <w:rFonts w:eastAsia="Times New Roman"/>
          <w:color w:val="26282F"/>
          <w:sz w:val="24"/>
          <w:szCs w:val="24"/>
        </w:rPr>
        <w:t>андарта среднего профессиональн</w:t>
      </w:r>
      <w:r>
        <w:rPr>
          <w:rFonts w:eastAsia="Times New Roman"/>
          <w:color w:val="26282F"/>
          <w:sz w:val="24"/>
          <w:szCs w:val="24"/>
        </w:rPr>
        <w:t>ого образования по специальности 36.02.01 Ветеринария»</w:t>
      </w: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38" w:lineRule="exact"/>
        <w:rPr>
          <w:sz w:val="20"/>
          <w:szCs w:val="20"/>
        </w:rPr>
      </w:pPr>
    </w:p>
    <w:p w:rsidR="000F1827" w:rsidRDefault="008A50A5">
      <w:pPr>
        <w:ind w:left="4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</w:t>
      </w:r>
    </w:p>
    <w:p w:rsidR="000F1827" w:rsidRDefault="000F1827">
      <w:pPr>
        <w:spacing w:line="271" w:lineRule="exact"/>
        <w:rPr>
          <w:sz w:val="20"/>
          <w:szCs w:val="20"/>
        </w:rPr>
      </w:pPr>
    </w:p>
    <w:p w:rsidR="000F1827" w:rsidRDefault="008A50A5">
      <w:pPr>
        <w:numPr>
          <w:ilvl w:val="0"/>
          <w:numId w:val="1"/>
        </w:numPr>
        <w:tabs>
          <w:tab w:val="left" w:pos="240"/>
        </w:tabs>
        <w:ind w:left="24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Общие положения</w:t>
      </w:r>
    </w:p>
    <w:p w:rsidR="000F1827" w:rsidRDefault="000F1827">
      <w:pPr>
        <w:spacing w:line="12" w:lineRule="exact"/>
        <w:rPr>
          <w:sz w:val="20"/>
          <w:szCs w:val="20"/>
        </w:rPr>
      </w:pPr>
    </w:p>
    <w:p w:rsidR="000F1827" w:rsidRDefault="008A50A5">
      <w:pPr>
        <w:spacing w:line="234" w:lineRule="auto"/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 Нормативно-правовые основы разработки основной профессиональной образовательной программы</w:t>
      </w:r>
    </w:p>
    <w:p w:rsidR="000F1827" w:rsidRDefault="000F1827">
      <w:pPr>
        <w:spacing w:line="2" w:lineRule="exact"/>
        <w:rPr>
          <w:sz w:val="20"/>
          <w:szCs w:val="20"/>
        </w:rPr>
      </w:pPr>
    </w:p>
    <w:p w:rsidR="000F1827" w:rsidRDefault="008A50A5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Нормативный срок освоения программы</w:t>
      </w:r>
    </w:p>
    <w:p w:rsidR="000F1827" w:rsidRDefault="000F1827">
      <w:pPr>
        <w:spacing w:line="12" w:lineRule="exact"/>
        <w:rPr>
          <w:sz w:val="20"/>
          <w:szCs w:val="20"/>
        </w:rPr>
      </w:pPr>
    </w:p>
    <w:p w:rsidR="000F1827" w:rsidRDefault="008A50A5">
      <w:pPr>
        <w:numPr>
          <w:ilvl w:val="0"/>
          <w:numId w:val="2"/>
        </w:numPr>
        <w:tabs>
          <w:tab w:val="left" w:pos="240"/>
        </w:tabs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Характеристика профессиональной деятельности выпускников и требования к результатам освоения основной профессиональной образовательной программы</w:t>
      </w:r>
    </w:p>
    <w:p w:rsidR="000F1827" w:rsidRDefault="000F1827">
      <w:pPr>
        <w:spacing w:line="1" w:lineRule="exact"/>
        <w:rPr>
          <w:rFonts w:eastAsia="Times New Roman"/>
          <w:sz w:val="24"/>
          <w:szCs w:val="24"/>
        </w:rPr>
      </w:pPr>
    </w:p>
    <w:p w:rsidR="000F1827" w:rsidRDefault="008A50A5">
      <w:pPr>
        <w:ind w:left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2.1. Область и объекты профессиональной деятельности</w:t>
      </w:r>
    </w:p>
    <w:p w:rsidR="000F1827" w:rsidRDefault="008A50A5">
      <w:pPr>
        <w:ind w:left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2.2. Виды профессиональной деятельности и компетенции</w:t>
      </w:r>
    </w:p>
    <w:p w:rsidR="000F1827" w:rsidRDefault="008A50A5">
      <w:pPr>
        <w:ind w:left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2.3. Специальные требования</w:t>
      </w:r>
    </w:p>
    <w:p w:rsidR="000F1827" w:rsidRDefault="008A50A5">
      <w:pPr>
        <w:numPr>
          <w:ilvl w:val="0"/>
          <w:numId w:val="2"/>
        </w:numPr>
        <w:tabs>
          <w:tab w:val="left" w:pos="240"/>
        </w:tabs>
        <w:ind w:left="24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Документы, определяющие содержание и организацию образовательного процесса.</w:t>
      </w: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0"/>
        <w:gridCol w:w="1560"/>
        <w:gridCol w:w="820"/>
        <w:gridCol w:w="6140"/>
      </w:tblGrid>
      <w:tr w:rsidR="000F1827">
        <w:trPr>
          <w:trHeight w:val="276"/>
        </w:trPr>
        <w:tc>
          <w:tcPr>
            <w:tcW w:w="400" w:type="dxa"/>
            <w:vAlign w:val="bottom"/>
          </w:tcPr>
          <w:p w:rsidR="000F1827" w:rsidRDefault="008A50A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3.1.</w:t>
            </w:r>
          </w:p>
        </w:tc>
        <w:tc>
          <w:tcPr>
            <w:tcW w:w="1560" w:type="dxa"/>
            <w:vAlign w:val="bottom"/>
          </w:tcPr>
          <w:p w:rsidR="000F1827" w:rsidRDefault="008A50A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Учебный план</w:t>
            </w:r>
          </w:p>
        </w:tc>
        <w:tc>
          <w:tcPr>
            <w:tcW w:w="820" w:type="dxa"/>
            <w:vAlign w:val="bottom"/>
          </w:tcPr>
          <w:p w:rsidR="000F1827" w:rsidRDefault="000F1827">
            <w:pPr>
              <w:rPr>
                <w:sz w:val="23"/>
                <w:szCs w:val="23"/>
              </w:rPr>
            </w:pPr>
          </w:p>
        </w:tc>
        <w:tc>
          <w:tcPr>
            <w:tcW w:w="6140" w:type="dxa"/>
            <w:vAlign w:val="bottom"/>
          </w:tcPr>
          <w:p w:rsidR="000F1827" w:rsidRDefault="000F1827">
            <w:pPr>
              <w:rPr>
                <w:sz w:val="23"/>
                <w:szCs w:val="23"/>
              </w:rPr>
            </w:pPr>
          </w:p>
        </w:tc>
      </w:tr>
      <w:tr w:rsidR="000F1827">
        <w:trPr>
          <w:trHeight w:val="276"/>
        </w:trPr>
        <w:tc>
          <w:tcPr>
            <w:tcW w:w="400" w:type="dxa"/>
            <w:vAlign w:val="bottom"/>
          </w:tcPr>
          <w:p w:rsidR="000F1827" w:rsidRDefault="008A50A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3.2.</w:t>
            </w:r>
          </w:p>
        </w:tc>
        <w:tc>
          <w:tcPr>
            <w:tcW w:w="8520" w:type="dxa"/>
            <w:gridSpan w:val="3"/>
            <w:vAlign w:val="bottom"/>
          </w:tcPr>
          <w:p w:rsidR="000F1827" w:rsidRDefault="008A50A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Календарный учебный график</w:t>
            </w:r>
          </w:p>
        </w:tc>
      </w:tr>
      <w:tr w:rsidR="000F1827">
        <w:trPr>
          <w:trHeight w:val="276"/>
        </w:trPr>
        <w:tc>
          <w:tcPr>
            <w:tcW w:w="400" w:type="dxa"/>
            <w:vAlign w:val="bottom"/>
          </w:tcPr>
          <w:p w:rsidR="000F1827" w:rsidRDefault="008A50A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3.3.</w:t>
            </w:r>
          </w:p>
        </w:tc>
        <w:tc>
          <w:tcPr>
            <w:tcW w:w="8520" w:type="dxa"/>
            <w:gridSpan w:val="3"/>
            <w:vAlign w:val="bottom"/>
          </w:tcPr>
          <w:p w:rsidR="000F1827" w:rsidRDefault="008A50A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Программы дисциплин общего гуманитарного и социально-экономического цикла</w:t>
            </w:r>
          </w:p>
        </w:tc>
      </w:tr>
      <w:tr w:rsidR="000F1827">
        <w:trPr>
          <w:trHeight w:val="276"/>
        </w:trPr>
        <w:tc>
          <w:tcPr>
            <w:tcW w:w="1960" w:type="dxa"/>
            <w:gridSpan w:val="2"/>
            <w:vAlign w:val="bottom"/>
          </w:tcPr>
          <w:p w:rsidR="000F1827" w:rsidRDefault="008A50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3.3.1. Программа</w:t>
            </w:r>
          </w:p>
        </w:tc>
        <w:tc>
          <w:tcPr>
            <w:tcW w:w="6960" w:type="dxa"/>
            <w:gridSpan w:val="2"/>
            <w:vAlign w:val="bottom"/>
          </w:tcPr>
          <w:p w:rsidR="000F1827" w:rsidRDefault="008A50A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ОГСЭ 01 Основы философии</w:t>
            </w:r>
          </w:p>
        </w:tc>
      </w:tr>
      <w:tr w:rsidR="000F1827">
        <w:trPr>
          <w:trHeight w:val="276"/>
        </w:trPr>
        <w:tc>
          <w:tcPr>
            <w:tcW w:w="1960" w:type="dxa"/>
            <w:gridSpan w:val="2"/>
            <w:vAlign w:val="bottom"/>
          </w:tcPr>
          <w:p w:rsidR="000F1827" w:rsidRDefault="008A50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3.3.2. Программа</w:t>
            </w:r>
          </w:p>
        </w:tc>
        <w:tc>
          <w:tcPr>
            <w:tcW w:w="6960" w:type="dxa"/>
            <w:gridSpan w:val="2"/>
            <w:vAlign w:val="bottom"/>
          </w:tcPr>
          <w:p w:rsidR="000F1827" w:rsidRDefault="008A50A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ОГСЭ 02. История</w:t>
            </w:r>
          </w:p>
        </w:tc>
      </w:tr>
      <w:tr w:rsidR="000F1827">
        <w:trPr>
          <w:trHeight w:val="276"/>
        </w:trPr>
        <w:tc>
          <w:tcPr>
            <w:tcW w:w="1960" w:type="dxa"/>
            <w:gridSpan w:val="2"/>
            <w:vAlign w:val="bottom"/>
          </w:tcPr>
          <w:p w:rsidR="000F1827" w:rsidRDefault="008A50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3.3.3. Программа</w:t>
            </w:r>
          </w:p>
        </w:tc>
        <w:tc>
          <w:tcPr>
            <w:tcW w:w="6960" w:type="dxa"/>
            <w:gridSpan w:val="2"/>
            <w:vAlign w:val="bottom"/>
          </w:tcPr>
          <w:p w:rsidR="000F1827" w:rsidRDefault="008A50A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ОГСЭ. 03. Иностранный язык</w:t>
            </w:r>
          </w:p>
        </w:tc>
      </w:tr>
      <w:tr w:rsidR="000F1827">
        <w:trPr>
          <w:trHeight w:val="276"/>
        </w:trPr>
        <w:tc>
          <w:tcPr>
            <w:tcW w:w="1960" w:type="dxa"/>
            <w:gridSpan w:val="2"/>
            <w:vAlign w:val="bottom"/>
          </w:tcPr>
          <w:p w:rsidR="000F1827" w:rsidRDefault="008A50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3.3.4. Программа</w:t>
            </w:r>
          </w:p>
        </w:tc>
        <w:tc>
          <w:tcPr>
            <w:tcW w:w="6960" w:type="dxa"/>
            <w:gridSpan w:val="2"/>
            <w:vAlign w:val="bottom"/>
          </w:tcPr>
          <w:p w:rsidR="000F1827" w:rsidRDefault="008A50A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ОГСЭ 04. Физическая культура</w:t>
            </w:r>
          </w:p>
        </w:tc>
      </w:tr>
      <w:tr w:rsidR="000F1827">
        <w:trPr>
          <w:trHeight w:val="276"/>
        </w:trPr>
        <w:tc>
          <w:tcPr>
            <w:tcW w:w="400" w:type="dxa"/>
            <w:vAlign w:val="bottom"/>
          </w:tcPr>
          <w:p w:rsidR="000F1827" w:rsidRDefault="008A50A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3.4.</w:t>
            </w:r>
          </w:p>
        </w:tc>
        <w:tc>
          <w:tcPr>
            <w:tcW w:w="8520" w:type="dxa"/>
            <w:gridSpan w:val="3"/>
            <w:vAlign w:val="bottom"/>
          </w:tcPr>
          <w:p w:rsidR="000F1827" w:rsidRDefault="008A50A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 дисциплин математического и общего естественно-научного цикла</w:t>
            </w:r>
          </w:p>
        </w:tc>
      </w:tr>
      <w:tr w:rsidR="000F1827">
        <w:trPr>
          <w:trHeight w:val="276"/>
        </w:trPr>
        <w:tc>
          <w:tcPr>
            <w:tcW w:w="1960" w:type="dxa"/>
            <w:gridSpan w:val="2"/>
            <w:vAlign w:val="bottom"/>
          </w:tcPr>
          <w:p w:rsidR="000F1827" w:rsidRDefault="008A50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3.4.1. Программ</w:t>
            </w:r>
          </w:p>
        </w:tc>
        <w:tc>
          <w:tcPr>
            <w:tcW w:w="6960" w:type="dxa"/>
            <w:gridSpan w:val="2"/>
            <w:vAlign w:val="bottom"/>
          </w:tcPr>
          <w:p w:rsidR="000F1827" w:rsidRDefault="008A50A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ЕН 01. Экологические основы природопользования</w:t>
            </w:r>
          </w:p>
        </w:tc>
      </w:tr>
      <w:tr w:rsidR="000F1827">
        <w:trPr>
          <w:trHeight w:val="552"/>
        </w:trPr>
        <w:tc>
          <w:tcPr>
            <w:tcW w:w="400" w:type="dxa"/>
            <w:vAlign w:val="bottom"/>
          </w:tcPr>
          <w:p w:rsidR="000F1827" w:rsidRDefault="008A50A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3.5.</w:t>
            </w:r>
          </w:p>
        </w:tc>
        <w:tc>
          <w:tcPr>
            <w:tcW w:w="8520" w:type="dxa"/>
            <w:gridSpan w:val="3"/>
            <w:vAlign w:val="bottom"/>
          </w:tcPr>
          <w:p w:rsidR="000F1827" w:rsidRDefault="008A50A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 дисциплин и профессиональных модулей профессионального цикла</w:t>
            </w:r>
          </w:p>
        </w:tc>
      </w:tr>
      <w:tr w:rsidR="000F1827">
        <w:trPr>
          <w:trHeight w:val="276"/>
        </w:trPr>
        <w:tc>
          <w:tcPr>
            <w:tcW w:w="8920" w:type="dxa"/>
            <w:gridSpan w:val="4"/>
            <w:vAlign w:val="bottom"/>
          </w:tcPr>
          <w:p w:rsidR="000F1827" w:rsidRDefault="008A50A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 общепрофессиональных дисциплин</w:t>
            </w:r>
          </w:p>
        </w:tc>
      </w:tr>
      <w:tr w:rsidR="000F1827">
        <w:trPr>
          <w:trHeight w:val="276"/>
        </w:trPr>
        <w:tc>
          <w:tcPr>
            <w:tcW w:w="1960" w:type="dxa"/>
            <w:gridSpan w:val="2"/>
            <w:vAlign w:val="bottom"/>
          </w:tcPr>
          <w:p w:rsidR="000F1827" w:rsidRDefault="008A50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3.5.1. Программа</w:t>
            </w:r>
          </w:p>
        </w:tc>
        <w:tc>
          <w:tcPr>
            <w:tcW w:w="820" w:type="dxa"/>
            <w:vAlign w:val="bottom"/>
          </w:tcPr>
          <w:p w:rsidR="000F1827" w:rsidRDefault="008A50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 01.</w:t>
            </w:r>
          </w:p>
        </w:tc>
        <w:tc>
          <w:tcPr>
            <w:tcW w:w="6140" w:type="dxa"/>
            <w:vAlign w:val="bottom"/>
          </w:tcPr>
          <w:p w:rsidR="000F1827" w:rsidRDefault="008A50A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Анатомия и физиология животных</w:t>
            </w:r>
          </w:p>
        </w:tc>
      </w:tr>
      <w:tr w:rsidR="000F1827">
        <w:trPr>
          <w:trHeight w:val="276"/>
        </w:trPr>
        <w:tc>
          <w:tcPr>
            <w:tcW w:w="1960" w:type="dxa"/>
            <w:gridSpan w:val="2"/>
            <w:vAlign w:val="bottom"/>
          </w:tcPr>
          <w:p w:rsidR="000F1827" w:rsidRDefault="008A50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3.5.2. Программа</w:t>
            </w:r>
          </w:p>
        </w:tc>
        <w:tc>
          <w:tcPr>
            <w:tcW w:w="820" w:type="dxa"/>
            <w:vAlign w:val="bottom"/>
          </w:tcPr>
          <w:p w:rsidR="000F1827" w:rsidRDefault="008A50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 02.</w:t>
            </w:r>
          </w:p>
        </w:tc>
        <w:tc>
          <w:tcPr>
            <w:tcW w:w="6140" w:type="dxa"/>
            <w:vAlign w:val="bottom"/>
          </w:tcPr>
          <w:p w:rsidR="000F1827" w:rsidRDefault="008A50A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Латинский язык в ветеринарии</w:t>
            </w:r>
          </w:p>
        </w:tc>
      </w:tr>
      <w:tr w:rsidR="000F1827">
        <w:trPr>
          <w:trHeight w:val="276"/>
        </w:trPr>
        <w:tc>
          <w:tcPr>
            <w:tcW w:w="1960" w:type="dxa"/>
            <w:gridSpan w:val="2"/>
            <w:vAlign w:val="bottom"/>
          </w:tcPr>
          <w:p w:rsidR="000F1827" w:rsidRDefault="008A50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3.5.3 Программа</w:t>
            </w:r>
          </w:p>
        </w:tc>
        <w:tc>
          <w:tcPr>
            <w:tcW w:w="820" w:type="dxa"/>
            <w:vAlign w:val="bottom"/>
          </w:tcPr>
          <w:p w:rsidR="000F1827" w:rsidRDefault="008A50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 03.</w:t>
            </w:r>
          </w:p>
        </w:tc>
        <w:tc>
          <w:tcPr>
            <w:tcW w:w="6140" w:type="dxa"/>
            <w:vAlign w:val="bottom"/>
          </w:tcPr>
          <w:p w:rsidR="000F1827" w:rsidRDefault="008A50A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 микробиологии</w:t>
            </w:r>
          </w:p>
        </w:tc>
      </w:tr>
      <w:tr w:rsidR="000F1827">
        <w:trPr>
          <w:trHeight w:val="276"/>
        </w:trPr>
        <w:tc>
          <w:tcPr>
            <w:tcW w:w="1960" w:type="dxa"/>
            <w:gridSpan w:val="2"/>
            <w:vAlign w:val="bottom"/>
          </w:tcPr>
          <w:p w:rsidR="000F1827" w:rsidRDefault="008A50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3.5.4. Программа</w:t>
            </w:r>
          </w:p>
        </w:tc>
        <w:tc>
          <w:tcPr>
            <w:tcW w:w="6960" w:type="dxa"/>
            <w:gridSpan w:val="2"/>
            <w:vAlign w:val="bottom"/>
          </w:tcPr>
          <w:p w:rsidR="000F1827" w:rsidRDefault="008A50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  04. Основы зоотехнии</w:t>
            </w:r>
          </w:p>
        </w:tc>
      </w:tr>
      <w:tr w:rsidR="000F1827">
        <w:trPr>
          <w:trHeight w:val="276"/>
        </w:trPr>
        <w:tc>
          <w:tcPr>
            <w:tcW w:w="1960" w:type="dxa"/>
            <w:gridSpan w:val="2"/>
            <w:vAlign w:val="bottom"/>
          </w:tcPr>
          <w:p w:rsidR="000F1827" w:rsidRDefault="008A50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3.5.5. Программа</w:t>
            </w:r>
          </w:p>
        </w:tc>
        <w:tc>
          <w:tcPr>
            <w:tcW w:w="820" w:type="dxa"/>
            <w:vAlign w:val="bottom"/>
          </w:tcPr>
          <w:p w:rsidR="000F1827" w:rsidRDefault="008A50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 05.</w:t>
            </w:r>
          </w:p>
        </w:tc>
        <w:tc>
          <w:tcPr>
            <w:tcW w:w="6140" w:type="dxa"/>
            <w:vAlign w:val="bottom"/>
          </w:tcPr>
          <w:p w:rsidR="000F1827" w:rsidRDefault="008A50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Ветеринарная фармакология</w:t>
            </w:r>
          </w:p>
        </w:tc>
      </w:tr>
    </w:tbl>
    <w:p w:rsidR="000F1827" w:rsidRDefault="008A50A5">
      <w:pPr>
        <w:tabs>
          <w:tab w:val="left" w:pos="8720"/>
        </w:tabs>
        <w:ind w:lef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3.5.6.Программа ОП 06.Информационные технологии в профессиональной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деятельности</w:t>
      </w:r>
    </w:p>
    <w:p w:rsidR="000F1827" w:rsidRDefault="008A50A5">
      <w:pPr>
        <w:ind w:lef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3.5.7. Программа ОП  07. Правовое обеспечение ветеринарной деятельности</w:t>
      </w:r>
    </w:p>
    <w:p w:rsidR="000F1827" w:rsidRDefault="000F1827">
      <w:pPr>
        <w:spacing w:line="1" w:lineRule="exact"/>
        <w:rPr>
          <w:sz w:val="20"/>
          <w:szCs w:val="20"/>
        </w:rPr>
      </w:pPr>
    </w:p>
    <w:p w:rsidR="000F1827" w:rsidRDefault="008A50A5">
      <w:pPr>
        <w:ind w:lef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3.5.8. Программа ОП 08. Метрология, стандартизация и подтверждение качества</w:t>
      </w:r>
    </w:p>
    <w:p w:rsidR="000F1827" w:rsidRDefault="008A50A5">
      <w:pPr>
        <w:ind w:lef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3.5.9. Программа ОП 09.Основы экономики, менеджмента и маркетинга</w:t>
      </w:r>
    </w:p>
    <w:p w:rsidR="000F1827" w:rsidRDefault="008A50A5">
      <w:pPr>
        <w:ind w:lef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3.5.10 Программа ОП 10. Охрана труда</w:t>
      </w:r>
    </w:p>
    <w:p w:rsidR="000F1827" w:rsidRDefault="008A50A5">
      <w:pPr>
        <w:ind w:lef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3.5.11 Программа ОП .11. Безопасность жизнедеятельности</w:t>
      </w:r>
    </w:p>
    <w:p w:rsidR="000F1827" w:rsidRDefault="000F1827">
      <w:pPr>
        <w:spacing w:line="5" w:lineRule="exact"/>
        <w:rPr>
          <w:sz w:val="20"/>
          <w:szCs w:val="20"/>
        </w:rPr>
      </w:pPr>
    </w:p>
    <w:p w:rsidR="000F1827" w:rsidRDefault="008A50A5">
      <w:pPr>
        <w:ind w:left="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Вариативная часть</w:t>
      </w:r>
    </w:p>
    <w:p w:rsidR="000F1827" w:rsidRDefault="008A50A5">
      <w:pPr>
        <w:spacing w:line="235" w:lineRule="auto"/>
        <w:ind w:left="1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ОП..12. Основы предпринимательской деятельности</w:t>
      </w:r>
    </w:p>
    <w:p w:rsidR="000F1827" w:rsidRDefault="000F1827">
      <w:pPr>
        <w:spacing w:line="1" w:lineRule="exact"/>
        <w:rPr>
          <w:sz w:val="20"/>
          <w:szCs w:val="20"/>
        </w:rPr>
      </w:pPr>
    </w:p>
    <w:p w:rsidR="000F1827" w:rsidRDefault="008A50A5">
      <w:pPr>
        <w:ind w:left="1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ОП.13. Эффективное поведение на рынке труда</w:t>
      </w:r>
    </w:p>
    <w:p w:rsidR="000F1827" w:rsidRDefault="000F1827">
      <w:pPr>
        <w:spacing w:line="12" w:lineRule="exact"/>
        <w:rPr>
          <w:sz w:val="20"/>
          <w:szCs w:val="20"/>
        </w:rPr>
      </w:pPr>
    </w:p>
    <w:p w:rsidR="00AB0894" w:rsidRDefault="008A50A5">
      <w:pPr>
        <w:spacing w:line="236" w:lineRule="auto"/>
        <w:ind w:left="1260" w:right="1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Программа ОП.14 Основы учебно-исследовательской деятельности студентов </w:t>
      </w:r>
    </w:p>
    <w:p w:rsidR="000F1827" w:rsidRDefault="008A50A5">
      <w:pPr>
        <w:spacing w:line="236" w:lineRule="auto"/>
        <w:ind w:left="1260" w:right="1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ОП.15. Болезни мелких и декоративных животных Программа ОП.16 Психология общения</w:t>
      </w:r>
    </w:p>
    <w:p w:rsidR="000F1827" w:rsidRDefault="000F1827">
      <w:pPr>
        <w:sectPr w:rsidR="000F1827">
          <w:pgSz w:w="11900" w:h="16838"/>
          <w:pgMar w:top="712" w:right="726" w:bottom="149" w:left="720" w:header="0" w:footer="0" w:gutter="0"/>
          <w:cols w:space="720" w:equalWidth="0">
            <w:col w:w="10460"/>
          </w:cols>
        </w:sectPr>
      </w:pPr>
    </w:p>
    <w:p w:rsidR="000F1827" w:rsidRDefault="000F1827">
      <w:pPr>
        <w:spacing w:line="98" w:lineRule="exact"/>
        <w:rPr>
          <w:sz w:val="20"/>
          <w:szCs w:val="20"/>
        </w:rPr>
      </w:pPr>
    </w:p>
    <w:p w:rsidR="000F1827" w:rsidRDefault="008A50A5">
      <w:pPr>
        <w:ind w:left="10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</w:p>
    <w:p w:rsidR="000F1827" w:rsidRDefault="000F1827">
      <w:pPr>
        <w:sectPr w:rsidR="000F1827">
          <w:type w:val="continuous"/>
          <w:pgSz w:w="11900" w:h="16838"/>
          <w:pgMar w:top="712" w:right="726" w:bottom="149" w:left="72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20"/>
        <w:gridCol w:w="2220"/>
        <w:gridCol w:w="1020"/>
        <w:gridCol w:w="680"/>
        <w:gridCol w:w="440"/>
        <w:gridCol w:w="4140"/>
      </w:tblGrid>
      <w:tr w:rsidR="000F1827">
        <w:trPr>
          <w:trHeight w:val="276"/>
        </w:trPr>
        <w:tc>
          <w:tcPr>
            <w:tcW w:w="5340" w:type="dxa"/>
            <w:gridSpan w:val="4"/>
            <w:vAlign w:val="bottom"/>
          </w:tcPr>
          <w:p w:rsidR="000F1827" w:rsidRDefault="008A50A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3.5.12. Программы профессиональных модулей</w:t>
            </w:r>
          </w:p>
        </w:tc>
        <w:tc>
          <w:tcPr>
            <w:tcW w:w="440" w:type="dxa"/>
            <w:vAlign w:val="bottom"/>
          </w:tcPr>
          <w:p w:rsidR="000F1827" w:rsidRDefault="000F1827">
            <w:pPr>
              <w:rPr>
                <w:sz w:val="23"/>
                <w:szCs w:val="23"/>
              </w:rPr>
            </w:pPr>
          </w:p>
        </w:tc>
        <w:tc>
          <w:tcPr>
            <w:tcW w:w="4140" w:type="dxa"/>
            <w:vAlign w:val="bottom"/>
          </w:tcPr>
          <w:p w:rsidR="000F1827" w:rsidRDefault="000F1827">
            <w:pPr>
              <w:rPr>
                <w:sz w:val="23"/>
                <w:szCs w:val="23"/>
              </w:rPr>
            </w:pPr>
          </w:p>
        </w:tc>
      </w:tr>
      <w:tr w:rsidR="000F1827">
        <w:trPr>
          <w:trHeight w:val="276"/>
        </w:trPr>
        <w:tc>
          <w:tcPr>
            <w:tcW w:w="1420" w:type="dxa"/>
            <w:vAlign w:val="bottom"/>
          </w:tcPr>
          <w:p w:rsidR="000F1827" w:rsidRDefault="008A50A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</w:t>
            </w:r>
          </w:p>
        </w:tc>
        <w:tc>
          <w:tcPr>
            <w:tcW w:w="2220" w:type="dxa"/>
            <w:vAlign w:val="bottom"/>
          </w:tcPr>
          <w:p w:rsidR="000F1827" w:rsidRDefault="008A50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</w:t>
            </w:r>
          </w:p>
        </w:tc>
        <w:tc>
          <w:tcPr>
            <w:tcW w:w="1020" w:type="dxa"/>
            <w:vAlign w:val="bottom"/>
          </w:tcPr>
          <w:p w:rsidR="000F1827" w:rsidRDefault="008A50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модуля</w:t>
            </w:r>
          </w:p>
        </w:tc>
        <w:tc>
          <w:tcPr>
            <w:tcW w:w="680" w:type="dxa"/>
            <w:vAlign w:val="bottom"/>
          </w:tcPr>
          <w:p w:rsidR="000F1827" w:rsidRDefault="008A50A5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ПМ</w:t>
            </w:r>
            <w:r w:rsidR="00F6490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40" w:type="dxa"/>
            <w:vAlign w:val="bottom"/>
          </w:tcPr>
          <w:p w:rsidR="000F1827" w:rsidRDefault="008A50A5" w:rsidP="00F6490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4140" w:type="dxa"/>
            <w:vAlign w:val="bottom"/>
          </w:tcPr>
          <w:p w:rsidR="000F1827" w:rsidRDefault="008A50A5" w:rsidP="00F6490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  <w:r w:rsidR="00F6490E">
              <w:rPr>
                <w:rFonts w:eastAsia="Times New Roman"/>
                <w:sz w:val="24"/>
                <w:szCs w:val="24"/>
              </w:rPr>
              <w:t xml:space="preserve">существление  зоогигиенических </w:t>
            </w: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</w:tr>
      <w:tr w:rsidR="000F1827">
        <w:trPr>
          <w:trHeight w:val="276"/>
        </w:trPr>
        <w:tc>
          <w:tcPr>
            <w:tcW w:w="9920" w:type="dxa"/>
            <w:gridSpan w:val="6"/>
            <w:vAlign w:val="bottom"/>
          </w:tcPr>
          <w:p w:rsidR="000F1827" w:rsidRDefault="008A50A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профилактических и ветеринарно-санитарных мероприятий</w:t>
            </w:r>
            <w:r w:rsidR="00F6490E">
              <w:rPr>
                <w:rFonts w:eastAsia="Times New Roman"/>
                <w:sz w:val="24"/>
                <w:szCs w:val="24"/>
              </w:rPr>
              <w:t>;</w:t>
            </w:r>
          </w:p>
        </w:tc>
      </w:tr>
      <w:tr w:rsidR="000F1827">
        <w:trPr>
          <w:trHeight w:val="276"/>
        </w:trPr>
        <w:tc>
          <w:tcPr>
            <w:tcW w:w="1420" w:type="dxa"/>
            <w:vAlign w:val="bottom"/>
          </w:tcPr>
          <w:p w:rsidR="000F1827" w:rsidRDefault="008A50A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</w:t>
            </w:r>
          </w:p>
        </w:tc>
        <w:tc>
          <w:tcPr>
            <w:tcW w:w="2220" w:type="dxa"/>
            <w:vAlign w:val="bottom"/>
          </w:tcPr>
          <w:p w:rsidR="000F1827" w:rsidRDefault="008A50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</w:t>
            </w:r>
          </w:p>
        </w:tc>
        <w:tc>
          <w:tcPr>
            <w:tcW w:w="1020" w:type="dxa"/>
            <w:vAlign w:val="bottom"/>
          </w:tcPr>
          <w:p w:rsidR="000F1827" w:rsidRDefault="008A50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модуля</w:t>
            </w:r>
          </w:p>
        </w:tc>
        <w:tc>
          <w:tcPr>
            <w:tcW w:w="680" w:type="dxa"/>
            <w:vAlign w:val="bottom"/>
          </w:tcPr>
          <w:p w:rsidR="000F1827" w:rsidRDefault="008A50A5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ПМ</w:t>
            </w:r>
            <w:r w:rsidR="00F6490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40" w:type="dxa"/>
            <w:vAlign w:val="bottom"/>
          </w:tcPr>
          <w:p w:rsidR="000F1827" w:rsidRDefault="008A50A5" w:rsidP="00F6490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02</w:t>
            </w:r>
          </w:p>
        </w:tc>
        <w:tc>
          <w:tcPr>
            <w:tcW w:w="4140" w:type="dxa"/>
            <w:vAlign w:val="bottom"/>
          </w:tcPr>
          <w:p w:rsidR="000F1827" w:rsidRDefault="008A50A5" w:rsidP="00F6490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 в  диагностике  и  лечении</w:t>
            </w:r>
          </w:p>
        </w:tc>
      </w:tr>
    </w:tbl>
    <w:p w:rsidR="000F1827" w:rsidRDefault="008A50A5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заболеваний сельскохозяйственных животных</w:t>
      </w:r>
      <w:r w:rsidR="00F6490E">
        <w:rPr>
          <w:rFonts w:eastAsia="Times New Roman"/>
          <w:sz w:val="24"/>
          <w:szCs w:val="24"/>
        </w:rPr>
        <w:t>;</w:t>
      </w:r>
    </w:p>
    <w:p w:rsidR="000F1827" w:rsidRDefault="008A50A5">
      <w:pPr>
        <w:tabs>
          <w:tab w:val="left" w:pos="2040"/>
          <w:tab w:val="left" w:pos="4240"/>
          <w:tab w:val="left" w:pos="5180"/>
          <w:tab w:val="left" w:pos="5760"/>
          <w:tab w:val="left" w:pos="6240"/>
          <w:tab w:val="left" w:pos="7380"/>
          <w:tab w:val="left" w:pos="7700"/>
          <w:tab w:val="left" w:pos="9080"/>
        </w:tabs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</w:t>
      </w:r>
      <w:r>
        <w:rPr>
          <w:rFonts w:eastAsia="Times New Roman"/>
          <w:sz w:val="24"/>
          <w:szCs w:val="24"/>
        </w:rPr>
        <w:tab/>
        <w:t>профессионального</w:t>
      </w:r>
      <w:r>
        <w:rPr>
          <w:rFonts w:eastAsia="Times New Roman"/>
          <w:sz w:val="24"/>
          <w:szCs w:val="24"/>
        </w:rPr>
        <w:tab/>
        <w:t>модуля</w:t>
      </w:r>
      <w:r>
        <w:rPr>
          <w:rFonts w:eastAsia="Times New Roman"/>
          <w:sz w:val="24"/>
          <w:szCs w:val="24"/>
        </w:rPr>
        <w:tab/>
        <w:t>П</w:t>
      </w:r>
      <w:r w:rsidR="00F6490E">
        <w:rPr>
          <w:rFonts w:eastAsia="Times New Roman"/>
          <w:sz w:val="24"/>
          <w:szCs w:val="24"/>
        </w:rPr>
        <w:t xml:space="preserve">М.03 </w:t>
      </w:r>
      <w:r>
        <w:rPr>
          <w:rFonts w:eastAsia="Times New Roman"/>
          <w:sz w:val="24"/>
          <w:szCs w:val="24"/>
        </w:rPr>
        <w:t>Участие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ab/>
        <w:t>проведении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ветеринарно-</w:t>
      </w:r>
    </w:p>
    <w:p w:rsidR="000F1827" w:rsidRDefault="008A50A5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санитарной экспертизы продуктов и сырья животного происхождения</w:t>
      </w:r>
      <w:r w:rsidR="00F6490E">
        <w:rPr>
          <w:rFonts w:eastAsia="Times New Roman"/>
          <w:sz w:val="24"/>
          <w:szCs w:val="24"/>
        </w:rPr>
        <w:t>;</w:t>
      </w:r>
    </w:p>
    <w:p w:rsidR="000F1827" w:rsidRDefault="008A50A5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 профессионального  модуля  ПМ</w:t>
      </w:r>
      <w:r w:rsidR="00F6490E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 04</w:t>
      </w:r>
      <w:r w:rsidR="00F6490E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Проведение  санитарно-просветительской</w:t>
      </w:r>
    </w:p>
    <w:p w:rsidR="000F1827" w:rsidRDefault="00F6490E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</w:t>
      </w:r>
      <w:r w:rsidR="008A50A5">
        <w:rPr>
          <w:rFonts w:eastAsia="Times New Roman"/>
          <w:sz w:val="24"/>
          <w:szCs w:val="24"/>
        </w:rPr>
        <w:t>еятельности</w:t>
      </w:r>
      <w:r>
        <w:rPr>
          <w:rFonts w:eastAsia="Times New Roman"/>
          <w:sz w:val="24"/>
          <w:szCs w:val="24"/>
        </w:rPr>
        <w:t>;</w:t>
      </w:r>
    </w:p>
    <w:p w:rsidR="000F1827" w:rsidRDefault="000F1827">
      <w:pPr>
        <w:spacing w:line="12" w:lineRule="exact"/>
        <w:rPr>
          <w:sz w:val="20"/>
          <w:szCs w:val="20"/>
        </w:rPr>
      </w:pPr>
    </w:p>
    <w:p w:rsidR="000F1827" w:rsidRDefault="008A50A5">
      <w:pPr>
        <w:spacing w:line="236" w:lineRule="auto"/>
        <w:ind w:left="540" w:firstLine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профессионального модуля ПМ</w:t>
      </w:r>
      <w:r w:rsidR="00F6490E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05 Выполнение работ по одной или нескольким профессиям рабочих, должностям служащих «Оператор </w:t>
      </w:r>
      <w:r w:rsidR="00E3656A">
        <w:rPr>
          <w:rFonts w:eastAsia="Times New Roman"/>
          <w:sz w:val="24"/>
          <w:szCs w:val="24"/>
        </w:rPr>
        <w:t>по</w:t>
      </w:r>
      <w:r>
        <w:rPr>
          <w:rFonts w:eastAsia="Times New Roman"/>
          <w:sz w:val="24"/>
          <w:szCs w:val="24"/>
        </w:rPr>
        <w:t xml:space="preserve"> искусственному осеменению животных и птицы»</w:t>
      </w:r>
      <w:r w:rsidR="00F6490E">
        <w:rPr>
          <w:rFonts w:eastAsia="Times New Roman"/>
          <w:sz w:val="24"/>
          <w:szCs w:val="24"/>
        </w:rPr>
        <w:t>.</w:t>
      </w:r>
    </w:p>
    <w:p w:rsidR="000F1827" w:rsidRDefault="000F1827">
      <w:pPr>
        <w:spacing w:line="278" w:lineRule="exact"/>
        <w:rPr>
          <w:sz w:val="20"/>
          <w:szCs w:val="20"/>
        </w:rPr>
      </w:pPr>
    </w:p>
    <w:p w:rsidR="000F1827" w:rsidRDefault="008A50A5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3.6. Программа производственной практики (преддипломной)</w:t>
      </w:r>
    </w:p>
    <w:p w:rsidR="000F1827" w:rsidRDefault="000F1827">
      <w:pPr>
        <w:spacing w:line="288" w:lineRule="exact"/>
        <w:rPr>
          <w:sz w:val="20"/>
          <w:szCs w:val="20"/>
        </w:rPr>
      </w:pPr>
    </w:p>
    <w:p w:rsidR="000F1827" w:rsidRDefault="008A50A5">
      <w:pPr>
        <w:spacing w:line="234" w:lineRule="auto"/>
        <w:ind w:firstLine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 Материально-техническое обеспечение реализации основной профессиональной образовательной программы</w:t>
      </w:r>
    </w:p>
    <w:p w:rsidR="000F1827" w:rsidRDefault="000F1827">
      <w:pPr>
        <w:spacing w:line="278" w:lineRule="exact"/>
        <w:rPr>
          <w:sz w:val="20"/>
          <w:szCs w:val="20"/>
        </w:rPr>
      </w:pPr>
    </w:p>
    <w:p w:rsidR="000F1827" w:rsidRDefault="008A50A5">
      <w:pPr>
        <w:numPr>
          <w:ilvl w:val="0"/>
          <w:numId w:val="3"/>
        </w:numPr>
        <w:tabs>
          <w:tab w:val="left" w:pos="540"/>
        </w:tabs>
        <w:ind w:left="54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результатов освоения основной профессиональной образовательной программы</w:t>
      </w:r>
    </w:p>
    <w:p w:rsidR="000F1827" w:rsidRDefault="000F1827">
      <w:pPr>
        <w:spacing w:line="12" w:lineRule="exact"/>
        <w:rPr>
          <w:rFonts w:eastAsia="Times New Roman"/>
          <w:sz w:val="24"/>
          <w:szCs w:val="24"/>
        </w:rPr>
      </w:pPr>
    </w:p>
    <w:p w:rsidR="00E3656A" w:rsidRDefault="008A50A5">
      <w:pPr>
        <w:numPr>
          <w:ilvl w:val="0"/>
          <w:numId w:val="4"/>
        </w:numPr>
        <w:tabs>
          <w:tab w:val="left" w:pos="720"/>
        </w:tabs>
        <w:spacing w:line="234" w:lineRule="auto"/>
        <w:ind w:left="300" w:right="31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Контроль и оценка достижений обучающихся </w:t>
      </w:r>
    </w:p>
    <w:p w:rsidR="000F1827" w:rsidRDefault="008A50A5">
      <w:pPr>
        <w:numPr>
          <w:ilvl w:val="0"/>
          <w:numId w:val="4"/>
        </w:numPr>
        <w:tabs>
          <w:tab w:val="left" w:pos="720"/>
        </w:tabs>
        <w:spacing w:line="234" w:lineRule="auto"/>
        <w:ind w:left="300" w:right="31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5.2.Организация итоговой государственной аттестации выпускников</w:t>
      </w: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354" w:lineRule="exact"/>
        <w:rPr>
          <w:sz w:val="20"/>
          <w:szCs w:val="20"/>
        </w:rPr>
      </w:pPr>
    </w:p>
    <w:p w:rsidR="000F1827" w:rsidRDefault="008A50A5">
      <w:pPr>
        <w:tabs>
          <w:tab w:val="left" w:pos="1640"/>
          <w:tab w:val="left" w:pos="2780"/>
          <w:tab w:val="left" w:pos="4240"/>
          <w:tab w:val="left" w:pos="5420"/>
          <w:tab w:val="left" w:pos="6820"/>
          <w:tab w:val="left" w:pos="7240"/>
          <w:tab w:val="left" w:pos="952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Приложения: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Рабочие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программы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учебных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дисциплин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ab/>
        <w:t>профессиональных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модулей.</w:t>
      </w: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38" w:lineRule="exact"/>
        <w:rPr>
          <w:sz w:val="20"/>
          <w:szCs w:val="20"/>
        </w:rPr>
      </w:pPr>
    </w:p>
    <w:p w:rsidR="000F1827" w:rsidRDefault="008A50A5">
      <w:pPr>
        <w:ind w:left="10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</w:t>
      </w:r>
    </w:p>
    <w:p w:rsidR="000F1827" w:rsidRDefault="000F1827">
      <w:pPr>
        <w:sectPr w:rsidR="000F1827">
          <w:pgSz w:w="11900" w:h="16838"/>
          <w:pgMar w:top="986" w:right="726" w:bottom="149" w:left="720" w:header="0" w:footer="0" w:gutter="0"/>
          <w:cols w:space="720" w:equalWidth="0">
            <w:col w:w="10460"/>
          </w:cols>
        </w:sectPr>
      </w:pPr>
    </w:p>
    <w:p w:rsidR="000F1827" w:rsidRDefault="008A50A5">
      <w:pPr>
        <w:numPr>
          <w:ilvl w:val="0"/>
          <w:numId w:val="5"/>
        </w:numPr>
        <w:tabs>
          <w:tab w:val="left" w:pos="660"/>
        </w:tabs>
        <w:ind w:left="660" w:hanging="23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О</w:t>
      </w:r>
      <w:r>
        <w:rPr>
          <w:rFonts w:eastAsia="Times New Roman"/>
          <w:b/>
          <w:bCs/>
          <w:sz w:val="18"/>
          <w:szCs w:val="18"/>
        </w:rPr>
        <w:t>БЩИЕ ПОЛОЖЕНИЯ</w:t>
      </w:r>
    </w:p>
    <w:p w:rsidR="000F1827" w:rsidRDefault="000F1827">
      <w:pPr>
        <w:spacing w:line="70" w:lineRule="exact"/>
        <w:rPr>
          <w:sz w:val="20"/>
          <w:szCs w:val="20"/>
        </w:rPr>
      </w:pPr>
    </w:p>
    <w:p w:rsidR="000F1827" w:rsidRDefault="008A50A5">
      <w:pPr>
        <w:spacing w:line="234" w:lineRule="auto"/>
        <w:ind w:left="42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1.1. Нормативно-правовые основы разработки основной профессиональной образовательной программы</w:t>
      </w:r>
    </w:p>
    <w:p w:rsidR="000F1827" w:rsidRDefault="000F1827">
      <w:pPr>
        <w:spacing w:line="9" w:lineRule="exact"/>
        <w:rPr>
          <w:sz w:val="20"/>
          <w:szCs w:val="20"/>
        </w:rPr>
      </w:pPr>
    </w:p>
    <w:p w:rsidR="000F1827" w:rsidRDefault="008A50A5">
      <w:pPr>
        <w:spacing w:line="237" w:lineRule="auto"/>
        <w:ind w:left="4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Основная профессиональная образовательная программа СПО - комплекс нормативно-методической документации, регламентирующий содержание, организацию и оценку качества подготовки обучающихся и выпуск</w:t>
      </w:r>
      <w:r w:rsidR="002B6323">
        <w:rPr>
          <w:rFonts w:eastAsia="Times New Roman"/>
          <w:sz w:val="24"/>
          <w:szCs w:val="24"/>
        </w:rPr>
        <w:t>ников по специальности 36.02.01 Ветеринария</w:t>
      </w:r>
      <w:r>
        <w:rPr>
          <w:rFonts w:eastAsia="Times New Roman"/>
          <w:sz w:val="24"/>
          <w:szCs w:val="24"/>
        </w:rPr>
        <w:t>.</w:t>
      </w:r>
    </w:p>
    <w:p w:rsidR="000F1827" w:rsidRDefault="000F1827">
      <w:pPr>
        <w:spacing w:line="14" w:lineRule="exact"/>
        <w:rPr>
          <w:sz w:val="20"/>
          <w:szCs w:val="20"/>
        </w:rPr>
      </w:pPr>
    </w:p>
    <w:p w:rsidR="000F1827" w:rsidRDefault="008A50A5">
      <w:pPr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Нормативную правовую основу разработки основной профессиональной образовательной программы составляют:</w:t>
      </w:r>
    </w:p>
    <w:p w:rsidR="002B6323" w:rsidRPr="002B6323" w:rsidRDefault="002B6323" w:rsidP="002B6323">
      <w:pPr>
        <w:widowControl w:val="0"/>
        <w:autoSpaceDE w:val="0"/>
        <w:ind w:left="-426"/>
        <w:jc w:val="both"/>
        <w:rPr>
          <w:sz w:val="24"/>
          <w:szCs w:val="24"/>
        </w:rPr>
      </w:pPr>
      <w:r w:rsidRPr="002B6323">
        <w:rPr>
          <w:sz w:val="24"/>
          <w:szCs w:val="24"/>
        </w:rPr>
        <w:t xml:space="preserve">– Федеральный закон «Об образовании в Российской Федерации» от 29 декабря 2012 года № 273 - ФЗ; </w:t>
      </w:r>
    </w:p>
    <w:p w:rsidR="002B6323" w:rsidRPr="002B6323" w:rsidRDefault="002B6323" w:rsidP="002B6323">
      <w:pPr>
        <w:autoSpaceDE w:val="0"/>
        <w:ind w:left="-426"/>
        <w:jc w:val="both"/>
        <w:rPr>
          <w:sz w:val="24"/>
          <w:szCs w:val="24"/>
        </w:rPr>
      </w:pPr>
      <w:r w:rsidRPr="002B6323">
        <w:rPr>
          <w:sz w:val="24"/>
          <w:szCs w:val="24"/>
        </w:rPr>
        <w:t>- Приказ Минобрнауки России от 18.04.2013 года № 291 « 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РФ 14 июня 2013г., регистрационный №28785);</w:t>
      </w:r>
    </w:p>
    <w:p w:rsidR="002B6323" w:rsidRPr="002B6323" w:rsidRDefault="002B6323" w:rsidP="002B6323">
      <w:pPr>
        <w:autoSpaceDE w:val="0"/>
        <w:ind w:left="-426"/>
        <w:jc w:val="both"/>
        <w:rPr>
          <w:sz w:val="24"/>
          <w:szCs w:val="24"/>
        </w:rPr>
      </w:pPr>
      <w:r w:rsidRPr="002B6323">
        <w:rPr>
          <w:sz w:val="24"/>
          <w:szCs w:val="24"/>
        </w:rPr>
        <w:t>- Приказ Минобрнауки России от 16.08.2013 года № 968 «Об утверждении Порядка проведения государственной аттестации по образовательным программам среднего профессионального образования» (зарегистрирован Министерством юстиции РФ 1 ноября 2013г., регистрационный №30306) (с изменениями и дополнениями);</w:t>
      </w:r>
    </w:p>
    <w:p w:rsidR="002B6323" w:rsidRPr="002B6323" w:rsidRDefault="002B6323" w:rsidP="002B6323">
      <w:pPr>
        <w:autoSpaceDE w:val="0"/>
        <w:ind w:left="-426"/>
        <w:jc w:val="both"/>
        <w:rPr>
          <w:sz w:val="24"/>
          <w:szCs w:val="24"/>
        </w:rPr>
      </w:pPr>
      <w:r w:rsidRPr="002B6323">
        <w:rPr>
          <w:sz w:val="24"/>
          <w:szCs w:val="24"/>
        </w:rPr>
        <w:t xml:space="preserve">– </w:t>
      </w:r>
      <w:r w:rsidRPr="002B6323">
        <w:rPr>
          <w:bCs/>
          <w:sz w:val="24"/>
          <w:szCs w:val="24"/>
        </w:rPr>
        <w:t>Приказ Министерства образования и науки РФ от 12 мая 2014 г. N 504 "Об утверждении федерального государственного образовательного стандарта среднего профессионального образования по специальности 36.02.01 Ветеринария"</w:t>
      </w:r>
      <w:r w:rsidRPr="002B6323">
        <w:rPr>
          <w:sz w:val="24"/>
          <w:szCs w:val="24"/>
        </w:rPr>
        <w:t xml:space="preserve"> (с</w:t>
      </w:r>
      <w:r w:rsidRPr="002B6323">
        <w:rPr>
          <w:bCs/>
          <w:sz w:val="24"/>
          <w:szCs w:val="24"/>
        </w:rPr>
        <w:t xml:space="preserve"> изменениями и дополнениями от:</w:t>
      </w:r>
      <w:r w:rsidRPr="002B6323">
        <w:rPr>
          <w:sz w:val="24"/>
          <w:szCs w:val="24"/>
        </w:rPr>
        <w:t xml:space="preserve"> 9 апреля 2015 г.); Зарегистрировано в Минюсте РФ 10 июня 2014 г. Регистрационный N 32656</w:t>
      </w:r>
    </w:p>
    <w:p w:rsidR="002B6323" w:rsidRPr="002B6323" w:rsidRDefault="002B6323" w:rsidP="002B6323">
      <w:pPr>
        <w:autoSpaceDE w:val="0"/>
        <w:ind w:left="-426"/>
        <w:jc w:val="both"/>
        <w:rPr>
          <w:sz w:val="24"/>
          <w:szCs w:val="24"/>
        </w:rPr>
      </w:pPr>
      <w:r w:rsidRPr="002B6323">
        <w:rPr>
          <w:sz w:val="24"/>
          <w:szCs w:val="24"/>
        </w:rPr>
        <w:t>-  Приказ Минобрнауки России от17 мая 2012г. №413 «Об утверждении федерального государственного образовательного стандарт</w:t>
      </w:r>
      <w:r>
        <w:rPr>
          <w:sz w:val="24"/>
          <w:szCs w:val="24"/>
        </w:rPr>
        <w:t>а среднего общего образования (</w:t>
      </w:r>
      <w:r w:rsidRPr="002B6323">
        <w:rPr>
          <w:sz w:val="24"/>
          <w:szCs w:val="24"/>
        </w:rPr>
        <w:t>в редакции от 29.06.2017г);</w:t>
      </w:r>
    </w:p>
    <w:p w:rsidR="002B6323" w:rsidRPr="002B6323" w:rsidRDefault="002B6323" w:rsidP="002B6323">
      <w:pPr>
        <w:autoSpaceDE w:val="0"/>
        <w:ind w:left="-426"/>
        <w:jc w:val="both"/>
        <w:rPr>
          <w:sz w:val="24"/>
          <w:szCs w:val="24"/>
        </w:rPr>
      </w:pPr>
      <w:r w:rsidRPr="002B6323">
        <w:rPr>
          <w:sz w:val="24"/>
          <w:szCs w:val="24"/>
        </w:rPr>
        <w:t>- Приказ Минобрнауки России от 14 июня 2013г. № 464 «Об утверждении Порядка организации и осуществления образовательной деятельности  по образовательным программам среднего профессионального образования» ( с изменениями и дополнениями)</w:t>
      </w:r>
    </w:p>
    <w:p w:rsidR="002B6323" w:rsidRPr="002B6323" w:rsidRDefault="002B6323" w:rsidP="002B6323">
      <w:pPr>
        <w:autoSpaceDE w:val="0"/>
        <w:ind w:left="-426"/>
        <w:jc w:val="both"/>
        <w:rPr>
          <w:sz w:val="24"/>
          <w:szCs w:val="24"/>
        </w:rPr>
      </w:pPr>
      <w:r w:rsidRPr="002B6323">
        <w:rPr>
          <w:sz w:val="24"/>
          <w:szCs w:val="24"/>
        </w:rPr>
        <w:t>- Письмо Министерства образования и науки РФ от 17 марта 2015г. №06-259 «О направлении доработанных рекомендаций по организации получения среднего общего образования в пределах освоения   образовательных программ среднего профессионального образования на базе основного общего образования  с учётом требований ФГОС СПО и получаемой профессии/специальности среднего  профессионального образования»;</w:t>
      </w:r>
    </w:p>
    <w:p w:rsidR="002B6323" w:rsidRPr="002B6323" w:rsidRDefault="008A50A5" w:rsidP="002B6323">
      <w:pPr>
        <w:autoSpaceDE w:val="0"/>
        <w:ind w:left="-426"/>
        <w:jc w:val="both"/>
        <w:rPr>
          <w:sz w:val="24"/>
          <w:szCs w:val="24"/>
        </w:rPr>
      </w:pPr>
      <w:r w:rsidRPr="002B6323">
        <w:rPr>
          <w:rFonts w:eastAsia="Times New Roman"/>
          <w:sz w:val="24"/>
          <w:szCs w:val="24"/>
        </w:rPr>
        <w:t xml:space="preserve">– Федеральный государственный образовательный стандарт среднего профессионального образования по специальности </w:t>
      </w:r>
      <w:r w:rsidR="00E3656A" w:rsidRPr="002B6323">
        <w:rPr>
          <w:rFonts w:eastAsia="Times New Roman"/>
          <w:sz w:val="24"/>
          <w:szCs w:val="24"/>
        </w:rPr>
        <w:t>36</w:t>
      </w:r>
      <w:r w:rsidRPr="002B6323">
        <w:rPr>
          <w:rFonts w:eastAsia="Times New Roman"/>
          <w:sz w:val="24"/>
          <w:szCs w:val="24"/>
        </w:rPr>
        <w:t>.02.01 «</w:t>
      </w:r>
      <w:r w:rsidR="00E3656A" w:rsidRPr="002B6323">
        <w:rPr>
          <w:rFonts w:eastAsia="Times New Roman"/>
          <w:sz w:val="24"/>
          <w:szCs w:val="24"/>
        </w:rPr>
        <w:t>Ветеринария</w:t>
      </w:r>
      <w:r w:rsidRPr="002B6323">
        <w:rPr>
          <w:rFonts w:eastAsia="Times New Roman"/>
          <w:sz w:val="24"/>
          <w:szCs w:val="24"/>
        </w:rPr>
        <w:t xml:space="preserve">» </w:t>
      </w:r>
      <w:r w:rsidR="00E3656A" w:rsidRPr="002B6323">
        <w:rPr>
          <w:rFonts w:eastAsia="Times New Roman"/>
          <w:sz w:val="24"/>
          <w:szCs w:val="24"/>
        </w:rPr>
        <w:t xml:space="preserve">базовой </w:t>
      </w:r>
      <w:r w:rsidRPr="002B6323">
        <w:rPr>
          <w:rFonts w:eastAsia="Times New Roman"/>
          <w:sz w:val="24"/>
          <w:szCs w:val="24"/>
        </w:rPr>
        <w:t xml:space="preserve"> подготовки от </w:t>
      </w:r>
      <w:r w:rsidR="00E3656A" w:rsidRPr="002B6323">
        <w:rPr>
          <w:rFonts w:eastAsia="Times New Roman"/>
          <w:sz w:val="24"/>
          <w:szCs w:val="24"/>
        </w:rPr>
        <w:t>12</w:t>
      </w:r>
      <w:r w:rsidRPr="002B6323">
        <w:rPr>
          <w:rFonts w:eastAsia="Times New Roman"/>
          <w:sz w:val="24"/>
          <w:szCs w:val="24"/>
        </w:rPr>
        <w:t>.</w:t>
      </w:r>
      <w:r w:rsidR="00E3656A" w:rsidRPr="002B6323">
        <w:rPr>
          <w:rFonts w:eastAsia="Times New Roman"/>
          <w:sz w:val="24"/>
          <w:szCs w:val="24"/>
        </w:rPr>
        <w:t>05</w:t>
      </w:r>
      <w:r w:rsidRPr="002B6323">
        <w:rPr>
          <w:rFonts w:eastAsia="Times New Roman"/>
          <w:sz w:val="24"/>
          <w:szCs w:val="24"/>
        </w:rPr>
        <w:t xml:space="preserve">.2014 </w:t>
      </w:r>
      <w:r w:rsidR="00E3656A" w:rsidRPr="002B6323">
        <w:rPr>
          <w:rFonts w:eastAsia="Times New Roman"/>
          <w:sz w:val="24"/>
          <w:szCs w:val="24"/>
        </w:rPr>
        <w:t>Пр</w:t>
      </w:r>
      <w:r w:rsidRPr="002B6323">
        <w:rPr>
          <w:rFonts w:eastAsia="Times New Roman"/>
          <w:sz w:val="24"/>
          <w:szCs w:val="24"/>
        </w:rPr>
        <w:t>№</w:t>
      </w:r>
      <w:r w:rsidR="00E3656A" w:rsidRPr="002B6323">
        <w:rPr>
          <w:rFonts w:eastAsia="Times New Roman"/>
          <w:sz w:val="24"/>
          <w:szCs w:val="24"/>
        </w:rPr>
        <w:t>504</w:t>
      </w:r>
      <w:r w:rsidR="002B6323" w:rsidRPr="002B6323">
        <w:rPr>
          <w:sz w:val="24"/>
          <w:szCs w:val="24"/>
        </w:rPr>
        <w:t>(с</w:t>
      </w:r>
      <w:r w:rsidR="002B6323" w:rsidRPr="002B6323">
        <w:rPr>
          <w:bCs/>
          <w:sz w:val="24"/>
          <w:szCs w:val="24"/>
        </w:rPr>
        <w:t xml:space="preserve"> изменениями и дополнениями от:</w:t>
      </w:r>
      <w:r w:rsidR="002B6323" w:rsidRPr="002B6323">
        <w:rPr>
          <w:sz w:val="24"/>
          <w:szCs w:val="24"/>
        </w:rPr>
        <w:t xml:space="preserve"> 9 апреля 2015 г.);</w:t>
      </w:r>
    </w:p>
    <w:p w:rsidR="000F1827" w:rsidRPr="002B6323" w:rsidRDefault="008A50A5" w:rsidP="002B6323">
      <w:pPr>
        <w:autoSpaceDE w:val="0"/>
        <w:ind w:left="-426"/>
        <w:jc w:val="both"/>
        <w:rPr>
          <w:color w:val="FF0000"/>
        </w:rPr>
      </w:pPr>
      <w:r>
        <w:rPr>
          <w:rFonts w:eastAsia="Times New Roman"/>
          <w:sz w:val="24"/>
          <w:szCs w:val="24"/>
        </w:rPr>
        <w:t>Методические материалы:</w:t>
      </w:r>
    </w:p>
    <w:p w:rsidR="000F1827" w:rsidRDefault="000F1827">
      <w:pPr>
        <w:spacing w:line="13" w:lineRule="exact"/>
        <w:rPr>
          <w:sz w:val="20"/>
          <w:szCs w:val="20"/>
        </w:rPr>
      </w:pPr>
    </w:p>
    <w:p w:rsidR="000F1827" w:rsidRDefault="008A50A5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Блинов В.И., Батрова О.Ф., Есенина Е.Ю., Рыкова Е.А., Факторович А.А. Методика разработки основной профессиональной образовательной программы СПО (методические рекомендации) М.: ФИРО, 2014.</w:t>
      </w:r>
    </w:p>
    <w:p w:rsidR="000F1827" w:rsidRDefault="000F1827">
      <w:pPr>
        <w:spacing w:line="14" w:lineRule="exact"/>
        <w:rPr>
          <w:sz w:val="20"/>
          <w:szCs w:val="20"/>
        </w:rPr>
      </w:pPr>
    </w:p>
    <w:p w:rsidR="000F1827" w:rsidRDefault="008A50A5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Разъяснений по реализации образовательной программы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профиля получаемого профессионального образования, одобренных решением НМС ЦПО ФГАУ «ФИРО» протокол №1 от 10.04.2014г.</w:t>
      </w:r>
    </w:p>
    <w:p w:rsidR="000F1827" w:rsidRDefault="000F1827">
      <w:pPr>
        <w:spacing w:line="5" w:lineRule="exact"/>
        <w:rPr>
          <w:sz w:val="20"/>
          <w:szCs w:val="20"/>
        </w:rPr>
      </w:pPr>
    </w:p>
    <w:p w:rsidR="000F1827" w:rsidRDefault="000F1827">
      <w:pPr>
        <w:spacing w:line="281" w:lineRule="exact"/>
        <w:rPr>
          <w:rFonts w:eastAsia="Times New Roman"/>
          <w:color w:val="3366FF"/>
          <w:sz w:val="24"/>
          <w:szCs w:val="24"/>
        </w:rPr>
      </w:pPr>
    </w:p>
    <w:p w:rsidR="0082063F" w:rsidRDefault="0082063F">
      <w:pPr>
        <w:spacing w:line="281" w:lineRule="exact"/>
        <w:rPr>
          <w:rFonts w:eastAsia="Times New Roman"/>
          <w:color w:val="3366FF"/>
          <w:sz w:val="24"/>
          <w:szCs w:val="24"/>
        </w:rPr>
      </w:pPr>
    </w:p>
    <w:p w:rsidR="0082063F" w:rsidRDefault="0082063F">
      <w:pPr>
        <w:spacing w:line="281" w:lineRule="exact"/>
        <w:rPr>
          <w:rFonts w:eastAsia="Times New Roman"/>
          <w:color w:val="3366FF"/>
          <w:sz w:val="24"/>
          <w:szCs w:val="24"/>
        </w:rPr>
      </w:pPr>
    </w:p>
    <w:p w:rsidR="0082063F" w:rsidRDefault="0082063F">
      <w:pPr>
        <w:spacing w:line="281" w:lineRule="exact"/>
        <w:rPr>
          <w:sz w:val="20"/>
          <w:szCs w:val="20"/>
        </w:rPr>
      </w:pPr>
    </w:p>
    <w:p w:rsidR="002B6323" w:rsidRDefault="002B6323">
      <w:pPr>
        <w:spacing w:line="281" w:lineRule="exact"/>
        <w:rPr>
          <w:sz w:val="20"/>
          <w:szCs w:val="20"/>
        </w:rPr>
      </w:pPr>
    </w:p>
    <w:p w:rsidR="002B6323" w:rsidRDefault="002B6323">
      <w:pPr>
        <w:spacing w:line="281" w:lineRule="exact"/>
        <w:rPr>
          <w:sz w:val="20"/>
          <w:szCs w:val="20"/>
        </w:rPr>
      </w:pPr>
    </w:p>
    <w:p w:rsidR="002B6323" w:rsidRDefault="002B6323">
      <w:pPr>
        <w:spacing w:line="281" w:lineRule="exact"/>
        <w:rPr>
          <w:sz w:val="20"/>
          <w:szCs w:val="20"/>
        </w:rPr>
      </w:pPr>
    </w:p>
    <w:p w:rsidR="002B6323" w:rsidRDefault="002B6323">
      <w:pPr>
        <w:spacing w:line="281" w:lineRule="exact"/>
        <w:rPr>
          <w:sz w:val="20"/>
          <w:szCs w:val="20"/>
        </w:rPr>
      </w:pPr>
    </w:p>
    <w:p w:rsidR="002B6323" w:rsidRDefault="002B6323">
      <w:pPr>
        <w:spacing w:line="281" w:lineRule="exact"/>
        <w:rPr>
          <w:sz w:val="20"/>
          <w:szCs w:val="20"/>
        </w:rPr>
      </w:pPr>
    </w:p>
    <w:p w:rsidR="002B6323" w:rsidRDefault="002B6323">
      <w:pPr>
        <w:spacing w:line="281" w:lineRule="exact"/>
        <w:rPr>
          <w:sz w:val="20"/>
          <w:szCs w:val="20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400"/>
        <w:gridCol w:w="1000"/>
        <w:gridCol w:w="500"/>
        <w:gridCol w:w="500"/>
        <w:gridCol w:w="620"/>
        <w:gridCol w:w="460"/>
      </w:tblGrid>
      <w:tr w:rsidR="000F1827">
        <w:trPr>
          <w:trHeight w:val="276"/>
        </w:trPr>
        <w:tc>
          <w:tcPr>
            <w:tcW w:w="7400" w:type="dxa"/>
            <w:gridSpan w:val="2"/>
            <w:vAlign w:val="bottom"/>
          </w:tcPr>
          <w:p w:rsidR="000F1827" w:rsidRDefault="008A50A5">
            <w:pPr>
              <w:ind w:left="84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1.2. Нормативный срок освоения программы</w:t>
            </w:r>
          </w:p>
          <w:p w:rsidR="0082063F" w:rsidRDefault="0082063F">
            <w:pPr>
              <w:ind w:left="840"/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0F1827" w:rsidRDefault="000F1827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0F1827" w:rsidRDefault="000F1827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0F1827" w:rsidRDefault="000F1827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0F1827" w:rsidRDefault="000F1827">
            <w:pPr>
              <w:rPr>
                <w:sz w:val="23"/>
                <w:szCs w:val="23"/>
              </w:rPr>
            </w:pPr>
          </w:p>
        </w:tc>
      </w:tr>
      <w:tr w:rsidR="000F1827">
        <w:trPr>
          <w:trHeight w:val="271"/>
        </w:trPr>
        <w:tc>
          <w:tcPr>
            <w:tcW w:w="7400" w:type="dxa"/>
            <w:gridSpan w:val="2"/>
            <w:vAlign w:val="bottom"/>
          </w:tcPr>
          <w:p w:rsidR="000F1827" w:rsidRDefault="008A50A5">
            <w:pPr>
              <w:spacing w:line="271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Нормативный   срок   освоения   программы   СПО  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базовой</w:t>
            </w:r>
          </w:p>
        </w:tc>
        <w:tc>
          <w:tcPr>
            <w:tcW w:w="1620" w:type="dxa"/>
            <w:gridSpan w:val="3"/>
            <w:vAlign w:val="bottom"/>
          </w:tcPr>
          <w:p w:rsidR="000F1827" w:rsidRDefault="008A50A5">
            <w:pPr>
              <w:spacing w:line="271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подготовки</w:t>
            </w:r>
          </w:p>
        </w:tc>
        <w:tc>
          <w:tcPr>
            <w:tcW w:w="460" w:type="dxa"/>
            <w:vAlign w:val="bottom"/>
          </w:tcPr>
          <w:p w:rsidR="000F1827" w:rsidRDefault="008A50A5">
            <w:pPr>
              <w:spacing w:line="271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по</w:t>
            </w:r>
          </w:p>
        </w:tc>
      </w:tr>
      <w:tr w:rsidR="000F1827">
        <w:trPr>
          <w:trHeight w:val="276"/>
        </w:trPr>
        <w:tc>
          <w:tcPr>
            <w:tcW w:w="9020" w:type="dxa"/>
            <w:gridSpan w:val="5"/>
            <w:vAlign w:val="bottom"/>
          </w:tcPr>
          <w:p w:rsidR="000F1827" w:rsidRDefault="008A50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специальности 36.02.01 «Ветеринария» при очной форме получения образования:</w:t>
            </w:r>
          </w:p>
        </w:tc>
        <w:tc>
          <w:tcPr>
            <w:tcW w:w="460" w:type="dxa"/>
            <w:vAlign w:val="bottom"/>
          </w:tcPr>
          <w:p w:rsidR="000F1827" w:rsidRDefault="000F1827">
            <w:pPr>
              <w:rPr>
                <w:sz w:val="24"/>
                <w:szCs w:val="24"/>
              </w:rPr>
            </w:pPr>
          </w:p>
        </w:tc>
      </w:tr>
      <w:tr w:rsidR="000F1827">
        <w:trPr>
          <w:trHeight w:val="276"/>
        </w:trPr>
        <w:tc>
          <w:tcPr>
            <w:tcW w:w="7400" w:type="dxa"/>
            <w:gridSpan w:val="2"/>
            <w:vAlign w:val="bottom"/>
          </w:tcPr>
          <w:p w:rsidR="000F1827" w:rsidRDefault="008A50A5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на базе основного общего образования – 3 года 10 месяцев.</w:t>
            </w:r>
          </w:p>
        </w:tc>
        <w:tc>
          <w:tcPr>
            <w:tcW w:w="500" w:type="dxa"/>
            <w:vAlign w:val="bottom"/>
          </w:tcPr>
          <w:p w:rsidR="000F1827" w:rsidRDefault="000F182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F1827" w:rsidRDefault="000F182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F1827" w:rsidRDefault="000F182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F1827" w:rsidRDefault="000F1827">
            <w:pPr>
              <w:rPr>
                <w:sz w:val="24"/>
                <w:szCs w:val="24"/>
              </w:rPr>
            </w:pPr>
          </w:p>
        </w:tc>
      </w:tr>
      <w:tr w:rsidR="000F1827">
        <w:trPr>
          <w:trHeight w:val="276"/>
        </w:trPr>
        <w:tc>
          <w:tcPr>
            <w:tcW w:w="9020" w:type="dxa"/>
            <w:gridSpan w:val="5"/>
            <w:vAlign w:val="bottom"/>
          </w:tcPr>
          <w:p w:rsidR="000F1827" w:rsidRDefault="008A50A5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Срок получения СПО по ППССЗ базовой подготовки в очной форме обучения</w:t>
            </w:r>
          </w:p>
        </w:tc>
        <w:tc>
          <w:tcPr>
            <w:tcW w:w="460" w:type="dxa"/>
            <w:vAlign w:val="bottom"/>
          </w:tcPr>
          <w:p w:rsidR="000F1827" w:rsidRDefault="000F1827">
            <w:pPr>
              <w:rPr>
                <w:sz w:val="24"/>
                <w:szCs w:val="24"/>
              </w:rPr>
            </w:pPr>
          </w:p>
        </w:tc>
      </w:tr>
      <w:tr w:rsidR="000F1827">
        <w:trPr>
          <w:trHeight w:val="277"/>
        </w:trPr>
        <w:tc>
          <w:tcPr>
            <w:tcW w:w="7400" w:type="dxa"/>
            <w:gridSpan w:val="2"/>
            <w:vAlign w:val="bottom"/>
          </w:tcPr>
          <w:p w:rsidR="000F1827" w:rsidRDefault="008A50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составляет 147 недель, в том числе:</w:t>
            </w:r>
          </w:p>
        </w:tc>
        <w:tc>
          <w:tcPr>
            <w:tcW w:w="500" w:type="dxa"/>
            <w:vAlign w:val="bottom"/>
          </w:tcPr>
          <w:p w:rsidR="000F1827" w:rsidRDefault="000F182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0F1827" w:rsidRDefault="000F182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F1827" w:rsidRDefault="000F182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F1827" w:rsidRDefault="000F1827">
            <w:pPr>
              <w:rPr>
                <w:sz w:val="24"/>
                <w:szCs w:val="24"/>
              </w:rPr>
            </w:pPr>
          </w:p>
        </w:tc>
      </w:tr>
      <w:tr w:rsidR="000F1827">
        <w:trPr>
          <w:trHeight w:val="286"/>
        </w:trPr>
        <w:tc>
          <w:tcPr>
            <w:tcW w:w="6400" w:type="dxa"/>
            <w:tcBorders>
              <w:bottom w:val="single" w:sz="8" w:space="0" w:color="auto"/>
            </w:tcBorders>
            <w:vAlign w:val="bottom"/>
          </w:tcPr>
          <w:p w:rsidR="000F1827" w:rsidRDefault="000F182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F1827" w:rsidRDefault="000F182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0F1827" w:rsidRDefault="000F182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0F1827" w:rsidRDefault="000F182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F1827" w:rsidRDefault="000F182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F1827" w:rsidRDefault="000F1827">
            <w:pPr>
              <w:rPr>
                <w:sz w:val="24"/>
                <w:szCs w:val="24"/>
              </w:rPr>
            </w:pPr>
          </w:p>
        </w:tc>
      </w:tr>
      <w:tr w:rsidR="000F1827">
        <w:trPr>
          <w:trHeight w:val="216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1827" w:rsidRDefault="008A50A5">
            <w:pPr>
              <w:spacing w:line="216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Обучение по учебным циклам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F1827" w:rsidRDefault="000F1827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0F1827" w:rsidRDefault="00F6490E">
            <w:pPr>
              <w:spacing w:line="21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73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1827" w:rsidRDefault="008A50A5">
            <w:pPr>
              <w:spacing w:line="21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нед.</w:t>
            </w:r>
          </w:p>
        </w:tc>
        <w:tc>
          <w:tcPr>
            <w:tcW w:w="620" w:type="dxa"/>
            <w:vAlign w:val="bottom"/>
          </w:tcPr>
          <w:p w:rsidR="000F1827" w:rsidRDefault="000F1827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0F1827" w:rsidRDefault="000F1827">
            <w:pPr>
              <w:rPr>
                <w:sz w:val="18"/>
                <w:szCs w:val="18"/>
              </w:rPr>
            </w:pPr>
          </w:p>
        </w:tc>
      </w:tr>
      <w:tr w:rsidR="000F1827">
        <w:trPr>
          <w:trHeight w:val="220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1827" w:rsidRDefault="008A50A5">
            <w:pPr>
              <w:spacing w:line="219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1000" w:type="dxa"/>
            <w:vAlign w:val="bottom"/>
          </w:tcPr>
          <w:p w:rsidR="000F1827" w:rsidRDefault="000F1827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0F1827" w:rsidRDefault="008A50A5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36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0F1827" w:rsidRDefault="008A50A5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нед.</w:t>
            </w:r>
          </w:p>
        </w:tc>
        <w:tc>
          <w:tcPr>
            <w:tcW w:w="620" w:type="dxa"/>
            <w:vAlign w:val="bottom"/>
          </w:tcPr>
          <w:p w:rsidR="000F1827" w:rsidRDefault="000F1827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0F1827" w:rsidRDefault="000F1827">
            <w:pPr>
              <w:rPr>
                <w:sz w:val="19"/>
                <w:szCs w:val="19"/>
              </w:rPr>
            </w:pPr>
          </w:p>
        </w:tc>
      </w:tr>
      <w:tr w:rsidR="000F1827">
        <w:trPr>
          <w:trHeight w:val="220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1827" w:rsidRDefault="008A50A5">
            <w:pPr>
              <w:spacing w:line="219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F1827" w:rsidRDefault="000F1827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0F1827" w:rsidRDefault="000F1827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1827" w:rsidRDefault="000F1827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0F1827" w:rsidRDefault="000F1827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0F1827" w:rsidRDefault="000F1827">
            <w:pPr>
              <w:rPr>
                <w:sz w:val="19"/>
                <w:szCs w:val="19"/>
              </w:rPr>
            </w:pPr>
          </w:p>
        </w:tc>
      </w:tr>
      <w:tr w:rsidR="000F1827">
        <w:trPr>
          <w:trHeight w:val="220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1827" w:rsidRDefault="008A50A5">
            <w:pPr>
              <w:spacing w:line="219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Производственная практика (преддипломная)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F1827" w:rsidRDefault="000F1827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0F1827" w:rsidRDefault="008A50A5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1827" w:rsidRDefault="008A50A5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нед.</w:t>
            </w:r>
          </w:p>
        </w:tc>
        <w:tc>
          <w:tcPr>
            <w:tcW w:w="620" w:type="dxa"/>
            <w:vAlign w:val="bottom"/>
          </w:tcPr>
          <w:p w:rsidR="000F1827" w:rsidRDefault="000F1827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0F1827" w:rsidRDefault="000F1827">
            <w:pPr>
              <w:rPr>
                <w:sz w:val="19"/>
                <w:szCs w:val="19"/>
              </w:rPr>
            </w:pPr>
          </w:p>
        </w:tc>
      </w:tr>
      <w:tr w:rsidR="000F1827">
        <w:trPr>
          <w:trHeight w:val="220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1827" w:rsidRDefault="008A50A5">
            <w:pPr>
              <w:spacing w:line="219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F1827" w:rsidRDefault="000F1827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0F1827" w:rsidRDefault="008A50A5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1827" w:rsidRDefault="008A50A5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нед.</w:t>
            </w:r>
          </w:p>
        </w:tc>
        <w:tc>
          <w:tcPr>
            <w:tcW w:w="620" w:type="dxa"/>
            <w:vAlign w:val="bottom"/>
          </w:tcPr>
          <w:p w:rsidR="000F1827" w:rsidRDefault="000F1827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0F1827" w:rsidRDefault="000F1827">
            <w:pPr>
              <w:rPr>
                <w:sz w:val="19"/>
                <w:szCs w:val="19"/>
              </w:rPr>
            </w:pPr>
          </w:p>
        </w:tc>
      </w:tr>
      <w:tr w:rsidR="000F1827">
        <w:trPr>
          <w:trHeight w:val="220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1827" w:rsidRDefault="008A50A5">
            <w:pPr>
              <w:spacing w:line="219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Государственная итоговая аттестация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F1827" w:rsidRDefault="000F1827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0F1827" w:rsidRDefault="008A50A5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1827" w:rsidRDefault="008A50A5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нед.</w:t>
            </w:r>
          </w:p>
        </w:tc>
        <w:tc>
          <w:tcPr>
            <w:tcW w:w="620" w:type="dxa"/>
            <w:vAlign w:val="bottom"/>
          </w:tcPr>
          <w:p w:rsidR="000F1827" w:rsidRDefault="000F1827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0F1827" w:rsidRDefault="000F1827">
            <w:pPr>
              <w:rPr>
                <w:sz w:val="19"/>
                <w:szCs w:val="19"/>
              </w:rPr>
            </w:pPr>
          </w:p>
        </w:tc>
      </w:tr>
      <w:tr w:rsidR="000F1827">
        <w:trPr>
          <w:trHeight w:val="220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1827" w:rsidRDefault="008A50A5">
            <w:pPr>
              <w:spacing w:line="219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Каникулы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F1827" w:rsidRDefault="000F1827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0F1827" w:rsidRDefault="008A50A5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1827" w:rsidRDefault="008A50A5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нед.</w:t>
            </w:r>
          </w:p>
        </w:tc>
        <w:tc>
          <w:tcPr>
            <w:tcW w:w="620" w:type="dxa"/>
            <w:vAlign w:val="bottom"/>
          </w:tcPr>
          <w:p w:rsidR="000F1827" w:rsidRDefault="000F1827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0F1827" w:rsidRDefault="000F1827">
            <w:pPr>
              <w:rPr>
                <w:sz w:val="19"/>
                <w:szCs w:val="19"/>
              </w:rPr>
            </w:pPr>
          </w:p>
        </w:tc>
      </w:tr>
      <w:tr w:rsidR="000F1827">
        <w:trPr>
          <w:trHeight w:val="220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1827" w:rsidRDefault="008A50A5">
            <w:pPr>
              <w:spacing w:line="219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Итого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F1827" w:rsidRDefault="000F1827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0F1827" w:rsidRDefault="008A50A5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147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1827" w:rsidRDefault="008A50A5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нед.</w:t>
            </w:r>
          </w:p>
        </w:tc>
        <w:tc>
          <w:tcPr>
            <w:tcW w:w="620" w:type="dxa"/>
            <w:vAlign w:val="bottom"/>
          </w:tcPr>
          <w:p w:rsidR="000F1827" w:rsidRDefault="000F1827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0F1827" w:rsidRDefault="000F1827">
            <w:pPr>
              <w:rPr>
                <w:sz w:val="19"/>
                <w:szCs w:val="19"/>
              </w:rPr>
            </w:pPr>
          </w:p>
        </w:tc>
      </w:tr>
    </w:tbl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ectPr w:rsidR="000F1827">
          <w:pgSz w:w="11900" w:h="16838"/>
          <w:pgMar w:top="662" w:right="846" w:bottom="149" w:left="1280" w:header="0" w:footer="0" w:gutter="0"/>
          <w:cols w:space="720" w:equalWidth="0">
            <w:col w:w="9780"/>
          </w:cols>
        </w:sectPr>
      </w:pPr>
    </w:p>
    <w:p w:rsidR="000F1827" w:rsidRDefault="000F1827">
      <w:pPr>
        <w:spacing w:line="20" w:lineRule="exact"/>
        <w:rPr>
          <w:sz w:val="20"/>
          <w:szCs w:val="20"/>
        </w:rPr>
      </w:pPr>
    </w:p>
    <w:p w:rsidR="000F1827" w:rsidRDefault="008A50A5">
      <w:pPr>
        <w:ind w:left="9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</w:p>
    <w:p w:rsidR="000F1827" w:rsidRDefault="000F1827">
      <w:pPr>
        <w:sectPr w:rsidR="000F1827">
          <w:type w:val="continuous"/>
          <w:pgSz w:w="11900" w:h="16838"/>
          <w:pgMar w:top="662" w:right="846" w:bottom="149" w:left="1280" w:header="0" w:footer="0" w:gutter="0"/>
          <w:cols w:space="720" w:equalWidth="0">
            <w:col w:w="9780"/>
          </w:cols>
        </w:sectPr>
      </w:pPr>
    </w:p>
    <w:p w:rsidR="000F1827" w:rsidRDefault="008A50A5">
      <w:pPr>
        <w:numPr>
          <w:ilvl w:val="0"/>
          <w:numId w:val="7"/>
        </w:numPr>
        <w:tabs>
          <w:tab w:val="left" w:pos="1556"/>
        </w:tabs>
        <w:spacing w:line="230" w:lineRule="auto"/>
        <w:ind w:left="1280" w:right="1560" w:firstLine="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Х</w:t>
      </w:r>
      <w:r>
        <w:rPr>
          <w:rFonts w:eastAsia="Times New Roman"/>
          <w:b/>
          <w:bCs/>
          <w:sz w:val="18"/>
          <w:szCs w:val="18"/>
        </w:rPr>
        <w:t>АРАКТЕРИСТИКА ПРОФЕССИОНАЛЬНОЙ ДЕЯТЕЛЬНОСТИ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18"/>
          <w:szCs w:val="18"/>
        </w:rPr>
        <w:t>ВЫПУСКНИКОВ И ТРЕБОВАНИЯ К РЕЗУЛЬТАТМ ОСВОЕНИЯ ОСНОВНОЙ</w:t>
      </w:r>
    </w:p>
    <w:p w:rsidR="000F1827" w:rsidRDefault="000F1827">
      <w:pPr>
        <w:spacing w:line="58" w:lineRule="exact"/>
        <w:rPr>
          <w:sz w:val="20"/>
          <w:szCs w:val="20"/>
        </w:rPr>
      </w:pPr>
    </w:p>
    <w:p w:rsidR="000F1827" w:rsidRDefault="008A50A5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ПРОФЕССИОНАЛЬНОЙ ОБРАЗОВАТЕЛЬНОЙ ПРОГРАММЫ</w:t>
      </w:r>
    </w:p>
    <w:p w:rsidR="000F1827" w:rsidRDefault="000F1827">
      <w:pPr>
        <w:spacing w:line="294" w:lineRule="exact"/>
        <w:rPr>
          <w:sz w:val="20"/>
          <w:szCs w:val="20"/>
        </w:rPr>
      </w:pPr>
    </w:p>
    <w:p w:rsidR="000F1827" w:rsidRDefault="008A50A5">
      <w:pPr>
        <w:spacing w:line="234" w:lineRule="auto"/>
        <w:ind w:left="560" w:firstLine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2.1. Область и объекты профессиональной деятельности </w:t>
      </w:r>
      <w:r>
        <w:rPr>
          <w:rFonts w:eastAsia="Times New Roman"/>
          <w:sz w:val="24"/>
          <w:szCs w:val="24"/>
        </w:rPr>
        <w:t>Область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профессиональной деятельности выпускника:</w:t>
      </w:r>
    </w:p>
    <w:p w:rsidR="000F1827" w:rsidRDefault="000F1827">
      <w:pPr>
        <w:spacing w:line="2" w:lineRule="exact"/>
        <w:rPr>
          <w:sz w:val="20"/>
          <w:szCs w:val="20"/>
        </w:rPr>
      </w:pPr>
    </w:p>
    <w:p w:rsidR="000F1827" w:rsidRDefault="008A50A5" w:rsidP="00922E9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и  осуществление деятельности по оказанию ветеринарных услуг</w:t>
      </w:r>
      <w:r w:rsidR="00922E93">
        <w:rPr>
          <w:sz w:val="20"/>
          <w:szCs w:val="20"/>
        </w:rPr>
        <w:t xml:space="preserve">  </w:t>
      </w:r>
      <w:r w:rsidR="00922E93">
        <w:rPr>
          <w:rFonts w:eastAsia="Times New Roman"/>
          <w:sz w:val="24"/>
          <w:szCs w:val="24"/>
        </w:rPr>
        <w:t>п</w:t>
      </w:r>
      <w:r>
        <w:rPr>
          <w:rFonts w:eastAsia="Times New Roman"/>
          <w:sz w:val="24"/>
          <w:szCs w:val="24"/>
        </w:rPr>
        <w:t>утем проведения профилактических ,диагностических и лечебных мероприятий</w:t>
      </w:r>
    </w:p>
    <w:p w:rsidR="000F1827" w:rsidRDefault="000F1827">
      <w:pPr>
        <w:spacing w:line="276" w:lineRule="exact"/>
        <w:rPr>
          <w:sz w:val="20"/>
          <w:szCs w:val="20"/>
        </w:rPr>
      </w:pPr>
    </w:p>
    <w:p w:rsidR="000F1827" w:rsidRDefault="008A50A5">
      <w:pPr>
        <w:ind w:left="10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2.2Объекты профессиональной деятельности выпускника</w:t>
      </w:r>
      <w:r>
        <w:rPr>
          <w:rFonts w:eastAsia="Times New Roman"/>
          <w:sz w:val="24"/>
          <w:szCs w:val="24"/>
        </w:rPr>
        <w:t>:</w:t>
      </w:r>
    </w:p>
    <w:p w:rsidR="000F1827" w:rsidRDefault="000F1827">
      <w:pPr>
        <w:spacing w:line="12" w:lineRule="exact"/>
        <w:rPr>
          <w:sz w:val="20"/>
          <w:szCs w:val="20"/>
        </w:rPr>
      </w:pPr>
    </w:p>
    <w:p w:rsidR="00922E93" w:rsidRPr="00922E93" w:rsidRDefault="00922E93" w:rsidP="00922E93">
      <w:pPr>
        <w:ind w:firstLine="720"/>
        <w:jc w:val="both"/>
        <w:rPr>
          <w:rFonts w:eastAsia="Times New Roman"/>
          <w:color w:val="000000"/>
          <w:sz w:val="24"/>
          <w:szCs w:val="24"/>
        </w:rPr>
      </w:pPr>
      <w:r w:rsidRPr="00922E93">
        <w:rPr>
          <w:rFonts w:eastAsia="Times New Roman"/>
          <w:color w:val="000000"/>
          <w:sz w:val="24"/>
          <w:szCs w:val="24"/>
        </w:rPr>
        <w:t>сельскохозяйственные и домашние животные, их окружение и условия содержания;</w:t>
      </w:r>
    </w:p>
    <w:p w:rsidR="00922E93" w:rsidRPr="00922E93" w:rsidRDefault="00922E93" w:rsidP="00922E93">
      <w:pPr>
        <w:ind w:firstLine="720"/>
        <w:jc w:val="both"/>
        <w:rPr>
          <w:rFonts w:eastAsia="Times New Roman"/>
          <w:color w:val="000000"/>
          <w:sz w:val="24"/>
          <w:szCs w:val="24"/>
        </w:rPr>
      </w:pPr>
      <w:r w:rsidRPr="00922E93">
        <w:rPr>
          <w:rFonts w:eastAsia="Times New Roman"/>
          <w:color w:val="000000"/>
          <w:sz w:val="24"/>
          <w:szCs w:val="24"/>
        </w:rPr>
        <w:t>сельскохозяйственная продукция и сырье животного происхождения; биологические, лекарственные и дезинфицирующие препараты, предназначенные для животных;</w:t>
      </w:r>
    </w:p>
    <w:p w:rsidR="00922E93" w:rsidRPr="00922E93" w:rsidRDefault="00922E93" w:rsidP="00922E93">
      <w:pPr>
        <w:ind w:firstLine="720"/>
        <w:jc w:val="both"/>
        <w:rPr>
          <w:rFonts w:eastAsia="Times New Roman"/>
          <w:color w:val="000000"/>
          <w:sz w:val="24"/>
          <w:szCs w:val="24"/>
        </w:rPr>
      </w:pPr>
      <w:r w:rsidRPr="00922E93">
        <w:rPr>
          <w:rFonts w:eastAsia="Times New Roman"/>
          <w:color w:val="000000"/>
          <w:sz w:val="24"/>
          <w:szCs w:val="24"/>
        </w:rPr>
        <w:t>ветеринарные инструменты, оборудование и аппаратура;</w:t>
      </w:r>
    </w:p>
    <w:p w:rsidR="00922E93" w:rsidRPr="00922E93" w:rsidRDefault="00922E93" w:rsidP="00922E93">
      <w:pPr>
        <w:ind w:firstLine="720"/>
        <w:jc w:val="both"/>
        <w:rPr>
          <w:rFonts w:eastAsia="Times New Roman"/>
          <w:color w:val="000000"/>
          <w:sz w:val="24"/>
          <w:szCs w:val="24"/>
        </w:rPr>
      </w:pPr>
      <w:r w:rsidRPr="00922E93">
        <w:rPr>
          <w:rFonts w:eastAsia="Times New Roman"/>
          <w:color w:val="000000"/>
          <w:sz w:val="24"/>
          <w:szCs w:val="24"/>
        </w:rPr>
        <w:t>информация о заболеваниях животных и мерах по их профилактике;</w:t>
      </w:r>
    </w:p>
    <w:p w:rsidR="00922E93" w:rsidRPr="00922E93" w:rsidRDefault="00922E93" w:rsidP="00922E93">
      <w:pPr>
        <w:ind w:firstLine="720"/>
        <w:jc w:val="both"/>
        <w:rPr>
          <w:rFonts w:eastAsia="Times New Roman"/>
          <w:color w:val="000000"/>
          <w:sz w:val="24"/>
          <w:szCs w:val="24"/>
        </w:rPr>
      </w:pPr>
      <w:r w:rsidRPr="00922E93">
        <w:rPr>
          <w:rFonts w:eastAsia="Times New Roman"/>
          <w:color w:val="000000"/>
          <w:sz w:val="24"/>
          <w:szCs w:val="24"/>
        </w:rPr>
        <w:t>процессы организации и управления в ветеринарии;</w:t>
      </w:r>
    </w:p>
    <w:p w:rsidR="000F1827" w:rsidRPr="00922E93" w:rsidRDefault="00922E93" w:rsidP="00922E93">
      <w:pPr>
        <w:ind w:firstLine="720"/>
        <w:jc w:val="both"/>
        <w:rPr>
          <w:rFonts w:eastAsia="Times New Roman"/>
          <w:color w:val="000000"/>
          <w:sz w:val="24"/>
          <w:szCs w:val="24"/>
        </w:rPr>
      </w:pPr>
      <w:r w:rsidRPr="00922E93">
        <w:rPr>
          <w:rFonts w:eastAsia="Times New Roman"/>
          <w:color w:val="000000"/>
          <w:sz w:val="24"/>
          <w:szCs w:val="24"/>
        </w:rPr>
        <w:t>первичные трудовые коллективы.</w:t>
      </w:r>
    </w:p>
    <w:p w:rsidR="000F1827" w:rsidRDefault="000F1827">
      <w:pPr>
        <w:spacing w:line="345" w:lineRule="exact"/>
        <w:rPr>
          <w:sz w:val="20"/>
          <w:szCs w:val="20"/>
        </w:rPr>
      </w:pPr>
    </w:p>
    <w:p w:rsidR="000F1827" w:rsidRDefault="008A50A5">
      <w:pPr>
        <w:ind w:left="6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2.3. Виды профессиональной деятельности и компетенции</w:t>
      </w:r>
    </w:p>
    <w:p w:rsidR="000F1827" w:rsidRDefault="000F1827">
      <w:pPr>
        <w:sectPr w:rsidR="000F1827">
          <w:pgSz w:w="11900" w:h="16838"/>
          <w:pgMar w:top="983" w:right="846" w:bottom="149" w:left="1140" w:header="0" w:footer="0" w:gutter="0"/>
          <w:cols w:space="720" w:equalWidth="0">
            <w:col w:w="9920"/>
          </w:cols>
        </w:sectPr>
      </w:pPr>
    </w:p>
    <w:p w:rsidR="000F1827" w:rsidRDefault="000F1827">
      <w:pPr>
        <w:spacing w:line="276" w:lineRule="exact"/>
        <w:rPr>
          <w:sz w:val="20"/>
          <w:szCs w:val="20"/>
        </w:rPr>
      </w:pPr>
    </w:p>
    <w:p w:rsidR="000F1827" w:rsidRDefault="008A50A5">
      <w:pPr>
        <w:ind w:left="1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Виды</w:t>
      </w:r>
    </w:p>
    <w:p w:rsidR="000F1827" w:rsidRDefault="008A50A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F1827" w:rsidRDefault="000F1827">
      <w:pPr>
        <w:spacing w:line="268" w:lineRule="exact"/>
        <w:rPr>
          <w:sz w:val="20"/>
          <w:szCs w:val="20"/>
        </w:rPr>
      </w:pPr>
    </w:p>
    <w:p w:rsidR="000F1827" w:rsidRDefault="008A50A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профессиональной</w:t>
      </w:r>
    </w:p>
    <w:p w:rsidR="000F1827" w:rsidRDefault="008A50A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F1827" w:rsidRDefault="000F1827">
      <w:pPr>
        <w:spacing w:line="268" w:lineRule="exact"/>
        <w:rPr>
          <w:sz w:val="20"/>
          <w:szCs w:val="20"/>
        </w:rPr>
      </w:pPr>
    </w:p>
    <w:p w:rsidR="000F1827" w:rsidRDefault="008A50A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деятельности</w:t>
      </w:r>
    </w:p>
    <w:p w:rsidR="000F1827" w:rsidRDefault="008A50A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F1827" w:rsidRDefault="000F1827">
      <w:pPr>
        <w:spacing w:line="256" w:lineRule="exact"/>
        <w:rPr>
          <w:sz w:val="20"/>
          <w:szCs w:val="20"/>
        </w:rPr>
      </w:pPr>
    </w:p>
    <w:p w:rsidR="000F1827" w:rsidRDefault="008A50A5">
      <w:pPr>
        <w:tabs>
          <w:tab w:val="left" w:pos="160"/>
        </w:tabs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профессиональные</w:t>
      </w:r>
    </w:p>
    <w:p w:rsidR="000F1827" w:rsidRDefault="008A50A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F1827" w:rsidRDefault="000F1827">
      <w:pPr>
        <w:spacing w:line="256" w:lineRule="exact"/>
        <w:rPr>
          <w:sz w:val="20"/>
          <w:szCs w:val="20"/>
        </w:rPr>
      </w:pPr>
    </w:p>
    <w:p w:rsidR="000F1827" w:rsidRDefault="008A50A5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компетенции</w:t>
      </w:r>
    </w:p>
    <w:p w:rsidR="000F1827" w:rsidRDefault="000F1827">
      <w:pPr>
        <w:spacing w:line="1" w:lineRule="exact"/>
        <w:rPr>
          <w:sz w:val="20"/>
          <w:szCs w:val="20"/>
        </w:rPr>
      </w:pPr>
    </w:p>
    <w:p w:rsidR="000F1827" w:rsidRDefault="000F1827">
      <w:pPr>
        <w:sectPr w:rsidR="000F1827">
          <w:type w:val="continuous"/>
          <w:pgSz w:w="11900" w:h="16838"/>
          <w:pgMar w:top="983" w:right="846" w:bottom="149" w:left="1140" w:header="0" w:footer="0" w:gutter="0"/>
          <w:cols w:num="5" w:space="720" w:equalWidth="0">
            <w:col w:w="1900" w:space="160"/>
            <w:col w:w="2040" w:space="180"/>
            <w:col w:w="1460" w:space="160"/>
            <w:col w:w="2400" w:space="160"/>
            <w:col w:w="1460"/>
          </w:cols>
        </w:sectPr>
      </w:pPr>
    </w:p>
    <w:p w:rsidR="000F1827" w:rsidRPr="00FF7215" w:rsidRDefault="008A50A5" w:rsidP="00FF7215">
      <w:pPr>
        <w:ind w:left="560"/>
        <w:rPr>
          <w:sz w:val="20"/>
          <w:szCs w:val="20"/>
        </w:rPr>
        <w:sectPr w:rsidR="000F1827" w:rsidRPr="00FF7215">
          <w:type w:val="continuous"/>
          <w:pgSz w:w="11900" w:h="16838"/>
          <w:pgMar w:top="983" w:right="846" w:bottom="149" w:left="1140" w:header="0" w:footer="0" w:gutter="0"/>
          <w:cols w:space="720" w:equalWidth="0">
            <w:col w:w="9920"/>
          </w:cols>
        </w:sectPr>
      </w:pPr>
      <w:r>
        <w:rPr>
          <w:rFonts w:eastAsia="Times New Roman"/>
          <w:b/>
          <w:bCs/>
          <w:sz w:val="24"/>
          <w:szCs w:val="24"/>
        </w:rPr>
        <w:lastRenderedPageBreak/>
        <w:t>выпускника:</w:t>
      </w:r>
    </w:p>
    <w:p w:rsidR="000F1827" w:rsidRPr="00FF7215" w:rsidRDefault="008A50A5" w:rsidP="00FF7215">
      <w:pPr>
        <w:rPr>
          <w:sz w:val="20"/>
          <w:szCs w:val="20"/>
          <w:u w:val="single"/>
        </w:rPr>
      </w:pPr>
      <w:r w:rsidRPr="00FF7215">
        <w:rPr>
          <w:rFonts w:eastAsia="Times New Roman"/>
          <w:sz w:val="24"/>
          <w:szCs w:val="24"/>
          <w:u w:val="single"/>
        </w:rPr>
        <w:lastRenderedPageBreak/>
        <w:t>Код</w:t>
      </w:r>
    </w:p>
    <w:p w:rsidR="000F1827" w:rsidRDefault="000F1827">
      <w:pPr>
        <w:spacing w:line="5" w:lineRule="exact"/>
        <w:rPr>
          <w:sz w:val="20"/>
          <w:szCs w:val="20"/>
        </w:rPr>
      </w:pPr>
    </w:p>
    <w:p w:rsidR="000F1827" w:rsidRDefault="008A50A5" w:rsidP="00FF7215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ВПД 1</w:t>
      </w:r>
    </w:p>
    <w:p w:rsidR="000F1827" w:rsidRDefault="008A50A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F7215" w:rsidRDefault="008A50A5">
      <w:pPr>
        <w:rPr>
          <w:sz w:val="20"/>
          <w:szCs w:val="20"/>
          <w:u w:val="single"/>
        </w:rPr>
      </w:pPr>
      <w:r w:rsidRPr="00FF7215">
        <w:rPr>
          <w:rFonts w:eastAsia="Times New Roman"/>
          <w:sz w:val="24"/>
          <w:szCs w:val="24"/>
          <w:u w:val="single"/>
        </w:rPr>
        <w:t>Наименование</w:t>
      </w:r>
    </w:p>
    <w:p w:rsidR="000F1827" w:rsidRPr="00FF7215" w:rsidRDefault="008A50A5">
      <w:pPr>
        <w:rPr>
          <w:sz w:val="20"/>
          <w:szCs w:val="20"/>
          <w:u w:val="single"/>
        </w:rPr>
      </w:pPr>
      <w:r>
        <w:rPr>
          <w:rFonts w:eastAsia="Times New Roman"/>
          <w:sz w:val="24"/>
          <w:szCs w:val="24"/>
        </w:rPr>
        <w:t>Осуществление зоогигиенических, профилактических и  ветеринарно-</w:t>
      </w:r>
    </w:p>
    <w:p w:rsidR="00FF7215" w:rsidRDefault="008A50A5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санитарных мероприятий</w:t>
      </w:r>
      <w:r w:rsidR="0049210F">
        <w:rPr>
          <w:rFonts w:eastAsia="Times New Roman"/>
          <w:sz w:val="24"/>
          <w:szCs w:val="24"/>
        </w:rPr>
        <w:t>.</w:t>
      </w:r>
    </w:p>
    <w:p w:rsidR="000F1827" w:rsidRPr="0049210F" w:rsidRDefault="008A50A5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ПК 1.1. Обеспечивать оптимальные зоогигиенические условия содержания,</w:t>
      </w:r>
    </w:p>
    <w:p w:rsidR="000F1827" w:rsidRDefault="008A50A5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кормления и ухода за сельскохозяйственными животными.</w:t>
      </w:r>
    </w:p>
    <w:p w:rsidR="000F1827" w:rsidRDefault="008A50A5">
      <w:pPr>
        <w:tabs>
          <w:tab w:val="left" w:pos="520"/>
          <w:tab w:val="left" w:pos="1120"/>
          <w:tab w:val="left" w:pos="3020"/>
          <w:tab w:val="left" w:pos="3380"/>
          <w:tab w:val="left" w:pos="4660"/>
          <w:tab w:val="left" w:pos="6860"/>
          <w:tab w:val="left" w:pos="77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1.2.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Организовывать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проводить</w:t>
      </w:r>
      <w:r>
        <w:rPr>
          <w:rFonts w:eastAsia="Times New Roman"/>
          <w:sz w:val="24"/>
          <w:szCs w:val="24"/>
        </w:rPr>
        <w:tab/>
        <w:t>профилактическую</w:t>
      </w:r>
      <w:r>
        <w:rPr>
          <w:rFonts w:eastAsia="Times New Roman"/>
          <w:sz w:val="24"/>
          <w:szCs w:val="24"/>
        </w:rPr>
        <w:tab/>
        <w:t>работу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по</w:t>
      </w:r>
    </w:p>
    <w:p w:rsidR="000F1827" w:rsidRDefault="008A50A5">
      <w:pPr>
        <w:tabs>
          <w:tab w:val="left" w:pos="1920"/>
          <w:tab w:val="left" w:pos="3280"/>
          <w:tab w:val="left" w:pos="4620"/>
          <w:tab w:val="left" w:pos="570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предупреждению</w:t>
      </w:r>
      <w:r>
        <w:rPr>
          <w:rFonts w:eastAsia="Times New Roman"/>
          <w:sz w:val="24"/>
          <w:szCs w:val="24"/>
        </w:rPr>
        <w:tab/>
        <w:t>внутренних</w:t>
      </w:r>
      <w:r>
        <w:rPr>
          <w:rFonts w:eastAsia="Times New Roman"/>
          <w:sz w:val="24"/>
          <w:szCs w:val="24"/>
        </w:rPr>
        <w:tab/>
        <w:t>незаразных</w:t>
      </w:r>
      <w:r>
        <w:rPr>
          <w:rFonts w:eastAsia="Times New Roman"/>
          <w:sz w:val="24"/>
          <w:szCs w:val="24"/>
        </w:rPr>
        <w:tab/>
        <w:t>болезней</w:t>
      </w:r>
      <w:r>
        <w:rPr>
          <w:rFonts w:eastAsia="Times New Roman"/>
          <w:sz w:val="24"/>
          <w:szCs w:val="24"/>
        </w:rPr>
        <w:tab/>
        <w:t>сельскохозяйственных</w:t>
      </w:r>
    </w:p>
    <w:p w:rsidR="000F1827" w:rsidRDefault="008A50A5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животных.</w:t>
      </w:r>
    </w:p>
    <w:p w:rsidR="000F1827" w:rsidRDefault="008A50A5">
      <w:pPr>
        <w:tabs>
          <w:tab w:val="left" w:pos="560"/>
          <w:tab w:val="left" w:pos="1180"/>
          <w:tab w:val="left" w:pos="3120"/>
          <w:tab w:val="left" w:pos="3520"/>
          <w:tab w:val="left" w:pos="4840"/>
          <w:tab w:val="left" w:pos="65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1.3.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Организовывать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проводить</w:t>
      </w:r>
      <w:r>
        <w:rPr>
          <w:rFonts w:eastAsia="Times New Roman"/>
          <w:sz w:val="24"/>
          <w:szCs w:val="24"/>
        </w:rPr>
        <w:tab/>
        <w:t>ветеринарную</w:t>
      </w:r>
      <w:r>
        <w:rPr>
          <w:rFonts w:eastAsia="Times New Roman"/>
          <w:sz w:val="24"/>
          <w:szCs w:val="24"/>
        </w:rPr>
        <w:tab/>
        <w:t>профилактику</w:t>
      </w:r>
    </w:p>
    <w:p w:rsidR="000F1827" w:rsidRDefault="008A50A5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инфекционных и инвазионных болезней сельскохозяйственных животных.</w:t>
      </w: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ectPr w:rsidR="000F1827" w:rsidSect="00FF7215">
          <w:type w:val="continuous"/>
          <w:pgSz w:w="11900" w:h="16838"/>
          <w:pgMar w:top="983" w:right="846" w:bottom="149" w:left="1140" w:header="0" w:footer="0" w:gutter="0"/>
          <w:cols w:num="2" w:space="720" w:equalWidth="0">
            <w:col w:w="827" w:space="320"/>
            <w:col w:w="8773"/>
          </w:cols>
        </w:sectPr>
      </w:pPr>
    </w:p>
    <w:p w:rsidR="000F1827" w:rsidRDefault="000F1827">
      <w:pPr>
        <w:spacing w:line="81" w:lineRule="exact"/>
        <w:rPr>
          <w:sz w:val="20"/>
          <w:szCs w:val="20"/>
        </w:rPr>
      </w:pPr>
    </w:p>
    <w:p w:rsidR="000F1827" w:rsidRDefault="008A50A5" w:rsidP="00FF7215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ВПД 2</w:t>
      </w:r>
    </w:p>
    <w:p w:rsidR="000F1827" w:rsidRDefault="008A50A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F1827" w:rsidRDefault="008A50A5" w:rsidP="00FF7215">
      <w:pPr>
        <w:tabs>
          <w:tab w:val="left" w:pos="1620"/>
          <w:tab w:val="left" w:pos="2840"/>
          <w:tab w:val="left" w:pos="3360"/>
          <w:tab w:val="left" w:pos="5020"/>
          <w:tab w:val="left" w:pos="5520"/>
          <w:tab w:val="left" w:pos="67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Участие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диагностике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лечении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заболеваний</w:t>
      </w:r>
    </w:p>
    <w:p w:rsidR="00FF7215" w:rsidRDefault="008A50A5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сельскохозяйственных животных.</w:t>
      </w:r>
    </w:p>
    <w:p w:rsidR="000F1827" w:rsidRDefault="008A50A5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2.1. Обеспечивать безопасную среду для сельскохозяйственных животных</w:t>
      </w:r>
    </w:p>
    <w:p w:rsidR="000F1827" w:rsidRDefault="000F1827">
      <w:pPr>
        <w:spacing w:line="12" w:lineRule="exact"/>
        <w:rPr>
          <w:sz w:val="20"/>
          <w:szCs w:val="20"/>
        </w:rPr>
      </w:pPr>
    </w:p>
    <w:p w:rsidR="000F1827" w:rsidRDefault="000F1827">
      <w:pPr>
        <w:sectPr w:rsidR="000F1827" w:rsidSect="00FF7215">
          <w:type w:val="continuous"/>
          <w:pgSz w:w="11900" w:h="16838"/>
          <w:pgMar w:top="983" w:right="701" w:bottom="149" w:left="1140" w:header="0" w:footer="0" w:gutter="0"/>
          <w:cols w:num="2" w:space="720" w:equalWidth="0">
            <w:col w:w="968" w:space="19"/>
            <w:col w:w="9072"/>
          </w:cols>
        </w:sectPr>
      </w:pPr>
    </w:p>
    <w:p w:rsidR="000F1827" w:rsidRDefault="008A50A5">
      <w:pPr>
        <w:numPr>
          <w:ilvl w:val="0"/>
          <w:numId w:val="8"/>
        </w:numPr>
        <w:tabs>
          <w:tab w:val="left" w:pos="1877"/>
        </w:tabs>
        <w:spacing w:line="234" w:lineRule="auto"/>
        <w:ind w:left="1580" w:right="28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ветеринарных специалистов, участвующих в лечебно-диагностическом процессе.</w:t>
      </w:r>
    </w:p>
    <w:p w:rsidR="000F1827" w:rsidRDefault="000F1827">
      <w:pPr>
        <w:spacing w:line="13" w:lineRule="exact"/>
        <w:rPr>
          <w:rFonts w:eastAsia="Times New Roman"/>
          <w:sz w:val="24"/>
          <w:szCs w:val="24"/>
        </w:rPr>
      </w:pPr>
    </w:p>
    <w:p w:rsidR="00922E93" w:rsidRDefault="00FF7215" w:rsidP="00FF7215">
      <w:pPr>
        <w:spacing w:line="236" w:lineRule="auto"/>
        <w:ind w:right="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  </w:t>
      </w:r>
      <w:r w:rsidR="008A50A5">
        <w:rPr>
          <w:rFonts w:eastAsia="Times New Roman"/>
          <w:sz w:val="24"/>
          <w:szCs w:val="24"/>
        </w:rPr>
        <w:t xml:space="preserve">ПК 2.2. Выполнять ветеринарные лечебно-диагностические манипуляции. </w:t>
      </w:r>
    </w:p>
    <w:p w:rsidR="000F1827" w:rsidRDefault="008A50A5">
      <w:pPr>
        <w:spacing w:line="236" w:lineRule="auto"/>
        <w:ind w:left="1580" w:right="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ПК 2.3. Вести ветеринарный лечебно-диагностический процесс с использованием специальной аппаратуры и инструментария.</w:t>
      </w:r>
    </w:p>
    <w:p w:rsidR="000F1827" w:rsidRDefault="000F1827">
      <w:pPr>
        <w:spacing w:line="13" w:lineRule="exact"/>
        <w:rPr>
          <w:rFonts w:eastAsia="Times New Roman"/>
          <w:sz w:val="24"/>
          <w:szCs w:val="24"/>
        </w:rPr>
      </w:pPr>
    </w:p>
    <w:p w:rsidR="000F1827" w:rsidRDefault="008A50A5">
      <w:pPr>
        <w:spacing w:line="234" w:lineRule="auto"/>
        <w:ind w:left="1580" w:right="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ПК 2.4. Оказывать доврачебную помощь сельскохозяйственным животным в неотложных ситуациях.</w:t>
      </w:r>
    </w:p>
    <w:p w:rsidR="000F1827" w:rsidRDefault="000F1827">
      <w:pPr>
        <w:spacing w:line="14" w:lineRule="exact"/>
        <w:rPr>
          <w:rFonts w:eastAsia="Times New Roman"/>
          <w:sz w:val="24"/>
          <w:szCs w:val="24"/>
        </w:rPr>
      </w:pPr>
    </w:p>
    <w:p w:rsidR="00922E93" w:rsidRDefault="008A50A5">
      <w:pPr>
        <w:spacing w:line="234" w:lineRule="auto"/>
        <w:ind w:left="1580" w:right="6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ПК 2.5. Оказывать акушерскую помощь сельскохозяйственным животным. </w:t>
      </w:r>
    </w:p>
    <w:p w:rsidR="000F1827" w:rsidRDefault="008A50A5">
      <w:pPr>
        <w:spacing w:line="234" w:lineRule="auto"/>
        <w:ind w:left="1580" w:right="6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ПК 2.6. Участвовать в проведении ветеринарного приема</w:t>
      </w:r>
    </w:p>
    <w:p w:rsidR="000F1827" w:rsidRDefault="000F1827">
      <w:pPr>
        <w:spacing w:line="13" w:lineRule="exact"/>
        <w:rPr>
          <w:rFonts w:eastAsia="Times New Roman"/>
          <w:sz w:val="24"/>
          <w:szCs w:val="24"/>
        </w:rPr>
      </w:pPr>
    </w:p>
    <w:p w:rsidR="000F1827" w:rsidRDefault="008A50A5" w:rsidP="0049210F">
      <w:pPr>
        <w:spacing w:line="234" w:lineRule="auto"/>
        <w:ind w:right="2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ВПД 3 </w:t>
      </w:r>
      <w:r w:rsidR="0049210F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Участие в проведение ветеринарно-санитарной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экспертизы продуктов и сырья животного происхождения.</w:t>
      </w:r>
    </w:p>
    <w:p w:rsidR="000F1827" w:rsidRDefault="000F1827">
      <w:pPr>
        <w:spacing w:line="1" w:lineRule="exact"/>
        <w:rPr>
          <w:rFonts w:eastAsia="Times New Roman"/>
          <w:sz w:val="24"/>
          <w:szCs w:val="24"/>
        </w:rPr>
      </w:pPr>
    </w:p>
    <w:p w:rsidR="000F1827" w:rsidRDefault="008A50A5">
      <w:pPr>
        <w:ind w:left="1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ПК 3.1. Проводить ветеринарный контроль убойных животных.</w:t>
      </w:r>
    </w:p>
    <w:p w:rsidR="000F1827" w:rsidRDefault="008A50A5">
      <w:pPr>
        <w:ind w:left="1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ПК 3.2. Проводить забор образцов крови, молока, мочи, фекалий, их упаковку</w:t>
      </w:r>
    </w:p>
    <w:p w:rsidR="000F1827" w:rsidRDefault="008A50A5">
      <w:pPr>
        <w:numPr>
          <w:ilvl w:val="0"/>
          <w:numId w:val="8"/>
        </w:numPr>
        <w:tabs>
          <w:tab w:val="left" w:pos="1760"/>
        </w:tabs>
        <w:ind w:left="1760" w:hanging="1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подготовку к исследованию.</w:t>
      </w:r>
    </w:p>
    <w:p w:rsidR="000F1827" w:rsidRDefault="000F1827">
      <w:pPr>
        <w:spacing w:line="12" w:lineRule="exact"/>
        <w:rPr>
          <w:sz w:val="20"/>
          <w:szCs w:val="20"/>
        </w:rPr>
      </w:pPr>
    </w:p>
    <w:p w:rsidR="000F1827" w:rsidRDefault="008A50A5">
      <w:pPr>
        <w:spacing w:line="234" w:lineRule="auto"/>
        <w:ind w:left="1580" w:righ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3.3. Проводить забор образцов продуктов и сырья животного происхождения для ветеринарно-санитарной экспертизы.</w:t>
      </w:r>
    </w:p>
    <w:p w:rsidR="000F1827" w:rsidRDefault="000F1827">
      <w:pPr>
        <w:spacing w:line="254" w:lineRule="exact"/>
        <w:rPr>
          <w:sz w:val="20"/>
          <w:szCs w:val="20"/>
        </w:rPr>
      </w:pPr>
    </w:p>
    <w:p w:rsidR="000F1827" w:rsidRDefault="008A50A5">
      <w:pPr>
        <w:ind w:left="9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</w:t>
      </w:r>
    </w:p>
    <w:p w:rsidR="000F1827" w:rsidRDefault="000F1827">
      <w:pPr>
        <w:sectPr w:rsidR="000F1827">
          <w:type w:val="continuous"/>
          <w:pgSz w:w="11900" w:h="16838"/>
          <w:pgMar w:top="983" w:right="846" w:bottom="149" w:left="1140" w:header="0" w:footer="0" w:gutter="0"/>
          <w:cols w:space="720" w:equalWidth="0">
            <w:col w:w="9920"/>
          </w:cols>
        </w:sectPr>
      </w:pPr>
    </w:p>
    <w:p w:rsidR="000F1827" w:rsidRDefault="008A50A5">
      <w:pPr>
        <w:spacing w:line="233" w:lineRule="auto"/>
        <w:ind w:left="1280" w:right="2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ПК 3.4. Определять соответствие продуктов и сырья животного происхождения стандартам на продукцию животноводства.</w:t>
      </w:r>
    </w:p>
    <w:p w:rsidR="000F1827" w:rsidRDefault="000F1827">
      <w:pPr>
        <w:spacing w:line="14" w:lineRule="exact"/>
        <w:rPr>
          <w:sz w:val="20"/>
          <w:szCs w:val="20"/>
        </w:rPr>
      </w:pPr>
    </w:p>
    <w:p w:rsidR="000F1827" w:rsidRDefault="008A50A5">
      <w:pPr>
        <w:spacing w:line="236" w:lineRule="auto"/>
        <w:ind w:left="1280" w:right="2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3.5. Проводить обеззараживание не соответствующих стандартам качества продуктов и сырья животного происхождения, утилизацию конфискатов.</w:t>
      </w:r>
    </w:p>
    <w:p w:rsidR="000F1827" w:rsidRDefault="000F1827">
      <w:pPr>
        <w:spacing w:line="14" w:lineRule="exact"/>
        <w:rPr>
          <w:sz w:val="20"/>
          <w:szCs w:val="20"/>
        </w:rPr>
      </w:pPr>
    </w:p>
    <w:p w:rsidR="000F1827" w:rsidRDefault="008A50A5">
      <w:pPr>
        <w:spacing w:line="236" w:lineRule="auto"/>
        <w:ind w:left="1280" w:right="2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3.6. Участвовать в ветеринарно-санитарной экспертизе колбасных изделий, субпродуктов, пищевого жира, крови, кишок, эндокринного и технического сырья.</w:t>
      </w:r>
    </w:p>
    <w:p w:rsidR="000F1827" w:rsidRDefault="000F1827">
      <w:pPr>
        <w:spacing w:line="14" w:lineRule="exact"/>
        <w:rPr>
          <w:sz w:val="20"/>
          <w:szCs w:val="20"/>
        </w:rPr>
      </w:pPr>
    </w:p>
    <w:p w:rsidR="00922E93" w:rsidRDefault="008A50A5">
      <w:pPr>
        <w:spacing w:line="236" w:lineRule="auto"/>
        <w:ind w:left="1280" w:right="1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ПК 3.7. Участвовать в проведении патологоанатомического вскрытия. </w:t>
      </w:r>
    </w:p>
    <w:p w:rsidR="000F1827" w:rsidRDefault="008A50A5">
      <w:pPr>
        <w:spacing w:line="236" w:lineRule="auto"/>
        <w:ind w:left="1280" w:right="1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3.8. Участвовать в отборе, консервировании, упаковке и пересылке патологического материала</w:t>
      </w:r>
    </w:p>
    <w:p w:rsidR="000F1827" w:rsidRDefault="000F1827">
      <w:pPr>
        <w:spacing w:line="278" w:lineRule="exact"/>
        <w:rPr>
          <w:sz w:val="20"/>
          <w:szCs w:val="20"/>
        </w:rPr>
      </w:pPr>
    </w:p>
    <w:p w:rsidR="000F1827" w:rsidRDefault="008A50A5" w:rsidP="0049210F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ВПД 4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Проведение санитарно-просветительской деятельности.</w:t>
      </w:r>
    </w:p>
    <w:p w:rsidR="000F1827" w:rsidRDefault="008A50A5">
      <w:pPr>
        <w:ind w:left="1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4.1. Готовить и проводить консультации для работников животноводства</w:t>
      </w:r>
    </w:p>
    <w:p w:rsidR="000F1827" w:rsidRDefault="000F1827">
      <w:pPr>
        <w:spacing w:line="12" w:lineRule="exact"/>
        <w:rPr>
          <w:sz w:val="20"/>
          <w:szCs w:val="20"/>
        </w:rPr>
      </w:pPr>
    </w:p>
    <w:p w:rsidR="000F1827" w:rsidRDefault="008A50A5">
      <w:pPr>
        <w:numPr>
          <w:ilvl w:val="0"/>
          <w:numId w:val="9"/>
        </w:numPr>
        <w:tabs>
          <w:tab w:val="left" w:pos="1476"/>
        </w:tabs>
        <w:spacing w:line="236" w:lineRule="auto"/>
        <w:ind w:left="1280" w:right="280" w:hanging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владельцев сельскохозяйственных животных по вопросам санитарных норм содержания животных, профилактики инфекционных болезней животных и зоонозных инфекционных и инвазивных болезней, а также их лечения.</w:t>
      </w:r>
    </w:p>
    <w:p w:rsidR="000F1827" w:rsidRDefault="000F1827">
      <w:pPr>
        <w:spacing w:line="13" w:lineRule="exact"/>
        <w:rPr>
          <w:rFonts w:eastAsia="Times New Roman"/>
          <w:sz w:val="24"/>
          <w:szCs w:val="24"/>
        </w:rPr>
      </w:pPr>
    </w:p>
    <w:p w:rsidR="000F1827" w:rsidRDefault="008A50A5">
      <w:pPr>
        <w:spacing w:line="236" w:lineRule="auto"/>
        <w:ind w:left="1280" w:right="2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ПК 4.2. Готовить информационные материалы о возбудителях, переносчиках, симптомах, методах профилактики и лечения инфекционных болезней животных и зоонозных инфекционных и инвазивных болезней.</w:t>
      </w:r>
    </w:p>
    <w:p w:rsidR="000F1827" w:rsidRDefault="000F1827">
      <w:pPr>
        <w:spacing w:line="14" w:lineRule="exact"/>
        <w:rPr>
          <w:rFonts w:eastAsia="Times New Roman"/>
          <w:sz w:val="24"/>
          <w:szCs w:val="24"/>
        </w:rPr>
      </w:pPr>
    </w:p>
    <w:p w:rsidR="000F1827" w:rsidRDefault="008A50A5">
      <w:pPr>
        <w:spacing w:line="234" w:lineRule="auto"/>
        <w:ind w:left="1280" w:right="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ПК 4.3. Знакомить работников животноводства и владельцев сельскохозяйственных животных с приемами первой помощи животным.</w:t>
      </w:r>
    </w:p>
    <w:p w:rsidR="000F1827" w:rsidRDefault="0049210F" w:rsidP="0049210F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      </w:t>
      </w:r>
      <w:r w:rsidR="008A50A5">
        <w:rPr>
          <w:rFonts w:eastAsia="Times New Roman"/>
          <w:sz w:val="24"/>
          <w:szCs w:val="24"/>
        </w:rPr>
        <w:t>ПК 4.4. Давать рекомендации по особенностям содержания, кормления</w:t>
      </w:r>
    </w:p>
    <w:p w:rsidR="000F1827" w:rsidRDefault="008A50A5">
      <w:pPr>
        <w:numPr>
          <w:ilvl w:val="0"/>
          <w:numId w:val="9"/>
        </w:numPr>
        <w:tabs>
          <w:tab w:val="left" w:pos="1460"/>
        </w:tabs>
        <w:ind w:left="1460" w:hanging="1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использования животных-производителей.</w:t>
      </w:r>
    </w:p>
    <w:p w:rsidR="000F1827" w:rsidRDefault="0049210F" w:rsidP="0049210F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               </w:t>
      </w:r>
      <w:r w:rsidR="008A50A5">
        <w:rPr>
          <w:rFonts w:eastAsia="Times New Roman"/>
          <w:sz w:val="24"/>
          <w:szCs w:val="24"/>
        </w:rPr>
        <w:t>ПК 4.5. Информировать население о планирующихся и проводимых</w:t>
      </w:r>
    </w:p>
    <w:p w:rsidR="000F1827" w:rsidRDefault="000F1827">
      <w:pPr>
        <w:spacing w:line="12" w:lineRule="exact"/>
        <w:rPr>
          <w:sz w:val="20"/>
          <w:szCs w:val="20"/>
        </w:rPr>
      </w:pPr>
    </w:p>
    <w:p w:rsidR="000F1827" w:rsidRDefault="008A50A5">
      <w:pPr>
        <w:spacing w:line="234" w:lineRule="auto"/>
        <w:ind w:left="1280" w:right="2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ветеринарно-санитарных, профилактических и зоогигиенических мероприятиях.</w:t>
      </w:r>
    </w:p>
    <w:p w:rsidR="000F1827" w:rsidRDefault="000F1827">
      <w:pPr>
        <w:spacing w:line="282" w:lineRule="exact"/>
        <w:rPr>
          <w:sz w:val="20"/>
          <w:szCs w:val="20"/>
        </w:rPr>
      </w:pPr>
    </w:p>
    <w:p w:rsidR="000F1827" w:rsidRDefault="008A50A5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Общие компетенции выпускника</w:t>
      </w:r>
    </w:p>
    <w:p w:rsidR="000F1827" w:rsidRPr="00FF7215" w:rsidRDefault="008A50A5" w:rsidP="00FF7215">
      <w:pPr>
        <w:tabs>
          <w:tab w:val="left" w:pos="2160"/>
        </w:tabs>
        <w:rPr>
          <w:sz w:val="20"/>
          <w:szCs w:val="20"/>
          <w:u w:val="single"/>
        </w:rPr>
      </w:pPr>
      <w:r w:rsidRPr="00FF7215">
        <w:rPr>
          <w:rFonts w:eastAsia="Times New Roman"/>
          <w:sz w:val="24"/>
          <w:szCs w:val="24"/>
          <w:u w:val="single"/>
        </w:rPr>
        <w:t>Код</w:t>
      </w:r>
      <w:r>
        <w:rPr>
          <w:sz w:val="20"/>
          <w:szCs w:val="20"/>
        </w:rPr>
        <w:tab/>
      </w:r>
      <w:r w:rsidR="0049210F">
        <w:rPr>
          <w:sz w:val="20"/>
          <w:szCs w:val="20"/>
        </w:rPr>
        <w:t xml:space="preserve">           </w:t>
      </w:r>
      <w:r w:rsidRPr="00FF7215">
        <w:rPr>
          <w:rFonts w:eastAsia="Times New Roman"/>
          <w:sz w:val="24"/>
          <w:szCs w:val="24"/>
          <w:u w:val="single"/>
        </w:rPr>
        <w:t>Наименование</w:t>
      </w:r>
    </w:p>
    <w:p w:rsidR="000F1827" w:rsidRDefault="000F1827">
      <w:pPr>
        <w:spacing w:line="12" w:lineRule="exact"/>
        <w:rPr>
          <w:sz w:val="20"/>
          <w:szCs w:val="20"/>
        </w:rPr>
      </w:pPr>
    </w:p>
    <w:p w:rsidR="000F1827" w:rsidRDefault="008A50A5" w:rsidP="00FF7215">
      <w:pPr>
        <w:spacing w:line="234" w:lineRule="auto"/>
        <w:ind w:righ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0F1827" w:rsidRDefault="000F1827">
      <w:pPr>
        <w:spacing w:line="14" w:lineRule="exact"/>
        <w:rPr>
          <w:sz w:val="20"/>
          <w:szCs w:val="20"/>
        </w:rPr>
      </w:pPr>
    </w:p>
    <w:p w:rsidR="000F1827" w:rsidRDefault="008A50A5" w:rsidP="00FF7215">
      <w:pPr>
        <w:spacing w:line="236" w:lineRule="auto"/>
        <w:ind w:right="2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F1827" w:rsidRDefault="000F1827">
      <w:pPr>
        <w:spacing w:line="14" w:lineRule="exact"/>
        <w:rPr>
          <w:sz w:val="20"/>
          <w:szCs w:val="20"/>
        </w:rPr>
      </w:pPr>
    </w:p>
    <w:p w:rsidR="000F1827" w:rsidRDefault="008A50A5" w:rsidP="00FF7215">
      <w:pPr>
        <w:spacing w:line="234" w:lineRule="auto"/>
        <w:ind w:right="3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0F1827" w:rsidRDefault="000F1827">
      <w:pPr>
        <w:spacing w:line="14" w:lineRule="exact"/>
        <w:rPr>
          <w:sz w:val="20"/>
          <w:szCs w:val="20"/>
        </w:rPr>
      </w:pPr>
    </w:p>
    <w:p w:rsidR="000F1827" w:rsidRDefault="008A50A5" w:rsidP="00FF7215">
      <w:pPr>
        <w:spacing w:line="236" w:lineRule="auto"/>
        <w:ind w:right="3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0F1827" w:rsidRDefault="000F1827">
      <w:pPr>
        <w:spacing w:line="14" w:lineRule="exact"/>
        <w:rPr>
          <w:sz w:val="20"/>
          <w:szCs w:val="20"/>
        </w:rPr>
      </w:pPr>
    </w:p>
    <w:p w:rsidR="000F1827" w:rsidRDefault="008A50A5" w:rsidP="00FF7215">
      <w:pPr>
        <w:spacing w:line="234" w:lineRule="auto"/>
        <w:ind w:right="2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0F1827" w:rsidRDefault="000F1827">
      <w:pPr>
        <w:spacing w:line="14" w:lineRule="exact"/>
        <w:rPr>
          <w:sz w:val="20"/>
          <w:szCs w:val="20"/>
        </w:rPr>
      </w:pPr>
    </w:p>
    <w:p w:rsidR="000F1827" w:rsidRDefault="008A50A5" w:rsidP="00FF7215">
      <w:pPr>
        <w:spacing w:line="234" w:lineRule="auto"/>
        <w:ind w:right="3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6. Работать в коллективе и команде, эффективно общаться с коллегами, руководством, потребителями.</w:t>
      </w:r>
    </w:p>
    <w:p w:rsidR="000F1827" w:rsidRDefault="000F1827">
      <w:pPr>
        <w:spacing w:line="14" w:lineRule="exact"/>
        <w:rPr>
          <w:sz w:val="20"/>
          <w:szCs w:val="20"/>
        </w:rPr>
      </w:pPr>
    </w:p>
    <w:p w:rsidR="000F1827" w:rsidRDefault="008A50A5" w:rsidP="00FF7215">
      <w:pPr>
        <w:spacing w:line="234" w:lineRule="auto"/>
        <w:ind w:right="3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0F1827" w:rsidRDefault="000F1827">
      <w:pPr>
        <w:spacing w:line="14" w:lineRule="exact"/>
        <w:rPr>
          <w:sz w:val="20"/>
          <w:szCs w:val="20"/>
        </w:rPr>
      </w:pPr>
    </w:p>
    <w:p w:rsidR="000F1827" w:rsidRDefault="008A50A5" w:rsidP="00FF7215">
      <w:pPr>
        <w:spacing w:line="236" w:lineRule="auto"/>
        <w:ind w:right="2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F1827" w:rsidRDefault="000F1827">
      <w:pPr>
        <w:spacing w:line="14" w:lineRule="exact"/>
        <w:rPr>
          <w:sz w:val="20"/>
          <w:szCs w:val="20"/>
        </w:rPr>
      </w:pPr>
    </w:p>
    <w:p w:rsidR="000F1827" w:rsidRDefault="008A50A5" w:rsidP="00FF7215">
      <w:pPr>
        <w:spacing w:line="234" w:lineRule="auto"/>
        <w:ind w:right="2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9. Ориентироваться в условиях частой смены технологий в профессиональной деятельности.</w:t>
      </w:r>
    </w:p>
    <w:p w:rsidR="000F1827" w:rsidRDefault="000F1827">
      <w:pPr>
        <w:sectPr w:rsidR="000F1827">
          <w:pgSz w:w="11900" w:h="16838"/>
          <w:pgMar w:top="429" w:right="846" w:bottom="149" w:left="1440" w:header="0" w:footer="0" w:gutter="0"/>
          <w:cols w:space="720" w:equalWidth="0">
            <w:col w:w="9620"/>
          </w:cols>
        </w:sect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82" w:lineRule="exact"/>
        <w:rPr>
          <w:sz w:val="20"/>
          <w:szCs w:val="20"/>
        </w:rPr>
      </w:pPr>
    </w:p>
    <w:p w:rsidR="000F1827" w:rsidRDefault="008A50A5">
      <w:pPr>
        <w:ind w:left="9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</w:t>
      </w:r>
    </w:p>
    <w:p w:rsidR="000F1827" w:rsidRDefault="000F1827">
      <w:pPr>
        <w:sectPr w:rsidR="000F1827">
          <w:type w:val="continuous"/>
          <w:pgSz w:w="11900" w:h="16838"/>
          <w:pgMar w:top="429" w:right="846" w:bottom="149" w:left="1440" w:header="0" w:footer="0" w:gutter="0"/>
          <w:cols w:space="720" w:equalWidth="0">
            <w:col w:w="9620"/>
          </w:cols>
        </w:sectPr>
      </w:pPr>
    </w:p>
    <w:p w:rsidR="000F1827" w:rsidRDefault="008A50A5">
      <w:pPr>
        <w:numPr>
          <w:ilvl w:val="0"/>
          <w:numId w:val="10"/>
        </w:numPr>
        <w:tabs>
          <w:tab w:val="left" w:pos="480"/>
        </w:tabs>
        <w:ind w:left="480" w:hanging="22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Д</w:t>
      </w:r>
      <w:r>
        <w:rPr>
          <w:rFonts w:eastAsia="Times New Roman"/>
          <w:b/>
          <w:bCs/>
          <w:sz w:val="18"/>
          <w:szCs w:val="18"/>
        </w:rPr>
        <w:t>ОКУМЕНТЫ</w:t>
      </w:r>
      <w:r>
        <w:rPr>
          <w:rFonts w:eastAsia="Times New Roman"/>
          <w:b/>
          <w:bCs/>
          <w:sz w:val="24"/>
          <w:szCs w:val="24"/>
        </w:rPr>
        <w:t xml:space="preserve">, </w:t>
      </w:r>
      <w:r>
        <w:rPr>
          <w:rFonts w:eastAsia="Times New Roman"/>
          <w:b/>
          <w:bCs/>
          <w:sz w:val="18"/>
          <w:szCs w:val="18"/>
        </w:rPr>
        <w:t>ОПРЕДЕЛЯЮЩИЕ СОДЕРЖАНИЕ И ОРГАНИЗАЦИЮ ОБРАЗОВАТЕЛЬНОГО ПРОЦЕССА</w:t>
      </w:r>
    </w:p>
    <w:p w:rsidR="000F1827" w:rsidRDefault="000F1827">
      <w:pPr>
        <w:spacing w:line="360" w:lineRule="exact"/>
        <w:rPr>
          <w:sz w:val="20"/>
          <w:szCs w:val="20"/>
        </w:rPr>
      </w:pPr>
    </w:p>
    <w:p w:rsidR="000F1827" w:rsidRDefault="008A50A5">
      <w:pPr>
        <w:ind w:right="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3.1. Базисный учебный план по специальности среднего профессионального образования</w:t>
      </w:r>
    </w:p>
    <w:p w:rsidR="000F1827" w:rsidRDefault="008A50A5">
      <w:pPr>
        <w:ind w:right="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36.02.01 Ветеринария</w:t>
      </w:r>
    </w:p>
    <w:p w:rsidR="000F1827" w:rsidRDefault="000F1827">
      <w:pPr>
        <w:spacing w:line="132" w:lineRule="exact"/>
        <w:rPr>
          <w:sz w:val="20"/>
          <w:szCs w:val="20"/>
        </w:rPr>
      </w:pPr>
    </w:p>
    <w:p w:rsidR="000F1827" w:rsidRDefault="008A50A5">
      <w:pPr>
        <w:spacing w:line="234" w:lineRule="auto"/>
        <w:ind w:right="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Основная профессиональная образовательная программа среднего профессионального образования базовой подготовки</w:t>
      </w:r>
    </w:p>
    <w:p w:rsidR="000F1827" w:rsidRDefault="000F1827">
      <w:pPr>
        <w:spacing w:line="117" w:lineRule="exact"/>
        <w:rPr>
          <w:sz w:val="20"/>
          <w:szCs w:val="20"/>
        </w:rPr>
      </w:pPr>
    </w:p>
    <w:p w:rsidR="000F1827" w:rsidRDefault="008A50A5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Квалификация: </w:t>
      </w:r>
      <w:r>
        <w:rPr>
          <w:rFonts w:eastAsia="Times New Roman"/>
          <w:sz w:val="24"/>
          <w:szCs w:val="24"/>
          <w:u w:val="single"/>
        </w:rPr>
        <w:t>Ветеринарный фельдшер</w:t>
      </w:r>
    </w:p>
    <w:p w:rsidR="000F1827" w:rsidRDefault="008A50A5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Форма обучения – очная</w:t>
      </w:r>
    </w:p>
    <w:p w:rsidR="000F1827" w:rsidRDefault="008A50A5">
      <w:pPr>
        <w:tabs>
          <w:tab w:val="left" w:pos="3180"/>
        </w:tabs>
        <w:ind w:left="4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Нормативный срок обучения</w:t>
      </w:r>
      <w:r>
        <w:rPr>
          <w:sz w:val="20"/>
          <w:szCs w:val="20"/>
        </w:rPr>
        <w:tab/>
      </w:r>
      <w:r w:rsidR="00F963E9">
        <w:rPr>
          <w:rFonts w:eastAsia="Times New Roman"/>
          <w:sz w:val="23"/>
          <w:szCs w:val="23"/>
        </w:rPr>
        <w:t xml:space="preserve">на базе основного </w:t>
      </w:r>
      <w:r>
        <w:rPr>
          <w:rFonts w:eastAsia="Times New Roman"/>
          <w:sz w:val="23"/>
          <w:szCs w:val="23"/>
        </w:rPr>
        <w:t xml:space="preserve"> общего образования - 3г</w:t>
      </w:r>
      <w:r w:rsidR="0008611C">
        <w:rPr>
          <w:rFonts w:eastAsia="Times New Roman"/>
          <w:sz w:val="23"/>
          <w:szCs w:val="23"/>
        </w:rPr>
        <w:t>о</w:t>
      </w:r>
      <w:r>
        <w:rPr>
          <w:rFonts w:eastAsia="Times New Roman"/>
          <w:sz w:val="23"/>
          <w:szCs w:val="23"/>
        </w:rPr>
        <w:t>да 10месяцев</w:t>
      </w:r>
    </w:p>
    <w:p w:rsidR="0008611C" w:rsidRDefault="0008611C">
      <w:pPr>
        <w:tabs>
          <w:tab w:val="left" w:pos="3180"/>
        </w:tabs>
        <w:ind w:left="40"/>
        <w:rPr>
          <w:rFonts w:eastAsia="Times New Roman"/>
          <w:sz w:val="23"/>
          <w:szCs w:val="23"/>
        </w:rPr>
      </w:pPr>
    </w:p>
    <w:p w:rsidR="005E7389" w:rsidRDefault="005E7389">
      <w:pPr>
        <w:tabs>
          <w:tab w:val="left" w:pos="3180"/>
        </w:tabs>
        <w:ind w:left="40"/>
        <w:rPr>
          <w:rFonts w:eastAsia="Times New Roman"/>
          <w:sz w:val="23"/>
          <w:szCs w:val="23"/>
        </w:rPr>
      </w:pPr>
    </w:p>
    <w:tbl>
      <w:tblPr>
        <w:tblW w:w="15026" w:type="dxa"/>
        <w:tblInd w:w="-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A0"/>
      </w:tblPr>
      <w:tblGrid>
        <w:gridCol w:w="993"/>
        <w:gridCol w:w="4253"/>
        <w:gridCol w:w="567"/>
        <w:gridCol w:w="708"/>
        <w:gridCol w:w="709"/>
        <w:gridCol w:w="851"/>
        <w:gridCol w:w="1275"/>
        <w:gridCol w:w="1134"/>
        <w:gridCol w:w="851"/>
        <w:gridCol w:w="850"/>
        <w:gridCol w:w="993"/>
        <w:gridCol w:w="992"/>
        <w:gridCol w:w="850"/>
      </w:tblGrid>
      <w:tr w:rsidR="00EB3E10" w:rsidRPr="00BD0B29" w:rsidTr="00EB3E10">
        <w:trPr>
          <w:cantSplit/>
          <w:trHeight w:val="232"/>
        </w:trPr>
        <w:tc>
          <w:tcPr>
            <w:tcW w:w="993" w:type="dxa"/>
            <w:vMerge w:val="restart"/>
            <w:shd w:val="clear" w:color="auto" w:fill="FFFFFF"/>
          </w:tcPr>
          <w:p w:rsidR="00EB3E10" w:rsidRPr="00BD0B29" w:rsidRDefault="00EB3E10" w:rsidP="0008611C">
            <w:pPr>
              <w:rPr>
                <w:sz w:val="18"/>
                <w:szCs w:val="18"/>
              </w:rPr>
            </w:pPr>
          </w:p>
          <w:p w:rsidR="00EB3E10" w:rsidRPr="00BD0B29" w:rsidRDefault="00EB3E10" w:rsidP="0008611C">
            <w:pPr>
              <w:rPr>
                <w:sz w:val="18"/>
                <w:szCs w:val="18"/>
              </w:rPr>
            </w:pPr>
          </w:p>
          <w:p w:rsidR="00EB3E10" w:rsidRPr="00BD0B29" w:rsidRDefault="00EB3E10" w:rsidP="0008611C">
            <w:pPr>
              <w:rPr>
                <w:sz w:val="18"/>
                <w:szCs w:val="18"/>
              </w:rPr>
            </w:pPr>
          </w:p>
          <w:p w:rsidR="00EB3E10" w:rsidRPr="00BD0B29" w:rsidRDefault="00EB3E10" w:rsidP="0008611C">
            <w:pPr>
              <w:rPr>
                <w:sz w:val="18"/>
                <w:szCs w:val="18"/>
              </w:rPr>
            </w:pPr>
            <w:r w:rsidRPr="00BD0B29">
              <w:rPr>
                <w:sz w:val="18"/>
                <w:szCs w:val="18"/>
              </w:rPr>
              <w:t>Индекс</w:t>
            </w:r>
          </w:p>
        </w:tc>
        <w:tc>
          <w:tcPr>
            <w:tcW w:w="4253" w:type="dxa"/>
            <w:vMerge w:val="restart"/>
            <w:shd w:val="clear" w:color="auto" w:fill="FFFFFF"/>
          </w:tcPr>
          <w:p w:rsidR="00EB3E10" w:rsidRPr="00BD0B29" w:rsidRDefault="00EB3E10" w:rsidP="0008611C">
            <w:pPr>
              <w:rPr>
                <w:b/>
                <w:bCs/>
                <w:sz w:val="18"/>
                <w:szCs w:val="18"/>
              </w:rPr>
            </w:pPr>
          </w:p>
          <w:p w:rsidR="00EB3E10" w:rsidRPr="00BD0B29" w:rsidRDefault="00EB3E10" w:rsidP="0008611C">
            <w:pPr>
              <w:rPr>
                <w:b/>
                <w:bCs/>
                <w:sz w:val="18"/>
                <w:szCs w:val="18"/>
              </w:rPr>
            </w:pPr>
          </w:p>
          <w:p w:rsidR="00EB3E10" w:rsidRPr="00BD0B29" w:rsidRDefault="00EB3E10" w:rsidP="0008611C">
            <w:pPr>
              <w:rPr>
                <w:b/>
                <w:bCs/>
                <w:sz w:val="18"/>
                <w:szCs w:val="18"/>
              </w:rPr>
            </w:pPr>
          </w:p>
          <w:p w:rsidR="00EB3E10" w:rsidRPr="00BD0B29" w:rsidRDefault="00EB3E10" w:rsidP="0008611C">
            <w:pPr>
              <w:rPr>
                <w:b/>
                <w:bCs/>
                <w:sz w:val="18"/>
                <w:szCs w:val="18"/>
              </w:rPr>
            </w:pPr>
            <w:r w:rsidRPr="00BD0B29">
              <w:rPr>
                <w:b/>
                <w:bCs/>
                <w:sz w:val="18"/>
                <w:szCs w:val="18"/>
              </w:rPr>
              <w:t>Наименование циклов, разделов, дисциплин, профессиональных модулей, междисциплинарных курсов</w:t>
            </w:r>
          </w:p>
          <w:p w:rsidR="00EB3E10" w:rsidRPr="00BD0B29" w:rsidRDefault="00EB3E10" w:rsidP="0008611C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35" w:type="dxa"/>
            <w:gridSpan w:val="4"/>
            <w:vMerge w:val="restart"/>
            <w:shd w:val="clear" w:color="auto" w:fill="FFFFFF"/>
          </w:tcPr>
          <w:p w:rsidR="00EB3E10" w:rsidRPr="00C93738" w:rsidRDefault="00EB3E10" w:rsidP="00C93738">
            <w:pPr>
              <w:pStyle w:val="21"/>
              <w:spacing w:line="240" w:lineRule="auto"/>
              <w:rPr>
                <w:b/>
                <w:sz w:val="18"/>
                <w:szCs w:val="18"/>
              </w:rPr>
            </w:pPr>
            <w:r w:rsidRPr="00C93738">
              <w:rPr>
                <w:b/>
                <w:sz w:val="18"/>
                <w:szCs w:val="18"/>
              </w:rPr>
              <w:t>Формы промежуточной аттестации</w:t>
            </w:r>
          </w:p>
          <w:p w:rsidR="00EB3E10" w:rsidRPr="00851A60" w:rsidRDefault="00EB3E10" w:rsidP="0008611C">
            <w:pPr>
              <w:pStyle w:val="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(р</w:t>
            </w:r>
            <w:r w:rsidRPr="00851A60">
              <w:rPr>
                <w:sz w:val="18"/>
                <w:szCs w:val="18"/>
              </w:rPr>
              <w:t>аспределение по семестрам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6095" w:type="dxa"/>
            <w:gridSpan w:val="6"/>
            <w:tcBorders>
              <w:bottom w:val="single" w:sz="4" w:space="0" w:color="auto"/>
            </w:tcBorders>
            <w:shd w:val="clear" w:color="auto" w:fill="FFFFFF"/>
          </w:tcPr>
          <w:p w:rsidR="00EB3E10" w:rsidRPr="00BD0B29" w:rsidRDefault="00EB3E10" w:rsidP="000861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Учебная нагрузка обучающихся</w:t>
            </w:r>
          </w:p>
        </w:tc>
        <w:tc>
          <w:tcPr>
            <w:tcW w:w="850" w:type="dxa"/>
            <w:vMerge w:val="restart"/>
            <w:shd w:val="clear" w:color="auto" w:fill="FFFFFF"/>
            <w:textDirection w:val="btLr"/>
          </w:tcPr>
          <w:p w:rsidR="00EB3E10" w:rsidRDefault="00EB3E10" w:rsidP="00EB3E10">
            <w:pPr>
              <w:ind w:left="113" w:right="113"/>
              <w:rPr>
                <w:sz w:val="18"/>
                <w:szCs w:val="18"/>
              </w:rPr>
            </w:pPr>
          </w:p>
          <w:p w:rsidR="00EB3E10" w:rsidRPr="00BD0B29" w:rsidRDefault="00EB3E10" w:rsidP="00EB3E10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Рекомендуемый курс изучения</w:t>
            </w:r>
          </w:p>
        </w:tc>
      </w:tr>
      <w:tr w:rsidR="00EB3E10" w:rsidRPr="00BD0B29" w:rsidTr="00EB3E10">
        <w:trPr>
          <w:cantSplit/>
          <w:trHeight w:val="322"/>
        </w:trPr>
        <w:tc>
          <w:tcPr>
            <w:tcW w:w="993" w:type="dxa"/>
            <w:vMerge/>
            <w:vAlign w:val="center"/>
          </w:tcPr>
          <w:p w:rsidR="00EB3E10" w:rsidRPr="00BD0B29" w:rsidRDefault="00EB3E10" w:rsidP="0008611C">
            <w:pPr>
              <w:rPr>
                <w:sz w:val="18"/>
                <w:szCs w:val="18"/>
              </w:rPr>
            </w:pPr>
          </w:p>
        </w:tc>
        <w:tc>
          <w:tcPr>
            <w:tcW w:w="4253" w:type="dxa"/>
            <w:vMerge/>
            <w:vAlign w:val="center"/>
          </w:tcPr>
          <w:p w:rsidR="00EB3E10" w:rsidRPr="00BD0B29" w:rsidRDefault="00EB3E10" w:rsidP="0008611C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35" w:type="dxa"/>
            <w:gridSpan w:val="4"/>
            <w:vMerge/>
            <w:vAlign w:val="center"/>
          </w:tcPr>
          <w:p w:rsidR="00EB3E10" w:rsidRPr="00BD0B29" w:rsidRDefault="00EB3E10" w:rsidP="0008611C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bottom w:val="nil"/>
            </w:tcBorders>
            <w:vAlign w:val="center"/>
          </w:tcPr>
          <w:p w:rsidR="00EB3E10" w:rsidRDefault="00EB3E10" w:rsidP="00C93738">
            <w:pPr>
              <w:ind w:left="113" w:right="113"/>
              <w:rPr>
                <w:sz w:val="18"/>
                <w:szCs w:val="18"/>
              </w:rPr>
            </w:pPr>
            <w:r w:rsidRPr="00BD0B29">
              <w:rPr>
                <w:sz w:val="18"/>
                <w:szCs w:val="18"/>
              </w:rPr>
              <w:t>Максималь</w:t>
            </w:r>
          </w:p>
          <w:p w:rsidR="00EB3E10" w:rsidRPr="00BD0B29" w:rsidRDefault="00EB3E10" w:rsidP="00C93738">
            <w:pPr>
              <w:ind w:left="113" w:right="113"/>
              <w:rPr>
                <w:sz w:val="18"/>
                <w:szCs w:val="18"/>
              </w:rPr>
            </w:pPr>
            <w:r w:rsidRPr="00BD0B29">
              <w:rPr>
                <w:sz w:val="18"/>
                <w:szCs w:val="18"/>
              </w:rPr>
              <w:t>ная учебная  нагузка, ч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vAlign w:val="center"/>
          </w:tcPr>
          <w:p w:rsidR="00EB3E10" w:rsidRDefault="00EB3E10" w:rsidP="00C93738">
            <w:pPr>
              <w:ind w:left="113" w:right="113"/>
              <w:rPr>
                <w:sz w:val="18"/>
                <w:szCs w:val="18"/>
              </w:rPr>
            </w:pPr>
            <w:r w:rsidRPr="00BD0B2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Внеаудиторная (самостоятельная учебная</w:t>
            </w:r>
          </w:p>
          <w:p w:rsidR="00EB3E10" w:rsidRPr="00BD0B29" w:rsidRDefault="00EB3E10" w:rsidP="00C93738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работа </w:t>
            </w:r>
            <w:r w:rsidRPr="00BD0B29">
              <w:rPr>
                <w:sz w:val="18"/>
                <w:szCs w:val="18"/>
              </w:rPr>
              <w:t>с,  ч</w:t>
            </w:r>
          </w:p>
        </w:tc>
        <w:tc>
          <w:tcPr>
            <w:tcW w:w="851" w:type="dxa"/>
            <w:vMerge w:val="restart"/>
            <w:tcBorders>
              <w:bottom w:val="nil"/>
            </w:tcBorders>
            <w:shd w:val="clear" w:color="auto" w:fill="FFFFFF"/>
            <w:textDirection w:val="btLr"/>
          </w:tcPr>
          <w:p w:rsidR="00EB3E10" w:rsidRPr="00C93738" w:rsidRDefault="00EB3E10" w:rsidP="0008611C">
            <w:pPr>
              <w:ind w:left="113" w:right="113"/>
              <w:rPr>
                <w:b/>
                <w:sz w:val="18"/>
                <w:szCs w:val="18"/>
              </w:rPr>
            </w:pPr>
            <w:r w:rsidRPr="00C93738">
              <w:rPr>
                <w:b/>
                <w:sz w:val="18"/>
                <w:szCs w:val="18"/>
              </w:rPr>
              <w:t>Вс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C93738">
              <w:rPr>
                <w:b/>
                <w:sz w:val="18"/>
                <w:szCs w:val="18"/>
              </w:rPr>
              <w:t>его</w:t>
            </w:r>
          </w:p>
        </w:tc>
        <w:tc>
          <w:tcPr>
            <w:tcW w:w="2835" w:type="dxa"/>
            <w:gridSpan w:val="3"/>
            <w:vMerge w:val="restart"/>
            <w:shd w:val="clear" w:color="auto" w:fill="FFFFFF"/>
          </w:tcPr>
          <w:p w:rsidR="00EB3E10" w:rsidRPr="00BD0B29" w:rsidRDefault="00EB3E10" w:rsidP="00C93738">
            <w:pPr>
              <w:ind w:left="113" w:right="113"/>
              <w:rPr>
                <w:sz w:val="18"/>
                <w:szCs w:val="18"/>
              </w:rPr>
            </w:pPr>
            <w:r w:rsidRPr="00BD0B29">
              <w:rPr>
                <w:sz w:val="18"/>
                <w:szCs w:val="18"/>
              </w:rPr>
              <w:t xml:space="preserve">           в том числе:</w:t>
            </w:r>
          </w:p>
        </w:tc>
        <w:tc>
          <w:tcPr>
            <w:tcW w:w="850" w:type="dxa"/>
            <w:vMerge/>
            <w:shd w:val="clear" w:color="auto" w:fill="FFFFFF"/>
            <w:textDirection w:val="btLr"/>
          </w:tcPr>
          <w:p w:rsidR="00EB3E10" w:rsidRPr="00BD0B29" w:rsidRDefault="00EB3E10" w:rsidP="0008611C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</w:tr>
      <w:tr w:rsidR="00EB3E10" w:rsidRPr="00BD0B29" w:rsidTr="00EB3E10">
        <w:trPr>
          <w:cantSplit/>
          <w:trHeight w:val="207"/>
        </w:trPr>
        <w:tc>
          <w:tcPr>
            <w:tcW w:w="993" w:type="dxa"/>
            <w:vMerge/>
            <w:vAlign w:val="center"/>
          </w:tcPr>
          <w:p w:rsidR="00EB3E10" w:rsidRPr="00BD0B29" w:rsidRDefault="00EB3E10" w:rsidP="0008611C">
            <w:pPr>
              <w:rPr>
                <w:sz w:val="18"/>
                <w:szCs w:val="18"/>
              </w:rPr>
            </w:pPr>
          </w:p>
        </w:tc>
        <w:tc>
          <w:tcPr>
            <w:tcW w:w="4253" w:type="dxa"/>
            <w:vMerge/>
            <w:vAlign w:val="center"/>
          </w:tcPr>
          <w:p w:rsidR="00EB3E10" w:rsidRPr="00BD0B29" w:rsidRDefault="00EB3E10" w:rsidP="0008611C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shd w:val="clear" w:color="auto" w:fill="FFFFFF"/>
            <w:textDirection w:val="btLr"/>
          </w:tcPr>
          <w:p w:rsidR="00EB3E10" w:rsidRPr="00BD0B29" w:rsidRDefault="00EB3E10" w:rsidP="00EB3E10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Экзамены</w:t>
            </w:r>
          </w:p>
        </w:tc>
        <w:tc>
          <w:tcPr>
            <w:tcW w:w="708" w:type="dxa"/>
            <w:vMerge w:val="restart"/>
            <w:shd w:val="clear" w:color="auto" w:fill="FFFFFF"/>
            <w:textDirection w:val="btLr"/>
          </w:tcPr>
          <w:p w:rsidR="00EB3E10" w:rsidRPr="00BD0B29" w:rsidRDefault="00EB3E10" w:rsidP="00EB3E10">
            <w:pPr>
              <w:ind w:left="113" w:right="113"/>
              <w:rPr>
                <w:sz w:val="18"/>
                <w:szCs w:val="18"/>
              </w:rPr>
            </w:pPr>
            <w:r w:rsidRPr="00BD0B29">
              <w:rPr>
                <w:sz w:val="18"/>
                <w:szCs w:val="18"/>
              </w:rPr>
              <w:t>Зачет</w:t>
            </w:r>
            <w:r>
              <w:rPr>
                <w:sz w:val="18"/>
                <w:szCs w:val="18"/>
              </w:rPr>
              <w:t>ы</w:t>
            </w:r>
          </w:p>
        </w:tc>
        <w:tc>
          <w:tcPr>
            <w:tcW w:w="709" w:type="dxa"/>
            <w:vMerge w:val="restart"/>
            <w:shd w:val="clear" w:color="auto" w:fill="FFFFFF"/>
            <w:textDirection w:val="btLr"/>
          </w:tcPr>
          <w:p w:rsidR="00EB3E10" w:rsidRPr="00BD0B29" w:rsidRDefault="00EB3E10" w:rsidP="00EB3E10">
            <w:pPr>
              <w:ind w:left="113" w:right="113"/>
              <w:rPr>
                <w:sz w:val="18"/>
                <w:szCs w:val="18"/>
              </w:rPr>
            </w:pPr>
            <w:r w:rsidRPr="00BD0B29">
              <w:rPr>
                <w:sz w:val="18"/>
                <w:szCs w:val="18"/>
              </w:rPr>
              <w:t>Контр</w:t>
            </w:r>
            <w:r>
              <w:rPr>
                <w:sz w:val="18"/>
                <w:szCs w:val="18"/>
              </w:rPr>
              <w:t xml:space="preserve">  работы</w:t>
            </w:r>
          </w:p>
        </w:tc>
        <w:tc>
          <w:tcPr>
            <w:tcW w:w="851" w:type="dxa"/>
            <w:vMerge w:val="restart"/>
            <w:shd w:val="clear" w:color="auto" w:fill="FFFFFF"/>
            <w:textDirection w:val="btLr"/>
          </w:tcPr>
          <w:p w:rsidR="00EB3E10" w:rsidRPr="00BD0B29" w:rsidRDefault="00EB3E10" w:rsidP="00EB3E10">
            <w:pPr>
              <w:ind w:left="113" w:right="113"/>
              <w:rPr>
                <w:sz w:val="18"/>
                <w:szCs w:val="18"/>
              </w:rPr>
            </w:pPr>
            <w:r w:rsidRPr="00BD0B29">
              <w:rPr>
                <w:sz w:val="18"/>
                <w:szCs w:val="18"/>
              </w:rPr>
              <w:t>Курсовы</w:t>
            </w:r>
            <w:r>
              <w:rPr>
                <w:sz w:val="18"/>
                <w:szCs w:val="18"/>
              </w:rPr>
              <w:t xml:space="preserve">е </w:t>
            </w:r>
            <w:r w:rsidRPr="00BD0B29">
              <w:rPr>
                <w:sz w:val="18"/>
                <w:szCs w:val="18"/>
              </w:rPr>
              <w:t xml:space="preserve">работ </w:t>
            </w:r>
            <w:r>
              <w:rPr>
                <w:sz w:val="18"/>
                <w:szCs w:val="18"/>
              </w:rPr>
              <w:t>ы</w:t>
            </w:r>
          </w:p>
        </w:tc>
        <w:tc>
          <w:tcPr>
            <w:tcW w:w="1275" w:type="dxa"/>
            <w:vMerge/>
            <w:tcBorders>
              <w:bottom w:val="nil"/>
            </w:tcBorders>
            <w:vAlign w:val="center"/>
          </w:tcPr>
          <w:p w:rsidR="00EB3E10" w:rsidRPr="00BD0B29" w:rsidRDefault="00EB3E10" w:rsidP="0008611C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  <w:vAlign w:val="center"/>
          </w:tcPr>
          <w:p w:rsidR="00EB3E10" w:rsidRPr="00BD0B29" w:rsidRDefault="00EB3E10" w:rsidP="0008611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bottom w:val="nil"/>
            </w:tcBorders>
            <w:vAlign w:val="center"/>
          </w:tcPr>
          <w:p w:rsidR="00EB3E10" w:rsidRPr="00BD0B29" w:rsidRDefault="00EB3E10" w:rsidP="0008611C">
            <w:pPr>
              <w:rPr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  <w:vAlign w:val="center"/>
          </w:tcPr>
          <w:p w:rsidR="00EB3E10" w:rsidRPr="00BD0B29" w:rsidRDefault="00EB3E10" w:rsidP="0008611C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:rsidR="00EB3E10" w:rsidRPr="00BD0B29" w:rsidRDefault="00EB3E10" w:rsidP="0008611C">
            <w:pPr>
              <w:rPr>
                <w:sz w:val="18"/>
                <w:szCs w:val="18"/>
              </w:rPr>
            </w:pPr>
          </w:p>
        </w:tc>
      </w:tr>
      <w:tr w:rsidR="00EB3E10" w:rsidRPr="00BD0B29" w:rsidTr="00EB3E10">
        <w:trPr>
          <w:cantSplit/>
          <w:trHeight w:val="1134"/>
        </w:trPr>
        <w:tc>
          <w:tcPr>
            <w:tcW w:w="993" w:type="dxa"/>
            <w:vMerge/>
            <w:vAlign w:val="center"/>
          </w:tcPr>
          <w:p w:rsidR="00EB3E10" w:rsidRPr="00BD0B29" w:rsidRDefault="00EB3E10" w:rsidP="0008611C">
            <w:pPr>
              <w:rPr>
                <w:sz w:val="18"/>
                <w:szCs w:val="18"/>
              </w:rPr>
            </w:pPr>
          </w:p>
        </w:tc>
        <w:tc>
          <w:tcPr>
            <w:tcW w:w="4253" w:type="dxa"/>
            <w:vMerge/>
            <w:vAlign w:val="center"/>
          </w:tcPr>
          <w:p w:rsidR="00EB3E10" w:rsidRPr="00BD0B29" w:rsidRDefault="00EB3E10" w:rsidP="0008611C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EB3E10" w:rsidRPr="00BD0B29" w:rsidRDefault="00EB3E10" w:rsidP="0008611C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  <w:vAlign w:val="center"/>
          </w:tcPr>
          <w:p w:rsidR="00EB3E10" w:rsidRPr="00BD0B29" w:rsidRDefault="00EB3E10" w:rsidP="0008611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EB3E10" w:rsidRPr="00BD0B29" w:rsidRDefault="00EB3E10" w:rsidP="0008611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EB3E10" w:rsidRPr="00BD0B29" w:rsidRDefault="00EB3E10" w:rsidP="0008611C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bottom w:val="nil"/>
            </w:tcBorders>
            <w:vAlign w:val="center"/>
          </w:tcPr>
          <w:p w:rsidR="00EB3E10" w:rsidRPr="00BD0B29" w:rsidRDefault="00EB3E10" w:rsidP="0008611C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  <w:vAlign w:val="center"/>
          </w:tcPr>
          <w:p w:rsidR="00EB3E10" w:rsidRPr="00BD0B29" w:rsidRDefault="00EB3E10" w:rsidP="0008611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bottom w:val="nil"/>
            </w:tcBorders>
            <w:vAlign w:val="center"/>
          </w:tcPr>
          <w:p w:rsidR="00EB3E10" w:rsidRPr="00BD0B29" w:rsidRDefault="00EB3E10" w:rsidP="0008611C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  <w:textDirection w:val="btLr"/>
          </w:tcPr>
          <w:p w:rsidR="00EB3E10" w:rsidRPr="00BD0B29" w:rsidRDefault="00EB3E10" w:rsidP="0008611C">
            <w:pPr>
              <w:ind w:left="113" w:right="113"/>
              <w:rPr>
                <w:sz w:val="18"/>
                <w:szCs w:val="18"/>
              </w:rPr>
            </w:pPr>
            <w:r w:rsidRPr="00BD0B29">
              <w:rPr>
                <w:sz w:val="18"/>
                <w:szCs w:val="18"/>
              </w:rPr>
              <w:t>Теоретическое обучение</w:t>
            </w:r>
          </w:p>
        </w:tc>
        <w:tc>
          <w:tcPr>
            <w:tcW w:w="993" w:type="dxa"/>
            <w:shd w:val="clear" w:color="auto" w:fill="FFFFFF"/>
            <w:textDirection w:val="btLr"/>
          </w:tcPr>
          <w:p w:rsidR="00EB3E10" w:rsidRPr="00BD0B29" w:rsidRDefault="00EB3E10" w:rsidP="0008611C">
            <w:pPr>
              <w:ind w:left="113" w:right="113"/>
              <w:rPr>
                <w:sz w:val="18"/>
                <w:szCs w:val="18"/>
              </w:rPr>
            </w:pPr>
            <w:r w:rsidRPr="00BD0B29">
              <w:rPr>
                <w:sz w:val="18"/>
                <w:szCs w:val="18"/>
              </w:rPr>
              <w:t>Лабораторных и практических занятий</w:t>
            </w:r>
          </w:p>
        </w:tc>
        <w:tc>
          <w:tcPr>
            <w:tcW w:w="992" w:type="dxa"/>
            <w:shd w:val="clear" w:color="auto" w:fill="FFFFFF"/>
            <w:textDirection w:val="btLr"/>
          </w:tcPr>
          <w:p w:rsidR="00EB3E10" w:rsidRPr="00BD0B29" w:rsidRDefault="00EB3E10" w:rsidP="00EB3E10">
            <w:pPr>
              <w:ind w:left="113" w:right="113"/>
              <w:rPr>
                <w:sz w:val="18"/>
                <w:szCs w:val="18"/>
              </w:rPr>
            </w:pPr>
            <w:r w:rsidRPr="00BD0B29">
              <w:rPr>
                <w:sz w:val="18"/>
                <w:szCs w:val="18"/>
              </w:rPr>
              <w:t xml:space="preserve">Курсовых работ </w:t>
            </w:r>
          </w:p>
        </w:tc>
        <w:tc>
          <w:tcPr>
            <w:tcW w:w="850" w:type="dxa"/>
            <w:vMerge/>
            <w:vAlign w:val="center"/>
          </w:tcPr>
          <w:p w:rsidR="00EB3E10" w:rsidRPr="00BD0B29" w:rsidRDefault="00EB3E10" w:rsidP="0008611C">
            <w:pPr>
              <w:rPr>
                <w:sz w:val="18"/>
                <w:szCs w:val="18"/>
              </w:rPr>
            </w:pPr>
          </w:p>
        </w:tc>
      </w:tr>
      <w:tr w:rsidR="00EB3E10" w:rsidRPr="00BD0B29" w:rsidTr="00EB3E10">
        <w:trPr>
          <w:cantSplit/>
          <w:trHeight w:val="163"/>
        </w:trPr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  <w:r w:rsidRPr="00BD0B29">
              <w:rPr>
                <w:sz w:val="18"/>
                <w:szCs w:val="18"/>
              </w:rPr>
              <w:t>1</w:t>
            </w:r>
          </w:p>
        </w:tc>
        <w:tc>
          <w:tcPr>
            <w:tcW w:w="425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  <w:r w:rsidRPr="00BD0B29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  <w:r w:rsidRPr="00BD0B29">
              <w:rPr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  <w:r w:rsidRPr="00BD0B29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  <w:r w:rsidRPr="00BD0B29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  <w:r w:rsidRPr="00BD0B29">
              <w:rPr>
                <w:sz w:val="18"/>
                <w:szCs w:val="18"/>
              </w:rPr>
              <w:t>6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  <w:r w:rsidRPr="00BD0B29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  <w:r w:rsidRPr="00BD0B29">
              <w:rPr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  <w:r w:rsidRPr="00BD0B29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  <w:r w:rsidRPr="00BD0B29">
              <w:rPr>
                <w:sz w:val="18"/>
                <w:szCs w:val="18"/>
              </w:rPr>
              <w:t>10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  <w:r w:rsidRPr="00BD0B29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  <w:r w:rsidRPr="00BD0B29">
              <w:rPr>
                <w:sz w:val="18"/>
                <w:szCs w:val="18"/>
              </w:rPr>
              <w:t>12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  <w:r w:rsidRPr="00BD0B29">
              <w:rPr>
                <w:sz w:val="18"/>
                <w:szCs w:val="18"/>
              </w:rPr>
              <w:t>13</w:t>
            </w:r>
          </w:p>
        </w:tc>
      </w:tr>
      <w:tr w:rsidR="00EB3E10" w:rsidRPr="00F65200" w:rsidTr="00EB3E10">
        <w:trPr>
          <w:cantSplit/>
          <w:trHeight w:val="163"/>
        </w:trPr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ТО</w:t>
            </w:r>
          </w:p>
        </w:tc>
        <w:tc>
          <w:tcPr>
            <w:tcW w:w="425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b/>
                <w:bCs/>
                <w:sz w:val="18"/>
                <w:szCs w:val="18"/>
              </w:rPr>
              <w:t>Теоретическое обучение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b/>
                <w:bCs/>
                <w:sz w:val="18"/>
                <w:szCs w:val="18"/>
              </w:rPr>
            </w:pPr>
            <w:r w:rsidRPr="00F65200">
              <w:rPr>
                <w:b/>
                <w:bCs/>
                <w:sz w:val="18"/>
                <w:szCs w:val="18"/>
              </w:rPr>
              <w:t>6048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b/>
                <w:bCs/>
                <w:sz w:val="18"/>
                <w:szCs w:val="18"/>
              </w:rPr>
            </w:pPr>
            <w:r w:rsidRPr="00F65200">
              <w:rPr>
                <w:b/>
                <w:bCs/>
                <w:sz w:val="18"/>
                <w:szCs w:val="18"/>
              </w:rPr>
              <w:t>2016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b/>
                <w:bCs/>
                <w:sz w:val="18"/>
                <w:szCs w:val="18"/>
              </w:rPr>
            </w:pPr>
            <w:r w:rsidRPr="00F65200">
              <w:rPr>
                <w:b/>
                <w:bCs/>
                <w:sz w:val="18"/>
                <w:szCs w:val="18"/>
              </w:rPr>
              <w:t>4032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851A60" w:rsidRDefault="00C93738" w:rsidP="0008611C">
            <w:pPr>
              <w:jc w:val="center"/>
              <w:rPr>
                <w:b/>
                <w:bCs/>
                <w:sz w:val="18"/>
                <w:szCs w:val="18"/>
              </w:rPr>
            </w:pPr>
            <w:r w:rsidRPr="00851A60">
              <w:rPr>
                <w:b/>
                <w:bCs/>
                <w:sz w:val="18"/>
                <w:szCs w:val="18"/>
              </w:rPr>
              <w:t>2756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851A60" w:rsidRDefault="00C93738" w:rsidP="00C93738">
            <w:pPr>
              <w:jc w:val="center"/>
              <w:rPr>
                <w:b/>
                <w:bCs/>
                <w:sz w:val="18"/>
                <w:szCs w:val="18"/>
              </w:rPr>
            </w:pPr>
            <w:r w:rsidRPr="00851A60">
              <w:rPr>
                <w:b/>
                <w:bCs/>
                <w:sz w:val="18"/>
                <w:szCs w:val="18"/>
              </w:rPr>
              <w:t>1260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851A60" w:rsidRDefault="00C93738" w:rsidP="0008611C">
            <w:pPr>
              <w:rPr>
                <w:b/>
                <w:bCs/>
                <w:sz w:val="18"/>
                <w:szCs w:val="18"/>
              </w:rPr>
            </w:pPr>
            <w:r w:rsidRPr="00851A60">
              <w:rPr>
                <w:b/>
                <w:bCs/>
                <w:sz w:val="18"/>
                <w:szCs w:val="18"/>
              </w:rPr>
              <w:t xml:space="preserve">       16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</w:tr>
      <w:tr w:rsidR="00EB3E10" w:rsidRPr="007612B5" w:rsidTr="00EB3E10">
        <w:trPr>
          <w:cantSplit/>
          <w:trHeight w:val="163"/>
        </w:trPr>
        <w:tc>
          <w:tcPr>
            <w:tcW w:w="99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ОД.00</w:t>
            </w:r>
          </w:p>
        </w:tc>
        <w:tc>
          <w:tcPr>
            <w:tcW w:w="4253" w:type="dxa"/>
            <w:shd w:val="clear" w:color="auto" w:fill="FFFFFF"/>
            <w:vAlign w:val="bottom"/>
          </w:tcPr>
          <w:p w:rsidR="00C93738" w:rsidRPr="0082063F" w:rsidRDefault="00C93738" w:rsidP="0008611C">
            <w:pPr>
              <w:rPr>
                <w:b/>
                <w:bCs/>
                <w:sz w:val="18"/>
                <w:szCs w:val="18"/>
                <w:u w:val="single"/>
              </w:rPr>
            </w:pPr>
            <w:r w:rsidRPr="0082063F">
              <w:rPr>
                <w:b/>
                <w:bCs/>
                <w:sz w:val="18"/>
                <w:szCs w:val="18"/>
                <w:u w:val="single"/>
              </w:rPr>
              <w:t>Общеобразовательный  учебный цикл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7612B5" w:rsidRDefault="00C93738" w:rsidP="0008611C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 w:rsidRPr="007612B5">
              <w:rPr>
                <w:b/>
                <w:bCs/>
                <w:sz w:val="18"/>
                <w:szCs w:val="18"/>
                <w:u w:val="single"/>
              </w:rPr>
              <w:t>2106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7612B5" w:rsidRDefault="00C93738" w:rsidP="0008611C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 w:rsidRPr="007612B5">
              <w:rPr>
                <w:b/>
                <w:bCs/>
                <w:sz w:val="18"/>
                <w:szCs w:val="18"/>
                <w:u w:val="single"/>
              </w:rPr>
              <w:t>702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7612B5" w:rsidRDefault="00C93738" w:rsidP="0008611C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 w:rsidRPr="007612B5">
              <w:rPr>
                <w:b/>
                <w:bCs/>
                <w:sz w:val="18"/>
                <w:szCs w:val="18"/>
                <w:u w:val="single"/>
              </w:rPr>
              <w:t>1404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851A60" w:rsidRDefault="00C93738" w:rsidP="0008611C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 w:rsidRPr="00851A60">
              <w:rPr>
                <w:b/>
                <w:bCs/>
                <w:sz w:val="18"/>
                <w:szCs w:val="18"/>
                <w:u w:val="single"/>
              </w:rPr>
              <w:t>786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851A60" w:rsidRDefault="00C93738" w:rsidP="0008611C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 w:rsidRPr="00851A60">
              <w:rPr>
                <w:b/>
                <w:bCs/>
                <w:sz w:val="18"/>
                <w:szCs w:val="18"/>
                <w:u w:val="single"/>
              </w:rPr>
              <w:t>618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851A60" w:rsidRDefault="00C93738" w:rsidP="0008611C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7612B5" w:rsidRDefault="00C93738" w:rsidP="0008611C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</w:tc>
      </w:tr>
      <w:tr w:rsidR="00EB3E10" w:rsidRPr="00AD2A74" w:rsidTr="00EB3E10">
        <w:trPr>
          <w:cantSplit/>
          <w:trHeight w:val="238"/>
        </w:trPr>
        <w:tc>
          <w:tcPr>
            <w:tcW w:w="99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</w:p>
        </w:tc>
        <w:tc>
          <w:tcPr>
            <w:tcW w:w="425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Общие учебные дисциплины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EB3E10" w:rsidRPr="00F65200" w:rsidTr="00EB3E10">
        <w:trPr>
          <w:cantSplit/>
          <w:trHeight w:val="163"/>
        </w:trPr>
        <w:tc>
          <w:tcPr>
            <w:tcW w:w="99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ОУД.</w:t>
            </w:r>
            <w:r w:rsidRPr="00F65200">
              <w:rPr>
                <w:b/>
                <w:bCs/>
                <w:sz w:val="18"/>
                <w:szCs w:val="18"/>
              </w:rPr>
              <w:t>01</w:t>
            </w:r>
            <w:r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253" w:type="dxa"/>
            <w:shd w:val="clear" w:color="auto" w:fill="FFFFFF"/>
            <w:vAlign w:val="bottom"/>
          </w:tcPr>
          <w:p w:rsidR="00C93738" w:rsidRPr="004130FE" w:rsidRDefault="00C93738" w:rsidP="0008611C">
            <w:pPr>
              <w:rPr>
                <w:sz w:val="18"/>
                <w:szCs w:val="18"/>
              </w:rPr>
            </w:pPr>
            <w:r w:rsidRPr="004130FE">
              <w:rPr>
                <w:sz w:val="18"/>
                <w:szCs w:val="18"/>
              </w:rPr>
              <w:t xml:space="preserve"> Русский язык 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i/>
                <w:sz w:val="18"/>
                <w:szCs w:val="18"/>
              </w:rPr>
            </w:pPr>
            <w:r w:rsidRPr="00F65200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i/>
                <w:sz w:val="18"/>
                <w:szCs w:val="18"/>
              </w:rPr>
            </w:pPr>
            <w:r w:rsidRPr="00F65200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i/>
                <w:sz w:val="18"/>
                <w:szCs w:val="18"/>
              </w:rPr>
            </w:pPr>
            <w:r w:rsidRPr="00F65200">
              <w:rPr>
                <w:i/>
                <w:sz w:val="18"/>
                <w:szCs w:val="18"/>
              </w:rPr>
              <w:t>117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i/>
                <w:sz w:val="18"/>
                <w:szCs w:val="18"/>
              </w:rPr>
            </w:pPr>
            <w:r w:rsidRPr="00F65200">
              <w:rPr>
                <w:i/>
                <w:sz w:val="18"/>
                <w:szCs w:val="18"/>
              </w:rPr>
              <w:t>39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i/>
                <w:sz w:val="18"/>
                <w:szCs w:val="18"/>
              </w:rPr>
            </w:pPr>
            <w:r w:rsidRPr="00F65200">
              <w:rPr>
                <w:i/>
                <w:sz w:val="18"/>
                <w:szCs w:val="18"/>
              </w:rPr>
              <w:t>78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i/>
                <w:sz w:val="18"/>
                <w:szCs w:val="18"/>
              </w:rPr>
            </w:pPr>
            <w:r w:rsidRPr="00F65200">
              <w:rPr>
                <w:i/>
                <w:sz w:val="18"/>
                <w:szCs w:val="18"/>
              </w:rPr>
              <w:t>48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i/>
                <w:sz w:val="18"/>
                <w:szCs w:val="18"/>
              </w:rPr>
            </w:pPr>
            <w:r w:rsidRPr="00F65200">
              <w:rPr>
                <w:i/>
                <w:sz w:val="18"/>
                <w:szCs w:val="18"/>
              </w:rPr>
              <w:t>30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</w:t>
            </w:r>
          </w:p>
        </w:tc>
      </w:tr>
      <w:tr w:rsidR="00EB3E10" w:rsidRPr="00F65200" w:rsidTr="00EB3E10">
        <w:trPr>
          <w:cantSplit/>
          <w:trHeight w:val="163"/>
        </w:trPr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b/>
                <w:bCs/>
                <w:sz w:val="18"/>
                <w:szCs w:val="18"/>
              </w:rPr>
              <w:t xml:space="preserve">ОУД. </w:t>
            </w: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4253" w:type="dxa"/>
            <w:shd w:val="clear" w:color="auto" w:fill="FFFFFF"/>
            <w:vAlign w:val="bottom"/>
          </w:tcPr>
          <w:p w:rsidR="00C93738" w:rsidRPr="004130FE" w:rsidRDefault="00C93738" w:rsidP="0008611C">
            <w:pPr>
              <w:rPr>
                <w:sz w:val="18"/>
                <w:szCs w:val="18"/>
              </w:rPr>
            </w:pPr>
            <w:r w:rsidRPr="004130FE">
              <w:rPr>
                <w:sz w:val="18"/>
                <w:szCs w:val="18"/>
              </w:rPr>
              <w:t xml:space="preserve"> Литература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i/>
                <w:sz w:val="18"/>
                <w:szCs w:val="18"/>
              </w:rPr>
              <w:t>2д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i/>
                <w:sz w:val="18"/>
                <w:szCs w:val="18"/>
              </w:rPr>
            </w:pPr>
            <w:r w:rsidRPr="00F65200">
              <w:rPr>
                <w:i/>
                <w:sz w:val="18"/>
                <w:szCs w:val="18"/>
              </w:rPr>
              <w:t>176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i/>
                <w:sz w:val="18"/>
                <w:szCs w:val="18"/>
              </w:rPr>
            </w:pPr>
            <w:r w:rsidRPr="00F65200">
              <w:rPr>
                <w:i/>
                <w:sz w:val="18"/>
                <w:szCs w:val="18"/>
              </w:rPr>
              <w:t>59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i/>
                <w:sz w:val="18"/>
                <w:szCs w:val="18"/>
              </w:rPr>
            </w:pPr>
            <w:r w:rsidRPr="00F65200">
              <w:rPr>
                <w:i/>
                <w:sz w:val="18"/>
                <w:szCs w:val="18"/>
              </w:rPr>
              <w:t>117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i/>
                <w:sz w:val="18"/>
                <w:szCs w:val="18"/>
              </w:rPr>
            </w:pPr>
            <w:r w:rsidRPr="00F65200">
              <w:rPr>
                <w:i/>
                <w:sz w:val="18"/>
                <w:szCs w:val="18"/>
              </w:rPr>
              <w:t>82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i/>
                <w:sz w:val="18"/>
                <w:szCs w:val="18"/>
              </w:rPr>
            </w:pPr>
            <w:r w:rsidRPr="00F65200">
              <w:rPr>
                <w:i/>
                <w:sz w:val="18"/>
                <w:szCs w:val="18"/>
              </w:rPr>
              <w:t>35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</w:t>
            </w:r>
          </w:p>
        </w:tc>
      </w:tr>
      <w:tr w:rsidR="00EB3E10" w:rsidRPr="00F65200" w:rsidTr="00EB3E10">
        <w:trPr>
          <w:cantSplit/>
          <w:trHeight w:val="163"/>
        </w:trPr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b/>
                <w:bCs/>
                <w:sz w:val="18"/>
                <w:szCs w:val="18"/>
              </w:rPr>
              <w:t>ОУД. 0</w:t>
            </w: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25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Иностранный язык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2д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176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59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117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117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EB3E10" w:rsidRPr="00F65200" w:rsidTr="00EB3E10">
        <w:trPr>
          <w:cantSplit/>
          <w:trHeight w:val="163"/>
        </w:trPr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rPr>
                <w:b/>
                <w:bCs/>
                <w:sz w:val="18"/>
                <w:szCs w:val="18"/>
              </w:rPr>
            </w:pPr>
            <w:r w:rsidRPr="00F65200">
              <w:rPr>
                <w:b/>
                <w:bCs/>
                <w:sz w:val="18"/>
                <w:szCs w:val="18"/>
              </w:rPr>
              <w:t>ОУД.0</w:t>
            </w: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25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 xml:space="preserve">Математика 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234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78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156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109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47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EB3E10" w:rsidRPr="00F65200" w:rsidTr="00EB3E10">
        <w:trPr>
          <w:cantSplit/>
          <w:trHeight w:val="163"/>
        </w:trPr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b/>
                <w:bCs/>
                <w:sz w:val="18"/>
                <w:szCs w:val="18"/>
              </w:rPr>
              <w:t>ОУД. 0</w:t>
            </w: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25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История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176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59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117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78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39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EB3E10" w:rsidRPr="00F65200" w:rsidTr="00EB3E10">
        <w:trPr>
          <w:cantSplit/>
          <w:trHeight w:val="163"/>
        </w:trPr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rPr>
                <w:b/>
                <w:bCs/>
                <w:sz w:val="18"/>
                <w:szCs w:val="18"/>
              </w:rPr>
            </w:pPr>
            <w:r w:rsidRPr="00F65200">
              <w:rPr>
                <w:b/>
                <w:bCs/>
                <w:sz w:val="18"/>
                <w:szCs w:val="18"/>
              </w:rPr>
              <w:t>ОУД. 0</w:t>
            </w: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25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1,2д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176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59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117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10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107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EB3E10" w:rsidRPr="00F65200" w:rsidTr="00EB3E10">
        <w:trPr>
          <w:cantSplit/>
          <w:trHeight w:val="163"/>
        </w:trPr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rPr>
                <w:b/>
                <w:bCs/>
                <w:sz w:val="18"/>
                <w:szCs w:val="18"/>
              </w:rPr>
            </w:pPr>
            <w:r w:rsidRPr="00F65200">
              <w:rPr>
                <w:b/>
                <w:bCs/>
                <w:sz w:val="18"/>
                <w:szCs w:val="18"/>
              </w:rPr>
              <w:t>ОУД. 0</w:t>
            </w:r>
            <w:r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425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Основы безопасности жизнедеятельности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2д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105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35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70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36B99" w:rsidRDefault="00C93738" w:rsidP="0008611C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A36B99">
              <w:rPr>
                <w:b/>
                <w:color w:val="FF0000"/>
                <w:sz w:val="18"/>
                <w:szCs w:val="18"/>
              </w:rPr>
              <w:t>48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36B99" w:rsidRDefault="00C93738" w:rsidP="0008611C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A36B99">
              <w:rPr>
                <w:b/>
                <w:color w:val="FF0000"/>
                <w:sz w:val="18"/>
                <w:szCs w:val="18"/>
              </w:rPr>
              <w:t>22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EB3E10" w:rsidRPr="00F65200" w:rsidTr="00EB3E10">
        <w:trPr>
          <w:cantSplit/>
          <w:trHeight w:val="163"/>
        </w:trPr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rPr>
                <w:b/>
                <w:bCs/>
                <w:sz w:val="18"/>
                <w:szCs w:val="18"/>
              </w:rPr>
            </w:pPr>
            <w:r w:rsidRPr="00F65200">
              <w:rPr>
                <w:b/>
                <w:bCs/>
                <w:sz w:val="18"/>
                <w:szCs w:val="18"/>
              </w:rPr>
              <w:t>ОУД. 0</w:t>
            </w:r>
            <w:r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425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Астрономия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2д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58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19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39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</w:tr>
      <w:tr w:rsidR="00EB3E10" w:rsidRPr="00F65200" w:rsidTr="00EB3E10">
        <w:trPr>
          <w:cantSplit/>
          <w:trHeight w:val="163"/>
        </w:trPr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</w:p>
        </w:tc>
        <w:tc>
          <w:tcPr>
            <w:tcW w:w="425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Учебные дисциплины п</w:t>
            </w:r>
            <w:r w:rsidRPr="00F65200">
              <w:rPr>
                <w:b/>
                <w:sz w:val="18"/>
                <w:szCs w:val="18"/>
              </w:rPr>
              <w:t>о выбору из обязательных предметных областей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</w:tr>
      <w:tr w:rsidR="00EB3E10" w:rsidRPr="00F65200" w:rsidTr="00EB3E10">
        <w:trPr>
          <w:cantSplit/>
          <w:trHeight w:val="163"/>
        </w:trPr>
        <w:tc>
          <w:tcPr>
            <w:tcW w:w="99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b/>
                <w:bCs/>
                <w:sz w:val="18"/>
                <w:szCs w:val="18"/>
              </w:rPr>
              <w:t>ОУД. 0</w:t>
            </w:r>
            <w:r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25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 xml:space="preserve">Информатика 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2д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150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50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38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62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</w:tr>
      <w:tr w:rsidR="00EB3E10" w:rsidRPr="00F65200" w:rsidTr="00EB3E10">
        <w:trPr>
          <w:cantSplit/>
          <w:trHeight w:val="163"/>
        </w:trPr>
        <w:tc>
          <w:tcPr>
            <w:tcW w:w="99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b/>
                <w:bCs/>
                <w:sz w:val="18"/>
                <w:szCs w:val="18"/>
              </w:rPr>
            </w:pPr>
            <w:r w:rsidRPr="00F65200">
              <w:rPr>
                <w:b/>
                <w:bCs/>
                <w:sz w:val="18"/>
                <w:szCs w:val="18"/>
              </w:rPr>
              <w:t xml:space="preserve">ОУД. </w:t>
            </w: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425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Физика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2д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146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49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97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68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29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EB3E10" w:rsidRPr="00F65200" w:rsidTr="00EB3E10">
        <w:trPr>
          <w:cantSplit/>
          <w:trHeight w:val="163"/>
        </w:trPr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b/>
                <w:bCs/>
                <w:sz w:val="18"/>
                <w:szCs w:val="18"/>
              </w:rPr>
              <w:t xml:space="preserve">ОУД. </w:t>
            </w:r>
            <w:r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425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Химия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2д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162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54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108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76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32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EB3E10" w:rsidRPr="00F65200" w:rsidTr="00EB3E10">
        <w:trPr>
          <w:cantSplit/>
          <w:trHeight w:val="163"/>
        </w:trPr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b/>
                <w:bCs/>
                <w:sz w:val="18"/>
                <w:szCs w:val="18"/>
              </w:rPr>
              <w:t>ОУД. 1</w:t>
            </w: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25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 xml:space="preserve">Обществознание 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2д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162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54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108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80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28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EB3E10" w:rsidRPr="00F65200" w:rsidTr="00EB3E10">
        <w:trPr>
          <w:cantSplit/>
          <w:trHeight w:val="163"/>
        </w:trPr>
        <w:tc>
          <w:tcPr>
            <w:tcW w:w="99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b/>
                <w:bCs/>
                <w:sz w:val="18"/>
                <w:szCs w:val="18"/>
              </w:rPr>
              <w:t>ОУД. 1</w:t>
            </w: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25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Биология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108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36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72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50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22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EB3E10" w:rsidRPr="00F65200" w:rsidTr="00EB3E10">
        <w:trPr>
          <w:cantSplit/>
          <w:trHeight w:val="163"/>
        </w:trPr>
        <w:tc>
          <w:tcPr>
            <w:tcW w:w="99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b/>
                <w:bCs/>
                <w:sz w:val="18"/>
                <w:szCs w:val="18"/>
              </w:rPr>
            </w:pPr>
            <w:r w:rsidRPr="00F65200">
              <w:rPr>
                <w:b/>
                <w:bCs/>
                <w:sz w:val="18"/>
                <w:szCs w:val="18"/>
              </w:rPr>
              <w:t>ОУД. 1</w:t>
            </w: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25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География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2д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108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36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72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36B99" w:rsidRDefault="00C93738" w:rsidP="0008611C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A36B99">
              <w:rPr>
                <w:b/>
                <w:color w:val="FF0000"/>
                <w:sz w:val="18"/>
                <w:szCs w:val="18"/>
              </w:rPr>
              <w:t>48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36B99" w:rsidRDefault="00C93738" w:rsidP="0008611C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A36B99">
              <w:rPr>
                <w:b/>
                <w:color w:val="FF0000"/>
                <w:sz w:val="18"/>
                <w:szCs w:val="18"/>
              </w:rPr>
              <w:t>24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EB3E10" w:rsidRPr="00F65200" w:rsidTr="00EB3E10">
        <w:trPr>
          <w:cantSplit/>
          <w:trHeight w:val="163"/>
        </w:trPr>
        <w:tc>
          <w:tcPr>
            <w:tcW w:w="99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b/>
                <w:bCs/>
                <w:sz w:val="18"/>
                <w:szCs w:val="18"/>
              </w:rPr>
            </w:pPr>
            <w:r w:rsidRPr="00F65200">
              <w:rPr>
                <w:b/>
                <w:bCs/>
                <w:sz w:val="18"/>
                <w:szCs w:val="18"/>
              </w:rPr>
              <w:t>ОУД. 1</w:t>
            </w: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25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Экология</w:t>
            </w:r>
            <w:r>
              <w:rPr>
                <w:sz w:val="18"/>
                <w:szCs w:val="18"/>
              </w:rPr>
              <w:t xml:space="preserve"> моего края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2д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54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18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 w:rsidRPr="00F65200">
              <w:rPr>
                <w:sz w:val="18"/>
                <w:szCs w:val="18"/>
              </w:rPr>
              <w:t>36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36B99" w:rsidRDefault="00C93738" w:rsidP="0008611C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A36B99">
              <w:rPr>
                <w:b/>
                <w:color w:val="FF0000"/>
                <w:sz w:val="18"/>
                <w:szCs w:val="18"/>
              </w:rPr>
              <w:t>24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36B99" w:rsidRDefault="00C93738" w:rsidP="0008611C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A36B99">
              <w:rPr>
                <w:b/>
                <w:color w:val="FF0000"/>
                <w:sz w:val="18"/>
                <w:szCs w:val="18"/>
              </w:rPr>
              <w:t>12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EB3E10" w:rsidRPr="00F65200" w:rsidTr="00EB3E10">
        <w:trPr>
          <w:cantSplit/>
          <w:trHeight w:val="163"/>
        </w:trPr>
        <w:tc>
          <w:tcPr>
            <w:tcW w:w="99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</w:p>
        </w:tc>
        <w:tc>
          <w:tcPr>
            <w:tcW w:w="4253" w:type="dxa"/>
            <w:shd w:val="clear" w:color="auto" w:fill="FFFFFF"/>
            <w:vAlign w:val="bottom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F65200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</w:tr>
      <w:tr w:rsidR="00EB3E10" w:rsidRPr="007612B5" w:rsidTr="00EB3E10">
        <w:trPr>
          <w:cantSplit/>
          <w:trHeight w:val="7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ОГСЭ.00</w:t>
            </w:r>
          </w:p>
        </w:tc>
        <w:tc>
          <w:tcPr>
            <w:tcW w:w="4253" w:type="dxa"/>
            <w:shd w:val="clear" w:color="auto" w:fill="FFFFFF"/>
          </w:tcPr>
          <w:p w:rsidR="00C93738" w:rsidRPr="0082063F" w:rsidRDefault="00C93738" w:rsidP="0008611C">
            <w:pPr>
              <w:rPr>
                <w:b/>
                <w:bCs/>
                <w:sz w:val="20"/>
                <w:szCs w:val="20"/>
                <w:u w:val="single"/>
              </w:rPr>
            </w:pPr>
            <w:r w:rsidRPr="0082063F">
              <w:rPr>
                <w:b/>
                <w:bCs/>
                <w:sz w:val="20"/>
                <w:szCs w:val="20"/>
                <w:u w:val="single"/>
              </w:rPr>
              <w:t>Общий гуманитарный и социально-экономический учебный цикл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C93738" w:rsidRPr="00AD2A74" w:rsidRDefault="00C93738" w:rsidP="0008611C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</w:tcPr>
          <w:p w:rsidR="00C93738" w:rsidRPr="007612B5" w:rsidRDefault="00C93738" w:rsidP="0008611C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:rsidR="00C93738" w:rsidRPr="007612B5" w:rsidRDefault="00C93738" w:rsidP="00585F46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7612B5">
              <w:rPr>
                <w:b/>
                <w:bCs/>
                <w:sz w:val="20"/>
                <w:szCs w:val="20"/>
                <w:u w:val="single"/>
              </w:rPr>
              <w:t>582</w:t>
            </w:r>
          </w:p>
        </w:tc>
        <w:tc>
          <w:tcPr>
            <w:tcW w:w="1134" w:type="dxa"/>
            <w:shd w:val="clear" w:color="auto" w:fill="FFFFFF"/>
          </w:tcPr>
          <w:p w:rsidR="00C93738" w:rsidRPr="007612B5" w:rsidRDefault="00C93738" w:rsidP="00EB3E10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:rsidR="00C93738" w:rsidRPr="007612B5" w:rsidRDefault="00C93738" w:rsidP="00EB3E10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7612B5">
              <w:rPr>
                <w:b/>
                <w:bCs/>
                <w:sz w:val="20"/>
                <w:szCs w:val="20"/>
                <w:u w:val="single"/>
              </w:rPr>
              <w:t>194</w:t>
            </w:r>
          </w:p>
        </w:tc>
        <w:tc>
          <w:tcPr>
            <w:tcW w:w="851" w:type="dxa"/>
            <w:shd w:val="clear" w:color="auto" w:fill="FFFFFF"/>
          </w:tcPr>
          <w:p w:rsidR="00C93738" w:rsidRPr="007612B5" w:rsidRDefault="00C93738" w:rsidP="0008611C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:rsidR="00C93738" w:rsidRPr="007612B5" w:rsidRDefault="00C93738" w:rsidP="0008611C">
            <w:pPr>
              <w:rPr>
                <w:b/>
                <w:bCs/>
                <w:sz w:val="20"/>
                <w:szCs w:val="20"/>
                <w:u w:val="single"/>
              </w:rPr>
            </w:pPr>
            <w:r w:rsidRPr="007612B5">
              <w:rPr>
                <w:b/>
                <w:bCs/>
                <w:sz w:val="20"/>
                <w:szCs w:val="20"/>
                <w:u w:val="single"/>
              </w:rPr>
              <w:t>388</w:t>
            </w:r>
          </w:p>
        </w:tc>
        <w:tc>
          <w:tcPr>
            <w:tcW w:w="850" w:type="dxa"/>
            <w:shd w:val="clear" w:color="auto" w:fill="FFFFFF"/>
          </w:tcPr>
          <w:p w:rsidR="00C93738" w:rsidRPr="007612B5" w:rsidRDefault="00C93738" w:rsidP="00EB3E10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:rsidR="00C93738" w:rsidRPr="007612B5" w:rsidRDefault="00C93738" w:rsidP="00EB3E10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7612B5">
              <w:rPr>
                <w:b/>
                <w:bCs/>
                <w:sz w:val="20"/>
                <w:szCs w:val="20"/>
                <w:u w:val="single"/>
              </w:rPr>
              <w:t>68</w:t>
            </w:r>
          </w:p>
        </w:tc>
        <w:tc>
          <w:tcPr>
            <w:tcW w:w="993" w:type="dxa"/>
            <w:shd w:val="clear" w:color="auto" w:fill="FFFFFF"/>
          </w:tcPr>
          <w:p w:rsidR="00C93738" w:rsidRPr="007612B5" w:rsidRDefault="00C93738" w:rsidP="0008611C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:rsidR="00C93738" w:rsidRPr="007612B5" w:rsidRDefault="00C93738" w:rsidP="0008611C">
            <w:pPr>
              <w:rPr>
                <w:b/>
                <w:bCs/>
                <w:sz w:val="20"/>
                <w:szCs w:val="20"/>
                <w:u w:val="single"/>
              </w:rPr>
            </w:pPr>
            <w:r w:rsidRPr="007612B5">
              <w:rPr>
                <w:b/>
                <w:bCs/>
                <w:sz w:val="20"/>
                <w:szCs w:val="20"/>
                <w:u w:val="single"/>
              </w:rPr>
              <w:t>320</w:t>
            </w:r>
          </w:p>
        </w:tc>
        <w:tc>
          <w:tcPr>
            <w:tcW w:w="992" w:type="dxa"/>
            <w:shd w:val="clear" w:color="auto" w:fill="FFFFFF"/>
          </w:tcPr>
          <w:p w:rsidR="00C93738" w:rsidRPr="007612B5" w:rsidRDefault="00C93738" w:rsidP="0008611C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50" w:type="dxa"/>
            <w:shd w:val="clear" w:color="auto" w:fill="FFFFFF"/>
          </w:tcPr>
          <w:p w:rsidR="00C93738" w:rsidRPr="007612B5" w:rsidRDefault="00C93738" w:rsidP="0008611C">
            <w:pPr>
              <w:rPr>
                <w:sz w:val="20"/>
                <w:szCs w:val="20"/>
                <w:u w:val="single"/>
              </w:rPr>
            </w:pPr>
          </w:p>
        </w:tc>
      </w:tr>
      <w:tr w:rsidR="00EB3E10" w:rsidRPr="00BD0B29" w:rsidTr="00EB3E10">
        <w:trPr>
          <w:cantSplit/>
          <w:trHeight w:val="163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ОГСЭ.01.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Основы философии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6д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72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BD0B29" w:rsidRDefault="00C93738" w:rsidP="00EB3E10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 w:rsidRPr="00BD0B29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EB3E10">
            <w:pPr>
              <w:jc w:val="center"/>
              <w:rPr>
                <w:color w:val="000000"/>
                <w:sz w:val="20"/>
                <w:szCs w:val="20"/>
              </w:rPr>
            </w:pPr>
            <w:r w:rsidRPr="00BD0B29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 w:rsidRPr="00BD0B29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EB3E10" w:rsidP="00086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EB3E10" w:rsidRPr="00BD0B29" w:rsidTr="00EB3E10">
        <w:trPr>
          <w:cantSplit/>
          <w:trHeight w:val="163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ОГСЭ.02.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История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72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BD0B29" w:rsidRDefault="00C93738" w:rsidP="00EB3E10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 w:rsidRPr="00BD0B29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EB3E10">
            <w:pPr>
              <w:jc w:val="center"/>
              <w:rPr>
                <w:color w:val="000000"/>
                <w:sz w:val="20"/>
                <w:szCs w:val="20"/>
              </w:rPr>
            </w:pPr>
            <w:r w:rsidRPr="00BD0B29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 w:rsidRPr="00BD0B29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B3E10" w:rsidRPr="00BD0B29" w:rsidTr="00EB3E10">
        <w:trPr>
          <w:cantSplit/>
          <w:trHeight w:val="110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ОГСЭ.03.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6,8д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4,7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219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BD0B29" w:rsidRDefault="00C93738" w:rsidP="00EB3E10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73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 w:rsidRPr="00BD0B29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EB3E1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2-4</w:t>
            </w:r>
          </w:p>
        </w:tc>
      </w:tr>
      <w:tr w:rsidR="00EB3E10" w:rsidRPr="00AD2A74" w:rsidTr="00EB3E10">
        <w:trPr>
          <w:cantSplit/>
          <w:trHeight w:val="115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ОГСЭ.04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8д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  <w:r w:rsidRPr="00AD2A74">
              <w:rPr>
                <w:sz w:val="20"/>
                <w:szCs w:val="20"/>
              </w:rPr>
              <w:t>219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EB3E10">
            <w:pPr>
              <w:jc w:val="center"/>
              <w:rPr>
                <w:sz w:val="20"/>
                <w:szCs w:val="20"/>
              </w:rPr>
            </w:pPr>
            <w:r w:rsidRPr="00AD2A74">
              <w:rPr>
                <w:sz w:val="20"/>
                <w:szCs w:val="20"/>
              </w:rPr>
              <w:t>73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EB3E10">
            <w:pPr>
              <w:jc w:val="center"/>
              <w:rPr>
                <w:sz w:val="20"/>
                <w:szCs w:val="20"/>
              </w:rPr>
            </w:pPr>
            <w:r w:rsidRPr="00AD2A74">
              <w:rPr>
                <w:sz w:val="20"/>
                <w:szCs w:val="20"/>
              </w:rPr>
              <w:t>146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EB3E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C93738">
            <w:pPr>
              <w:jc w:val="center"/>
              <w:rPr>
                <w:sz w:val="20"/>
                <w:szCs w:val="20"/>
              </w:rPr>
            </w:pPr>
            <w:r w:rsidRPr="00AD2A74">
              <w:rPr>
                <w:sz w:val="20"/>
                <w:szCs w:val="20"/>
              </w:rPr>
              <w:t>146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2-4</w:t>
            </w:r>
          </w:p>
        </w:tc>
      </w:tr>
      <w:tr w:rsidR="00EB3E10" w:rsidRPr="00AD2A74" w:rsidTr="00EB3E10">
        <w:trPr>
          <w:cantSplit/>
          <w:trHeight w:val="150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ЕН.00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b/>
                <w:bCs/>
                <w:sz w:val="20"/>
                <w:szCs w:val="20"/>
              </w:rPr>
            </w:pPr>
            <w:r w:rsidRPr="00BD0B29">
              <w:rPr>
                <w:b/>
                <w:bCs/>
                <w:sz w:val="20"/>
                <w:szCs w:val="20"/>
              </w:rPr>
              <w:t>Математический и общий естественнонаучный цикл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EB3E10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EB3E10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EB3E10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</w:tr>
      <w:tr w:rsidR="00EB3E10" w:rsidRPr="00BD0B29" w:rsidTr="00EB3E10">
        <w:trPr>
          <w:cantSplit/>
          <w:trHeight w:val="48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ЕН.01.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Экологические основы природопользования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3д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48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BD0B29" w:rsidRDefault="00C93738" w:rsidP="00EB3E10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EB3E10">
            <w:pPr>
              <w:jc w:val="center"/>
              <w:rPr>
                <w:color w:val="000000"/>
                <w:sz w:val="20"/>
                <w:szCs w:val="20"/>
              </w:rPr>
            </w:pPr>
            <w:r w:rsidRPr="00BD0B29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EB3E10">
            <w:pPr>
              <w:jc w:val="center"/>
              <w:rPr>
                <w:color w:val="000000"/>
                <w:sz w:val="20"/>
                <w:szCs w:val="20"/>
              </w:rPr>
            </w:pPr>
            <w:r w:rsidRPr="00BD0B29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 w:rsidRPr="00BD0B2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EB3E10" w:rsidRPr="008E32A3" w:rsidTr="00EB3E10">
        <w:trPr>
          <w:cantSplit/>
          <w:trHeight w:val="14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П.00</w:t>
            </w:r>
          </w:p>
        </w:tc>
        <w:tc>
          <w:tcPr>
            <w:tcW w:w="4253" w:type="dxa"/>
            <w:shd w:val="clear" w:color="auto" w:fill="FFFFFF"/>
          </w:tcPr>
          <w:p w:rsidR="00C93738" w:rsidRPr="0082063F" w:rsidRDefault="00C93738" w:rsidP="0008611C">
            <w:pPr>
              <w:rPr>
                <w:b/>
                <w:bCs/>
                <w:sz w:val="20"/>
                <w:szCs w:val="20"/>
                <w:u w:val="single"/>
              </w:rPr>
            </w:pPr>
            <w:r w:rsidRPr="0082063F">
              <w:rPr>
                <w:b/>
                <w:bCs/>
                <w:sz w:val="20"/>
                <w:szCs w:val="20"/>
                <w:u w:val="single"/>
              </w:rPr>
              <w:t>Профессиональный  учебный цикл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8E32A3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8E32A3">
              <w:rPr>
                <w:b/>
                <w:bCs/>
                <w:sz w:val="20"/>
                <w:szCs w:val="20"/>
              </w:rPr>
              <w:t>3312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8E32A3" w:rsidRDefault="00C93738" w:rsidP="00EB3E10">
            <w:pPr>
              <w:jc w:val="center"/>
              <w:rPr>
                <w:b/>
                <w:bCs/>
                <w:sz w:val="20"/>
                <w:szCs w:val="20"/>
              </w:rPr>
            </w:pPr>
            <w:r w:rsidRPr="008E32A3">
              <w:rPr>
                <w:b/>
                <w:bCs/>
                <w:sz w:val="20"/>
                <w:szCs w:val="20"/>
              </w:rPr>
              <w:t>1104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8E32A3" w:rsidRDefault="00C93738" w:rsidP="00EB3E10">
            <w:pPr>
              <w:jc w:val="center"/>
              <w:rPr>
                <w:b/>
                <w:bCs/>
                <w:sz w:val="20"/>
                <w:szCs w:val="20"/>
              </w:rPr>
            </w:pPr>
            <w:r w:rsidRPr="008E32A3">
              <w:rPr>
                <w:b/>
                <w:bCs/>
                <w:sz w:val="20"/>
                <w:szCs w:val="20"/>
              </w:rPr>
              <w:t>2208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8E32A3" w:rsidRDefault="00C93738" w:rsidP="00EB3E1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1473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8E32A3" w:rsidRDefault="00C93738" w:rsidP="0008611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719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8E32A3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8E32A3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B3E10" w:rsidRPr="00AD2A74" w:rsidTr="00EB3E10">
        <w:trPr>
          <w:cantSplit/>
          <w:trHeight w:val="129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ОП.00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BD0B29">
              <w:rPr>
                <w:b/>
                <w:bCs/>
                <w:i/>
                <w:iCs/>
                <w:sz w:val="20"/>
                <w:szCs w:val="20"/>
              </w:rPr>
              <w:t>Общепрофессиональные дисциплины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rPr>
                <w:b/>
                <w:bCs/>
                <w:sz w:val="20"/>
                <w:szCs w:val="20"/>
              </w:rPr>
            </w:pPr>
          </w:p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97</w:t>
            </w: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EB3E1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93738" w:rsidRPr="00AD2A74" w:rsidRDefault="00C93738" w:rsidP="00EB3E10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32</w:t>
            </w: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EB3E1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93738" w:rsidRPr="00AD2A74" w:rsidRDefault="00C93738" w:rsidP="00EB3E10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650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EB3E1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93738" w:rsidRPr="00AD2A74" w:rsidRDefault="00C93738" w:rsidP="00EB3E10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416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rPr>
                <w:b/>
                <w:bCs/>
                <w:sz w:val="20"/>
                <w:szCs w:val="20"/>
              </w:rPr>
            </w:pPr>
          </w:p>
          <w:p w:rsidR="00C93738" w:rsidRPr="00AD2A74" w:rsidRDefault="00C93738" w:rsidP="0008611C">
            <w:pPr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234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B3E10" w:rsidRPr="00BD0B29" w:rsidTr="00EB3E10">
        <w:trPr>
          <w:trHeight w:val="13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ОП.01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Анатомия и физиология животных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8E32A3" w:rsidRDefault="00C93738" w:rsidP="0008611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8E32A3" w:rsidRDefault="00C93738" w:rsidP="0008611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585F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EB3E10" w:rsidP="0008611C">
            <w:pPr>
              <w:jc w:val="center"/>
              <w:rPr>
                <w:b/>
                <w:bCs/>
                <w:i/>
                <w:iCs/>
                <w:color w:val="0070C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70C0"/>
                <w:sz w:val="20"/>
                <w:szCs w:val="20"/>
              </w:rPr>
              <w:t>2</w:t>
            </w:r>
          </w:p>
        </w:tc>
      </w:tr>
      <w:tr w:rsidR="00EB3E10" w:rsidRPr="00BD0B29" w:rsidTr="00EB3E10">
        <w:trPr>
          <w:trHeight w:val="14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ОП.02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Латинский язык в ветеринарии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BD0B29">
              <w:rPr>
                <w:sz w:val="20"/>
                <w:szCs w:val="20"/>
              </w:rPr>
              <w:t>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EB3E10" w:rsidP="00086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B3E10" w:rsidRPr="00BD0B29" w:rsidTr="00EB3E10">
        <w:trPr>
          <w:trHeight w:val="163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ОП.03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Основы микробиологии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3д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 w:rsidRPr="00BD0B29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 w:rsidRPr="00BD0B29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 w:rsidRPr="00BD0B29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EB3E10" w:rsidP="00086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B3E10" w:rsidRPr="00BD0B29" w:rsidTr="00EB3E10">
        <w:trPr>
          <w:trHeight w:val="13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ОП.04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Основы зоотехнии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BD0B29">
              <w:rPr>
                <w:sz w:val="20"/>
                <w:szCs w:val="20"/>
              </w:rPr>
              <w:t>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EB3E10" w:rsidP="00086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B3E10" w:rsidRPr="00BD0B29" w:rsidTr="00EB3E10">
        <w:trPr>
          <w:cantSplit/>
          <w:trHeight w:val="14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ОП.05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Ветеринарная фармакология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0B7E8F" w:rsidRDefault="00C93738" w:rsidP="0008611C">
            <w:pPr>
              <w:jc w:val="center"/>
              <w:rPr>
                <w:sz w:val="20"/>
                <w:szCs w:val="20"/>
              </w:rPr>
            </w:pPr>
            <w:r w:rsidRPr="000B7E8F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BD0B29">
              <w:rPr>
                <w:sz w:val="20"/>
                <w:szCs w:val="20"/>
              </w:rPr>
              <w:t>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EB3E10" w:rsidP="00086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B3E10" w:rsidRPr="00BD0B29" w:rsidTr="00EB3E10">
        <w:trPr>
          <w:cantSplit/>
          <w:trHeight w:val="13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ОП.06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8д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 w:rsidRPr="00BD0B29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 w:rsidRPr="00BD0B29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 w:rsidRPr="00BD0B29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EB3E10" w:rsidP="00086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EB3E10" w:rsidRPr="00BD0B29" w:rsidTr="00EB3E10">
        <w:trPr>
          <w:cantSplit/>
          <w:trHeight w:val="13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ОП.07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Правовое обеспечение </w:t>
            </w:r>
            <w:r w:rsidRPr="00BD0B29">
              <w:rPr>
                <w:sz w:val="20"/>
                <w:szCs w:val="20"/>
              </w:rPr>
              <w:t xml:space="preserve"> ветеринарной деятельности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8д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 w:rsidRPr="00BD0B29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 w:rsidRPr="00BD0B29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 w:rsidRPr="00BD0B29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22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EB3E10" w:rsidP="00086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EB3E10" w:rsidRPr="00BD0B29" w:rsidTr="00EB3E10">
        <w:trPr>
          <w:cantSplit/>
          <w:trHeight w:val="13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ОП.08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Метрология, стандартизация и подтверждение качества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6д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48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22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EB3E10" w:rsidP="00EB3E10">
            <w:pPr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</w:t>
            </w:r>
          </w:p>
        </w:tc>
      </w:tr>
      <w:tr w:rsidR="00EB3E10" w:rsidRPr="00BD0B29" w:rsidTr="00EB3E10">
        <w:trPr>
          <w:cantSplit/>
          <w:trHeight w:val="13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ОП.09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  <w:shd w:val="clear" w:color="auto" w:fill="FFFFFF"/>
          </w:tcPr>
          <w:p w:rsidR="00C93738" w:rsidRDefault="00C93738" w:rsidP="000861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экономики,</w:t>
            </w:r>
            <w:r w:rsidRPr="00BD0B29">
              <w:rPr>
                <w:sz w:val="20"/>
                <w:szCs w:val="20"/>
              </w:rPr>
              <w:t xml:space="preserve"> менеджмента</w:t>
            </w:r>
          </w:p>
          <w:p w:rsidR="00C93738" w:rsidRPr="00BD0B29" w:rsidRDefault="00C93738" w:rsidP="000861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 маркетинга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8д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EB3E10" w:rsidP="0008611C">
            <w:pPr>
              <w:jc w:val="center"/>
              <w:rPr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</w:t>
            </w:r>
          </w:p>
        </w:tc>
      </w:tr>
      <w:tr w:rsidR="00EB3E10" w:rsidRPr="00BD0B29" w:rsidTr="00EB3E10">
        <w:trPr>
          <w:cantSplit/>
          <w:trHeight w:val="13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ОП.10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Охрана труда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8д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48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22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EB3E10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EB3E10" w:rsidRPr="00BD0B29" w:rsidTr="00EB3E10">
        <w:trPr>
          <w:cantSplit/>
          <w:trHeight w:val="13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ОП.11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 w:rsidRPr="00BD0B29">
              <w:rPr>
                <w:color w:val="000000"/>
                <w:sz w:val="20"/>
                <w:szCs w:val="20"/>
              </w:rPr>
              <w:t>6д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102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34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68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48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EB3E10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EB3E10" w:rsidRPr="00AD2A74" w:rsidTr="00EB3E10">
        <w:trPr>
          <w:cantSplit/>
          <w:trHeight w:val="510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b/>
                <w:bCs/>
                <w:sz w:val="20"/>
                <w:szCs w:val="20"/>
              </w:rPr>
            </w:pPr>
            <w:r w:rsidRPr="00BD0B29">
              <w:rPr>
                <w:b/>
                <w:bCs/>
                <w:sz w:val="20"/>
                <w:szCs w:val="20"/>
              </w:rPr>
              <w:t>ВЧ.00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b/>
                <w:bCs/>
                <w:sz w:val="20"/>
                <w:szCs w:val="20"/>
              </w:rPr>
            </w:pPr>
            <w:r w:rsidRPr="00BD0B29">
              <w:rPr>
                <w:b/>
                <w:bCs/>
                <w:sz w:val="20"/>
                <w:szCs w:val="20"/>
              </w:rPr>
              <w:t>Вариативная часть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354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236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159</w:t>
            </w:r>
          </w:p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77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B3E10" w:rsidRPr="00BD0B29" w:rsidTr="00EB3E10">
        <w:trPr>
          <w:cantSplit/>
          <w:trHeight w:val="13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ОП.12.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Основы предпринимательской деятельности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 w:rsidRPr="00BD0B29">
              <w:rPr>
                <w:color w:val="000000"/>
                <w:sz w:val="20"/>
                <w:szCs w:val="20"/>
              </w:rPr>
              <w:t>8д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EB3E10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EB3E10" w:rsidRPr="00BD0B29" w:rsidTr="00EB3E10">
        <w:trPr>
          <w:cantSplit/>
          <w:trHeight w:val="13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ОП.13.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Эффективное поведение на рынке труда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Pr="00BD0B29">
              <w:rPr>
                <w:color w:val="000000"/>
                <w:sz w:val="20"/>
                <w:szCs w:val="20"/>
              </w:rPr>
              <w:t>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EB3E10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EB3E10" w:rsidRPr="00BD0B29" w:rsidTr="00EB3E10">
        <w:trPr>
          <w:cantSplit/>
          <w:trHeight w:val="13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ОП.14.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Основы учебно-исследовательской деятельности студентов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 w:rsidRPr="00BD0B29">
              <w:rPr>
                <w:color w:val="000000"/>
                <w:sz w:val="20"/>
                <w:szCs w:val="20"/>
              </w:rPr>
              <w:t>7д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EB3E10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3-4</w:t>
            </w:r>
          </w:p>
        </w:tc>
      </w:tr>
      <w:tr w:rsidR="00EB3E10" w:rsidRPr="00BD0B29" w:rsidTr="00EB3E10">
        <w:trPr>
          <w:cantSplit/>
          <w:trHeight w:val="13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ОП.15.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Болезни мелких и декоративных животных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EB3E10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EB3E10" w:rsidRPr="00BD0B29" w:rsidTr="00EB3E10">
        <w:trPr>
          <w:cantSplit/>
          <w:trHeight w:val="13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ОП.16.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Психология общения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 w:rsidRPr="00BD0B29">
              <w:rPr>
                <w:color w:val="000000"/>
                <w:sz w:val="20"/>
                <w:szCs w:val="20"/>
              </w:rPr>
              <w:t>7д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54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26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EB3E10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EB3E10" w:rsidRPr="00AD2A74" w:rsidTr="00EB3E10">
        <w:trPr>
          <w:cantSplit/>
          <w:trHeight w:val="155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ПМ.00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b/>
                <w:bCs/>
                <w:sz w:val="20"/>
                <w:szCs w:val="20"/>
              </w:rPr>
            </w:pPr>
            <w:r w:rsidRPr="00BD0B29">
              <w:rPr>
                <w:b/>
                <w:bCs/>
                <w:sz w:val="20"/>
                <w:szCs w:val="20"/>
              </w:rPr>
              <w:t>Профессиональные модули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</w:tcPr>
          <w:p w:rsidR="00C93738" w:rsidRPr="00AD2A74" w:rsidRDefault="00C93738" w:rsidP="00EB3E10">
            <w:pPr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1983</w:t>
            </w:r>
          </w:p>
        </w:tc>
        <w:tc>
          <w:tcPr>
            <w:tcW w:w="1134" w:type="dxa"/>
            <w:shd w:val="clear" w:color="auto" w:fill="FFFFFF"/>
          </w:tcPr>
          <w:p w:rsidR="00C93738" w:rsidRPr="00AD2A74" w:rsidRDefault="00C93738" w:rsidP="00EB3E10">
            <w:pPr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661</w:t>
            </w:r>
          </w:p>
        </w:tc>
        <w:tc>
          <w:tcPr>
            <w:tcW w:w="851" w:type="dxa"/>
            <w:shd w:val="clear" w:color="auto" w:fill="FFFFFF"/>
          </w:tcPr>
          <w:p w:rsidR="00C93738" w:rsidRPr="00AD2A74" w:rsidRDefault="00C93738" w:rsidP="00EB3E10">
            <w:pPr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1322</w:t>
            </w:r>
          </w:p>
        </w:tc>
        <w:tc>
          <w:tcPr>
            <w:tcW w:w="850" w:type="dxa"/>
            <w:shd w:val="clear" w:color="auto" w:fill="FFFFFF"/>
          </w:tcPr>
          <w:p w:rsidR="00C93738" w:rsidRPr="00AD2A74" w:rsidRDefault="00C93738" w:rsidP="00EB3E10">
            <w:pPr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898</w:t>
            </w:r>
          </w:p>
        </w:tc>
        <w:tc>
          <w:tcPr>
            <w:tcW w:w="993" w:type="dxa"/>
            <w:shd w:val="clear" w:color="auto" w:fill="FFFFFF"/>
          </w:tcPr>
          <w:p w:rsidR="00C93738" w:rsidRPr="00AD2A74" w:rsidRDefault="00C93738" w:rsidP="00EB3E10">
            <w:pPr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408</w:t>
            </w:r>
          </w:p>
        </w:tc>
        <w:tc>
          <w:tcPr>
            <w:tcW w:w="992" w:type="dxa"/>
            <w:shd w:val="clear" w:color="auto" w:fill="FFFFFF"/>
          </w:tcPr>
          <w:p w:rsidR="00C93738" w:rsidRPr="00AD2A74" w:rsidRDefault="00C93738" w:rsidP="00EB3E10">
            <w:pPr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B3E10" w:rsidRPr="00AD2A74" w:rsidTr="00EB3E10">
        <w:trPr>
          <w:cantSplit/>
          <w:trHeight w:val="13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ПМ.01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b/>
                <w:bCs/>
                <w:iCs/>
                <w:sz w:val="20"/>
                <w:szCs w:val="20"/>
              </w:rPr>
            </w:pPr>
            <w:r w:rsidRPr="00BD0B29">
              <w:rPr>
                <w:b/>
                <w:bCs/>
                <w:iCs/>
                <w:sz w:val="20"/>
                <w:szCs w:val="20"/>
              </w:rPr>
              <w:t>Осуществление зоогигиенических, профилактических и ветеринарно-санитарных мероприятий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BD0B29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459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153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306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</w:tr>
      <w:tr w:rsidR="00EB3E10" w:rsidRPr="00AD2A74" w:rsidTr="00EB3E10">
        <w:trPr>
          <w:cantSplit/>
          <w:trHeight w:val="134"/>
        </w:trPr>
        <w:tc>
          <w:tcPr>
            <w:tcW w:w="993" w:type="dxa"/>
            <w:shd w:val="clear" w:color="auto" w:fill="FFFFFF"/>
          </w:tcPr>
          <w:p w:rsidR="00EB3E10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МДК.</w:t>
            </w:r>
          </w:p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01.01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Методики проведения зоогигиенических, профилактических и ветеринарно-санитарных мероприятий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 w:rsidRPr="00BD0B29">
              <w:rPr>
                <w:color w:val="000000"/>
                <w:sz w:val="20"/>
                <w:szCs w:val="20"/>
              </w:rPr>
              <w:t>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Cs/>
                <w:sz w:val="20"/>
                <w:szCs w:val="20"/>
              </w:rPr>
            </w:pPr>
            <w:r w:rsidRPr="00AD2A74">
              <w:rPr>
                <w:bCs/>
                <w:sz w:val="20"/>
                <w:szCs w:val="20"/>
              </w:rPr>
              <w:t>459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Cs/>
                <w:sz w:val="20"/>
                <w:szCs w:val="20"/>
              </w:rPr>
            </w:pPr>
            <w:r w:rsidRPr="00AD2A74">
              <w:rPr>
                <w:bCs/>
                <w:sz w:val="20"/>
                <w:szCs w:val="20"/>
              </w:rPr>
              <w:t>153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rPr>
                <w:bCs/>
                <w:sz w:val="20"/>
                <w:szCs w:val="20"/>
              </w:rPr>
            </w:pPr>
            <w:r w:rsidRPr="00AD2A74">
              <w:rPr>
                <w:bCs/>
                <w:sz w:val="20"/>
                <w:szCs w:val="20"/>
              </w:rPr>
              <w:t>306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Cs/>
                <w:sz w:val="20"/>
                <w:szCs w:val="20"/>
              </w:rPr>
            </w:pPr>
            <w:r w:rsidRPr="00AD2A74">
              <w:rPr>
                <w:bCs/>
                <w:sz w:val="20"/>
                <w:szCs w:val="20"/>
              </w:rPr>
              <w:t>210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Cs/>
                <w:sz w:val="20"/>
                <w:szCs w:val="20"/>
              </w:rPr>
            </w:pPr>
            <w:r w:rsidRPr="00AD2A74">
              <w:rPr>
                <w:bCs/>
                <w:sz w:val="20"/>
                <w:szCs w:val="20"/>
              </w:rPr>
              <w:t>96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EB3E10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EB3E10" w:rsidRPr="00AD2A74" w:rsidTr="00EB3E10">
        <w:trPr>
          <w:cantSplit/>
          <w:trHeight w:val="13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lastRenderedPageBreak/>
              <w:t>УП.01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EB3E10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EB3E10" w:rsidRPr="00AD2A74" w:rsidTr="00EB3E10">
        <w:trPr>
          <w:cantSplit/>
          <w:trHeight w:val="14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П</w:t>
            </w:r>
            <w:r w:rsidRPr="00BD0B29">
              <w:rPr>
                <w:sz w:val="20"/>
                <w:szCs w:val="20"/>
              </w:rPr>
              <w:t>. 01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4д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EB3E10" w:rsidP="0008611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2</w:t>
            </w:r>
          </w:p>
        </w:tc>
      </w:tr>
      <w:tr w:rsidR="00EB3E10" w:rsidRPr="00AD2A74" w:rsidTr="00EB3E10">
        <w:trPr>
          <w:cantSplit/>
          <w:trHeight w:val="13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ПМ.02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b/>
                <w:bCs/>
                <w:sz w:val="20"/>
                <w:szCs w:val="20"/>
              </w:rPr>
            </w:pPr>
            <w:r w:rsidRPr="00BD0B29">
              <w:rPr>
                <w:b/>
                <w:bCs/>
                <w:sz w:val="20"/>
                <w:szCs w:val="20"/>
              </w:rPr>
              <w:t>Участие в диаг</w:t>
            </w:r>
            <w:r>
              <w:rPr>
                <w:b/>
                <w:bCs/>
                <w:sz w:val="20"/>
                <w:szCs w:val="20"/>
              </w:rPr>
              <w:t>ностике и лечении заболеваний сельскохозяйственных</w:t>
            </w:r>
            <w:r w:rsidRPr="00BD0B29">
              <w:rPr>
                <w:b/>
                <w:bCs/>
                <w:sz w:val="20"/>
                <w:szCs w:val="20"/>
              </w:rPr>
              <w:t xml:space="preserve"> животных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BD0B29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938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313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625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450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159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B3E10" w:rsidRPr="00AD2A74" w:rsidTr="00EB3E10">
        <w:trPr>
          <w:cantSplit/>
          <w:trHeight w:val="144"/>
        </w:trPr>
        <w:tc>
          <w:tcPr>
            <w:tcW w:w="993" w:type="dxa"/>
            <w:shd w:val="clear" w:color="auto" w:fill="FFFFFF"/>
          </w:tcPr>
          <w:p w:rsidR="00EB3E10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МДК.</w:t>
            </w:r>
          </w:p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02.01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Методики диагно</w:t>
            </w:r>
            <w:r>
              <w:rPr>
                <w:sz w:val="20"/>
                <w:szCs w:val="20"/>
              </w:rPr>
              <w:t xml:space="preserve">стики и лечения заболеваний сельскохозяйственных </w:t>
            </w:r>
            <w:r w:rsidRPr="00BD0B29">
              <w:rPr>
                <w:sz w:val="20"/>
                <w:szCs w:val="20"/>
              </w:rPr>
              <w:t>животных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07526F" w:rsidRDefault="00C93738" w:rsidP="0008611C">
            <w:pPr>
              <w:jc w:val="center"/>
              <w:rPr>
                <w:color w:val="FF0000"/>
                <w:sz w:val="20"/>
                <w:szCs w:val="20"/>
              </w:rPr>
            </w:pPr>
            <w:r w:rsidRPr="0007526F">
              <w:rPr>
                <w:color w:val="FF0000"/>
                <w:sz w:val="20"/>
                <w:szCs w:val="20"/>
              </w:rPr>
              <w:t>5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Cs/>
                <w:sz w:val="20"/>
                <w:szCs w:val="20"/>
              </w:rPr>
            </w:pPr>
            <w:r w:rsidRPr="00AD2A74">
              <w:rPr>
                <w:bCs/>
                <w:sz w:val="20"/>
                <w:szCs w:val="20"/>
              </w:rPr>
              <w:t>938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Cs/>
                <w:sz w:val="20"/>
                <w:szCs w:val="20"/>
              </w:rPr>
            </w:pPr>
            <w:r w:rsidRPr="00AD2A74">
              <w:rPr>
                <w:bCs/>
                <w:sz w:val="20"/>
                <w:szCs w:val="20"/>
              </w:rPr>
              <w:t>313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rPr>
                <w:bCs/>
                <w:sz w:val="20"/>
                <w:szCs w:val="20"/>
              </w:rPr>
            </w:pPr>
            <w:r w:rsidRPr="00AD2A74">
              <w:rPr>
                <w:bCs/>
                <w:sz w:val="20"/>
                <w:szCs w:val="20"/>
              </w:rPr>
              <w:t>625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Cs/>
                <w:sz w:val="20"/>
                <w:szCs w:val="20"/>
              </w:rPr>
            </w:pPr>
            <w:r w:rsidRPr="00AD2A74">
              <w:rPr>
                <w:bCs/>
                <w:sz w:val="20"/>
                <w:szCs w:val="20"/>
              </w:rPr>
              <w:t>450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rPr>
                <w:bCs/>
                <w:sz w:val="20"/>
                <w:szCs w:val="20"/>
              </w:rPr>
            </w:pPr>
            <w:r w:rsidRPr="00AD2A74">
              <w:rPr>
                <w:bCs/>
                <w:sz w:val="20"/>
                <w:szCs w:val="20"/>
              </w:rPr>
              <w:t>159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rPr>
                <w:bCs/>
                <w:sz w:val="20"/>
                <w:szCs w:val="20"/>
              </w:rPr>
            </w:pPr>
            <w:r w:rsidRPr="00AD2A74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EB3E10" w:rsidP="0008611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2-4</w:t>
            </w:r>
          </w:p>
        </w:tc>
      </w:tr>
      <w:tr w:rsidR="00EB3E10" w:rsidRPr="00AD2A74" w:rsidTr="00EB3E10">
        <w:trPr>
          <w:cantSplit/>
          <w:trHeight w:val="14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УП.02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EB3E10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3-4</w:t>
            </w:r>
          </w:p>
        </w:tc>
      </w:tr>
      <w:tr w:rsidR="00EB3E10" w:rsidRPr="00AD2A74" w:rsidTr="00EB3E10">
        <w:trPr>
          <w:cantSplit/>
          <w:trHeight w:val="14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ПП.02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EB3E10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EB3E10" w:rsidRPr="00AD2A74" w:rsidTr="00EB3E10">
        <w:trPr>
          <w:cantSplit/>
          <w:trHeight w:val="14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ПМ.03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b/>
                <w:bCs/>
                <w:sz w:val="20"/>
                <w:szCs w:val="20"/>
              </w:rPr>
            </w:pPr>
            <w:r w:rsidRPr="00BD0B29">
              <w:rPr>
                <w:b/>
                <w:bCs/>
                <w:sz w:val="20"/>
                <w:szCs w:val="20"/>
              </w:rPr>
              <w:t>Участие в проведении ветеринарно-санитарной экспертизы продуктов и сырья животного происхождения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BD0B29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262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87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175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</w:tr>
      <w:tr w:rsidR="00EB3E10" w:rsidRPr="00AD2A74" w:rsidTr="00EB3E10">
        <w:trPr>
          <w:cantSplit/>
          <w:trHeight w:val="144"/>
        </w:trPr>
        <w:tc>
          <w:tcPr>
            <w:tcW w:w="993" w:type="dxa"/>
            <w:shd w:val="clear" w:color="auto" w:fill="FFFFFF"/>
          </w:tcPr>
          <w:p w:rsidR="00EB3E10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МДК.</w:t>
            </w:r>
          </w:p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03.01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Методики ветеринарно-санитарной экспертизы продуктов и сырья животного происхождения</w:t>
            </w:r>
          </w:p>
          <w:p w:rsidR="00C93738" w:rsidRPr="00BD0B29" w:rsidRDefault="00C93738" w:rsidP="0008611C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</w:t>
            </w:r>
            <w:r w:rsidRPr="00BD0B29">
              <w:rPr>
                <w:sz w:val="20"/>
                <w:szCs w:val="20"/>
              </w:rPr>
              <w:t>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rPr>
                <w:sz w:val="20"/>
                <w:szCs w:val="20"/>
              </w:rPr>
            </w:pPr>
            <w:r w:rsidRPr="00AD2A74">
              <w:rPr>
                <w:sz w:val="20"/>
                <w:szCs w:val="20"/>
              </w:rPr>
              <w:t>262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  <w:r w:rsidRPr="00AD2A74">
              <w:rPr>
                <w:sz w:val="20"/>
                <w:szCs w:val="20"/>
              </w:rPr>
              <w:t>87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  <w:r w:rsidRPr="00AD2A74">
              <w:rPr>
                <w:sz w:val="20"/>
                <w:szCs w:val="20"/>
              </w:rPr>
              <w:t>175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  <w:r w:rsidRPr="00AD2A74">
              <w:rPr>
                <w:sz w:val="20"/>
                <w:szCs w:val="20"/>
              </w:rPr>
              <w:t>108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  <w:r w:rsidRPr="00AD2A74">
              <w:rPr>
                <w:sz w:val="20"/>
                <w:szCs w:val="20"/>
              </w:rPr>
              <w:t>67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EB3E10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3-4</w:t>
            </w:r>
          </w:p>
        </w:tc>
      </w:tr>
      <w:tr w:rsidR="00EB3E10" w:rsidRPr="00BD0B29" w:rsidTr="00EB3E10">
        <w:trPr>
          <w:cantSplit/>
          <w:trHeight w:val="14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УП.03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rPr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4</w:t>
            </w:r>
          </w:p>
        </w:tc>
      </w:tr>
      <w:tr w:rsidR="00EB3E10" w:rsidRPr="00BD0B29" w:rsidTr="00EB3E10">
        <w:trPr>
          <w:cantSplit/>
          <w:trHeight w:val="14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ПП.03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EB3E10" w:rsidP="00086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EB3E10" w:rsidRPr="00AD2A74" w:rsidTr="00EB3E10">
        <w:trPr>
          <w:cantSplit/>
          <w:trHeight w:val="14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ПМ.04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b/>
                <w:bCs/>
                <w:sz w:val="20"/>
                <w:szCs w:val="20"/>
              </w:rPr>
            </w:pPr>
            <w:r w:rsidRPr="00BD0B29">
              <w:rPr>
                <w:b/>
                <w:bCs/>
                <w:sz w:val="20"/>
                <w:szCs w:val="20"/>
              </w:rPr>
              <w:t>Проведение санитарно-просветительской деятельности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BD0B29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B3E10" w:rsidRPr="00AD2A74" w:rsidTr="00EB3E10">
        <w:trPr>
          <w:cantSplit/>
          <w:trHeight w:val="144"/>
        </w:trPr>
        <w:tc>
          <w:tcPr>
            <w:tcW w:w="993" w:type="dxa"/>
            <w:shd w:val="clear" w:color="auto" w:fill="FFFFFF"/>
          </w:tcPr>
          <w:p w:rsidR="00585F46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МДК.</w:t>
            </w:r>
          </w:p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04.01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Основные методы и формы санитарно-просветительской деятельности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BD0B29">
              <w:rPr>
                <w:sz w:val="20"/>
                <w:szCs w:val="20"/>
              </w:rPr>
              <w:t>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  <w:r w:rsidRPr="00AD2A74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  <w:r w:rsidRPr="00AD2A74"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rPr>
                <w:sz w:val="20"/>
                <w:szCs w:val="20"/>
              </w:rPr>
            </w:pPr>
            <w:r w:rsidRPr="00AD2A74">
              <w:rPr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  <w:r w:rsidRPr="00AD2A74">
              <w:rPr>
                <w:sz w:val="20"/>
                <w:szCs w:val="20"/>
              </w:rPr>
              <w:t>40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  <w:r w:rsidRPr="00AD2A74">
              <w:rPr>
                <w:sz w:val="20"/>
                <w:szCs w:val="20"/>
              </w:rPr>
              <w:t>40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585F46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EB3E10" w:rsidRPr="00AD2A74" w:rsidTr="00EB3E10">
        <w:trPr>
          <w:cantSplit/>
          <w:trHeight w:val="14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УП.04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585F46" w:rsidP="00585F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EB3E10" w:rsidRPr="00AD2A74" w:rsidTr="00EB3E10">
        <w:trPr>
          <w:cantSplit/>
          <w:trHeight w:val="14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ПП.04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585F46" w:rsidP="00585F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EB3E10" w:rsidRPr="00AD2A74" w:rsidTr="00EB3E10">
        <w:trPr>
          <w:cantSplit/>
          <w:trHeight w:val="14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ПМ.05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b/>
                <w:bCs/>
                <w:sz w:val="20"/>
                <w:szCs w:val="20"/>
              </w:rPr>
            </w:pPr>
            <w:r w:rsidRPr="00BD0B29">
              <w:rPr>
                <w:b/>
                <w:bCs/>
                <w:sz w:val="20"/>
                <w:szCs w:val="20"/>
              </w:rPr>
              <w:t>Выполнение работ по профессии</w:t>
            </w:r>
          </w:p>
          <w:p w:rsidR="00C93738" w:rsidRPr="00BD0B29" w:rsidRDefault="00C93738" w:rsidP="0008611C">
            <w:pPr>
              <w:rPr>
                <w:i/>
                <w:iCs/>
                <w:sz w:val="20"/>
                <w:szCs w:val="20"/>
              </w:rPr>
            </w:pPr>
            <w:r w:rsidRPr="00BD0B29">
              <w:rPr>
                <w:b/>
                <w:bCs/>
                <w:sz w:val="20"/>
                <w:szCs w:val="20"/>
              </w:rPr>
              <w:t>«Оператор по искусственному осеменению  животных и птицы»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BD0B29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204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136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  <w:r w:rsidRPr="00AD2A74">
              <w:rPr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B3E10" w:rsidRPr="00AD2A74" w:rsidTr="00EB3E10">
        <w:trPr>
          <w:cantSplit/>
          <w:trHeight w:val="14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МДК 05.01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Методика искусственного осеменения животных и птицы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BD0B29">
              <w:rPr>
                <w:sz w:val="20"/>
                <w:szCs w:val="20"/>
              </w:rPr>
              <w:t>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  <w:r w:rsidRPr="00AD2A74">
              <w:rPr>
                <w:sz w:val="20"/>
                <w:szCs w:val="20"/>
              </w:rPr>
              <w:t>204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  <w:r w:rsidRPr="00AD2A74">
              <w:rPr>
                <w:sz w:val="20"/>
                <w:szCs w:val="20"/>
              </w:rPr>
              <w:t>68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  <w:r w:rsidRPr="00AD2A74">
              <w:rPr>
                <w:sz w:val="20"/>
                <w:szCs w:val="20"/>
              </w:rPr>
              <w:t>136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  <w:r w:rsidRPr="00AD2A74">
              <w:rPr>
                <w:sz w:val="20"/>
                <w:szCs w:val="20"/>
              </w:rPr>
              <w:t>90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  <w:r w:rsidRPr="00AD2A74">
              <w:rPr>
                <w:sz w:val="20"/>
                <w:szCs w:val="20"/>
              </w:rPr>
              <w:t>46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585F46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EB3E10" w:rsidRPr="00AD2A74" w:rsidTr="00EB3E10">
        <w:trPr>
          <w:cantSplit/>
          <w:trHeight w:val="14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УП.05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585F46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EB3E10" w:rsidRPr="00AD2A74" w:rsidTr="00EB3E10">
        <w:trPr>
          <w:cantSplit/>
          <w:trHeight w:val="144"/>
        </w:trPr>
        <w:tc>
          <w:tcPr>
            <w:tcW w:w="99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  <w:r w:rsidRPr="00BD0B29">
              <w:rPr>
                <w:sz w:val="20"/>
                <w:szCs w:val="20"/>
              </w:rPr>
              <w:t>ПП.05</w:t>
            </w:r>
          </w:p>
        </w:tc>
        <w:tc>
          <w:tcPr>
            <w:tcW w:w="4253" w:type="dxa"/>
            <w:shd w:val="clear" w:color="auto" w:fill="FFFFFF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6д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585F46" w:rsidP="00086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EB3E10" w:rsidRPr="00AD2A74" w:rsidTr="00EB3E10">
        <w:trPr>
          <w:cantSplit/>
          <w:trHeight w:val="144"/>
        </w:trPr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FFFFFF"/>
            <w:vAlign w:val="bottom"/>
          </w:tcPr>
          <w:p w:rsidR="00C93738" w:rsidRPr="00BD0B29" w:rsidRDefault="00C93738" w:rsidP="0008611C">
            <w:pPr>
              <w:rPr>
                <w:b/>
                <w:bCs/>
                <w:sz w:val="18"/>
                <w:szCs w:val="18"/>
              </w:rPr>
            </w:pPr>
            <w:r w:rsidRPr="00BD0B29">
              <w:rPr>
                <w:b/>
                <w:bCs/>
                <w:sz w:val="18"/>
                <w:szCs w:val="18"/>
              </w:rPr>
              <w:t>Практика: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sz w:val="18"/>
                <w:szCs w:val="18"/>
              </w:rPr>
            </w:pPr>
            <w:r w:rsidRPr="00AD2A74">
              <w:rPr>
                <w:b/>
                <w:sz w:val="18"/>
                <w:szCs w:val="18"/>
              </w:rPr>
              <w:t>1296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b/>
                <w:bCs/>
                <w:sz w:val="18"/>
                <w:szCs w:val="18"/>
              </w:rPr>
            </w:pPr>
            <w:r w:rsidRPr="00AD2A74">
              <w:rPr>
                <w:b/>
                <w:bCs/>
                <w:sz w:val="18"/>
                <w:szCs w:val="18"/>
              </w:rPr>
              <w:t>28</w:t>
            </w:r>
          </w:p>
        </w:tc>
      </w:tr>
      <w:tr w:rsidR="00EB3E10" w:rsidRPr="00AD2A74" w:rsidTr="00EB3E10">
        <w:trPr>
          <w:cantSplit/>
          <w:trHeight w:val="144"/>
        </w:trPr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FFFFFF"/>
            <w:vAlign w:val="bottom"/>
          </w:tcPr>
          <w:p w:rsidR="00C93738" w:rsidRPr="00BD0B29" w:rsidRDefault="00C93738" w:rsidP="0008611C">
            <w:pPr>
              <w:rPr>
                <w:b/>
                <w:bCs/>
                <w:sz w:val="18"/>
                <w:szCs w:val="18"/>
              </w:rPr>
            </w:pPr>
            <w:r w:rsidRPr="00BD0B29">
              <w:rPr>
                <w:b/>
                <w:bCs/>
                <w:sz w:val="18"/>
                <w:szCs w:val="18"/>
              </w:rPr>
              <w:t>учебная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18"/>
                <w:szCs w:val="18"/>
              </w:rPr>
            </w:pPr>
            <w:r w:rsidRPr="00AD2A74">
              <w:rPr>
                <w:sz w:val="18"/>
                <w:szCs w:val="18"/>
              </w:rPr>
              <w:t>1008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AD2A74" w:rsidRDefault="00C93738" w:rsidP="0008611C">
            <w:pPr>
              <w:jc w:val="center"/>
              <w:rPr>
                <w:sz w:val="18"/>
                <w:szCs w:val="18"/>
              </w:rPr>
            </w:pPr>
            <w:r w:rsidRPr="00AD2A74">
              <w:rPr>
                <w:sz w:val="18"/>
                <w:szCs w:val="18"/>
              </w:rPr>
              <w:t>28</w:t>
            </w:r>
          </w:p>
        </w:tc>
      </w:tr>
      <w:tr w:rsidR="00EB3E10" w:rsidRPr="008E32A3" w:rsidTr="00EB3E10">
        <w:trPr>
          <w:cantSplit/>
          <w:trHeight w:val="144"/>
        </w:trPr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rPr>
                <w:b/>
                <w:bCs/>
                <w:sz w:val="18"/>
                <w:szCs w:val="18"/>
              </w:rPr>
            </w:pPr>
            <w:r w:rsidRPr="00BD0B29">
              <w:rPr>
                <w:b/>
                <w:bCs/>
                <w:sz w:val="18"/>
                <w:szCs w:val="18"/>
              </w:rPr>
              <w:t>производственная по профилю специальности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288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8E32A3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</w:tr>
      <w:tr w:rsidR="00EB3E10" w:rsidRPr="008E32A3" w:rsidTr="00EB3E10">
        <w:trPr>
          <w:cantSplit/>
          <w:trHeight w:val="144"/>
        </w:trPr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suppressAutoHyphens/>
              <w:rPr>
                <w:b/>
                <w:bCs/>
                <w:sz w:val="18"/>
                <w:szCs w:val="18"/>
              </w:rPr>
            </w:pPr>
            <w:r w:rsidRPr="00BD0B29">
              <w:rPr>
                <w:b/>
                <w:bCs/>
                <w:sz w:val="18"/>
                <w:szCs w:val="18"/>
              </w:rPr>
              <w:t>производственная практика преддипломная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C93738" w:rsidRPr="00BD0B29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C93738" w:rsidRPr="008E32A3" w:rsidRDefault="00C93738" w:rsidP="0008611C">
            <w:pPr>
              <w:jc w:val="center"/>
              <w:rPr>
                <w:sz w:val="18"/>
                <w:szCs w:val="18"/>
              </w:rPr>
            </w:pPr>
          </w:p>
        </w:tc>
      </w:tr>
    </w:tbl>
    <w:p w:rsidR="00EB1753" w:rsidRDefault="00EB1753">
      <w:pPr>
        <w:tabs>
          <w:tab w:val="left" w:pos="3180"/>
        </w:tabs>
        <w:ind w:left="40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342" w:lineRule="exact"/>
        <w:rPr>
          <w:sz w:val="20"/>
          <w:szCs w:val="20"/>
        </w:rPr>
      </w:pPr>
    </w:p>
    <w:p w:rsidR="000F1827" w:rsidRDefault="000F1827">
      <w:pPr>
        <w:sectPr w:rsidR="000F1827" w:rsidSect="00C93738">
          <w:pgSz w:w="16838" w:h="11900" w:orient="landscape"/>
          <w:pgMar w:top="646" w:right="5072" w:bottom="680" w:left="990" w:header="0" w:footer="0" w:gutter="0"/>
          <w:cols w:space="720" w:equalWidth="0">
            <w:col w:w="10776"/>
          </w:cols>
          <w:docGrid w:linePitch="299"/>
        </w:sect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ectPr w:rsidR="000F1827">
          <w:pgSz w:w="11900" w:h="16838"/>
          <w:pgMar w:top="700" w:right="646" w:bottom="149" w:left="680" w:header="0" w:footer="0" w:gutter="0"/>
          <w:cols w:space="720" w:equalWidth="0">
            <w:col w:w="10580"/>
          </w:cols>
        </w:sectPr>
      </w:pPr>
    </w:p>
    <w:p w:rsidR="000F1827" w:rsidRDefault="000F1827">
      <w:pPr>
        <w:spacing w:line="88" w:lineRule="exact"/>
        <w:rPr>
          <w:sz w:val="20"/>
          <w:szCs w:val="20"/>
        </w:rPr>
      </w:pPr>
    </w:p>
    <w:p w:rsidR="000F1827" w:rsidRPr="00C02F5E" w:rsidRDefault="000F1827" w:rsidP="00585F46">
      <w:pPr>
        <w:rPr>
          <w:sz w:val="20"/>
          <w:szCs w:val="20"/>
        </w:rPr>
        <w:sectPr w:rsidR="000F1827" w:rsidRPr="00C02F5E">
          <w:type w:val="continuous"/>
          <w:pgSz w:w="11900" w:h="16838"/>
          <w:pgMar w:top="700" w:right="646" w:bottom="149" w:left="680" w:header="0" w:footer="0" w:gutter="0"/>
          <w:cols w:space="720" w:equalWidth="0">
            <w:col w:w="10580"/>
          </w:cols>
        </w:sectPr>
      </w:pPr>
    </w:p>
    <w:p w:rsidR="000F1827" w:rsidRDefault="008A50A5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3.</w:t>
      </w:r>
      <w:r w:rsidR="00C02F5E">
        <w:rPr>
          <w:rFonts w:eastAsia="Times New Roman"/>
          <w:b/>
          <w:bCs/>
          <w:sz w:val="24"/>
          <w:szCs w:val="24"/>
        </w:rPr>
        <w:t>2</w:t>
      </w:r>
      <w:r>
        <w:rPr>
          <w:rFonts w:eastAsia="Times New Roman"/>
          <w:b/>
          <w:bCs/>
          <w:sz w:val="24"/>
          <w:szCs w:val="24"/>
        </w:rPr>
        <w:t>. П</w:t>
      </w:r>
      <w:r>
        <w:rPr>
          <w:rFonts w:eastAsia="Times New Roman"/>
          <w:b/>
          <w:bCs/>
          <w:sz w:val="18"/>
          <w:szCs w:val="18"/>
        </w:rPr>
        <w:t>РОГРАММЫ ДИСЦИПЛИН ОБЩЕГО ГУМАНИТАРНОГО И СОЦИАЛЬНО</w:t>
      </w:r>
      <w:r>
        <w:rPr>
          <w:rFonts w:eastAsia="Times New Roman"/>
          <w:b/>
          <w:bCs/>
          <w:sz w:val="24"/>
          <w:szCs w:val="24"/>
        </w:rPr>
        <w:t>-</w:t>
      </w:r>
      <w:r>
        <w:rPr>
          <w:rFonts w:eastAsia="Times New Roman"/>
          <w:b/>
          <w:bCs/>
          <w:sz w:val="18"/>
          <w:szCs w:val="18"/>
        </w:rPr>
        <w:t xml:space="preserve">ЭКОНОМИЧЕСКОГО </w:t>
      </w:r>
      <w:r w:rsidR="00B41EDA">
        <w:rPr>
          <w:rFonts w:eastAsia="Times New Roman"/>
          <w:b/>
          <w:bCs/>
          <w:sz w:val="18"/>
          <w:szCs w:val="18"/>
        </w:rPr>
        <w:t xml:space="preserve">УЧЕБНОГО </w:t>
      </w:r>
      <w:r>
        <w:rPr>
          <w:rFonts w:eastAsia="Times New Roman"/>
          <w:b/>
          <w:bCs/>
          <w:sz w:val="18"/>
          <w:szCs w:val="18"/>
        </w:rPr>
        <w:t>ЦИКЛА</w:t>
      </w:r>
    </w:p>
    <w:p w:rsidR="000F1827" w:rsidRPr="007C3DCC" w:rsidRDefault="008A50A5">
      <w:pPr>
        <w:spacing w:line="235" w:lineRule="auto"/>
        <w:ind w:left="340"/>
        <w:rPr>
          <w:rFonts w:eastAsia="Times New Roman"/>
          <w:b/>
          <w:sz w:val="20"/>
          <w:szCs w:val="20"/>
        </w:rPr>
      </w:pPr>
      <w:r w:rsidRPr="007C3DCC">
        <w:rPr>
          <w:rFonts w:eastAsia="Times New Roman"/>
          <w:b/>
          <w:sz w:val="20"/>
          <w:szCs w:val="20"/>
        </w:rPr>
        <w:t>3.3.1</w:t>
      </w:r>
      <w:r w:rsidRPr="007C3DCC">
        <w:rPr>
          <w:rFonts w:eastAsia="Times New Roman"/>
          <w:b/>
          <w:bCs/>
          <w:sz w:val="20"/>
          <w:szCs w:val="20"/>
        </w:rPr>
        <w:t>.</w:t>
      </w:r>
      <w:r w:rsidRPr="007C3DCC">
        <w:rPr>
          <w:rFonts w:eastAsia="Times New Roman"/>
          <w:b/>
          <w:sz w:val="20"/>
          <w:szCs w:val="20"/>
        </w:rPr>
        <w:t xml:space="preserve"> Программа. ОГСЭ 01. Основы философии</w:t>
      </w:r>
    </w:p>
    <w:p w:rsidR="00C02F5E" w:rsidRPr="00404046" w:rsidRDefault="00C02F5E" w:rsidP="00C02F5E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6A28FA">
        <w:rPr>
          <w:sz w:val="20"/>
          <w:szCs w:val="20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по специальности </w:t>
      </w:r>
      <w:r>
        <w:rPr>
          <w:sz w:val="20"/>
          <w:szCs w:val="20"/>
        </w:rPr>
        <w:t>36</w:t>
      </w:r>
      <w:r w:rsidRPr="006A28FA">
        <w:rPr>
          <w:sz w:val="20"/>
          <w:szCs w:val="20"/>
        </w:rPr>
        <w:t xml:space="preserve">.02.01  </w:t>
      </w:r>
      <w:r>
        <w:rPr>
          <w:sz w:val="20"/>
          <w:szCs w:val="20"/>
        </w:rPr>
        <w:t>Ветеринария</w:t>
      </w:r>
      <w:r w:rsidRPr="006A28FA">
        <w:rPr>
          <w:sz w:val="20"/>
          <w:szCs w:val="20"/>
        </w:rPr>
        <w:t xml:space="preserve"> и относится к общ</w:t>
      </w:r>
      <w:r w:rsidR="0082063F">
        <w:rPr>
          <w:sz w:val="20"/>
          <w:szCs w:val="20"/>
        </w:rPr>
        <w:t>ему</w:t>
      </w:r>
      <w:r>
        <w:rPr>
          <w:sz w:val="20"/>
          <w:szCs w:val="20"/>
        </w:rPr>
        <w:t xml:space="preserve"> </w:t>
      </w:r>
      <w:r w:rsidRPr="006A28FA">
        <w:rPr>
          <w:sz w:val="20"/>
          <w:szCs w:val="20"/>
        </w:rPr>
        <w:t>гуманитарн</w:t>
      </w:r>
      <w:r w:rsidR="0082063F">
        <w:rPr>
          <w:sz w:val="20"/>
          <w:szCs w:val="20"/>
        </w:rPr>
        <w:t>ому</w:t>
      </w:r>
      <w:r w:rsidRPr="006A28FA">
        <w:rPr>
          <w:sz w:val="20"/>
          <w:szCs w:val="20"/>
        </w:rPr>
        <w:t xml:space="preserve"> и социально-экономическ</w:t>
      </w:r>
      <w:r w:rsidR="0082063F">
        <w:rPr>
          <w:sz w:val="20"/>
          <w:szCs w:val="20"/>
        </w:rPr>
        <w:t>ому</w:t>
      </w:r>
      <w:r w:rsidRPr="006A28FA">
        <w:rPr>
          <w:sz w:val="20"/>
          <w:szCs w:val="20"/>
        </w:rPr>
        <w:t xml:space="preserve"> </w:t>
      </w:r>
      <w:r w:rsidR="0082063F">
        <w:rPr>
          <w:sz w:val="20"/>
          <w:szCs w:val="20"/>
        </w:rPr>
        <w:t>учебному циклу</w:t>
      </w:r>
      <w:r w:rsidRPr="006A28FA">
        <w:rPr>
          <w:sz w:val="20"/>
          <w:szCs w:val="20"/>
        </w:rPr>
        <w:t>.</w:t>
      </w:r>
    </w:p>
    <w:p w:rsidR="00C02F5E" w:rsidRPr="00404046" w:rsidRDefault="00C02F5E" w:rsidP="00C02F5E">
      <w:pPr>
        <w:rPr>
          <w:sz w:val="20"/>
          <w:szCs w:val="20"/>
        </w:rPr>
      </w:pPr>
      <w:r w:rsidRPr="00404046">
        <w:t xml:space="preserve">В </w:t>
      </w:r>
      <w:r w:rsidRPr="00404046">
        <w:rPr>
          <w:sz w:val="20"/>
          <w:szCs w:val="20"/>
        </w:rPr>
        <w:t xml:space="preserve">результате </w:t>
      </w:r>
      <w:r>
        <w:rPr>
          <w:sz w:val="20"/>
          <w:szCs w:val="20"/>
        </w:rPr>
        <w:t xml:space="preserve">освоения дисциплины обучающийся должен </w:t>
      </w:r>
      <w:r w:rsidRPr="00404046">
        <w:rPr>
          <w:sz w:val="20"/>
          <w:szCs w:val="20"/>
        </w:rPr>
        <w:t>уметь:</w:t>
      </w:r>
    </w:p>
    <w:p w:rsidR="00C02F5E" w:rsidRPr="00404046" w:rsidRDefault="00C02F5E" w:rsidP="00C02F5E">
      <w:pPr>
        <w:rPr>
          <w:sz w:val="20"/>
          <w:szCs w:val="20"/>
        </w:rPr>
      </w:pPr>
      <w:r w:rsidRPr="00404046">
        <w:rPr>
          <w:sz w:val="20"/>
          <w:szCs w:val="20"/>
        </w:rPr>
        <w:t>ориентироваться в наиболее общих философских проблемах бытия, познания, ценностей, свободы и смысла жизни как основах формирования культуры гражданина и будущего специалиста;</w:t>
      </w:r>
    </w:p>
    <w:p w:rsidR="00C02F5E" w:rsidRPr="00404046" w:rsidRDefault="00C02F5E" w:rsidP="00C02F5E">
      <w:pPr>
        <w:rPr>
          <w:sz w:val="20"/>
          <w:szCs w:val="20"/>
        </w:rPr>
      </w:pPr>
      <w:r w:rsidRPr="00404046">
        <w:rPr>
          <w:sz w:val="20"/>
          <w:szCs w:val="20"/>
        </w:rPr>
        <w:t>знать:</w:t>
      </w:r>
    </w:p>
    <w:p w:rsidR="00C02F5E" w:rsidRPr="00404046" w:rsidRDefault="00C02F5E" w:rsidP="00C02F5E">
      <w:pPr>
        <w:rPr>
          <w:sz w:val="20"/>
          <w:szCs w:val="20"/>
        </w:rPr>
      </w:pPr>
      <w:r w:rsidRPr="00404046">
        <w:rPr>
          <w:sz w:val="20"/>
          <w:szCs w:val="20"/>
        </w:rPr>
        <w:t>основные категории и понятия философии;</w:t>
      </w:r>
    </w:p>
    <w:p w:rsidR="00C02F5E" w:rsidRPr="00404046" w:rsidRDefault="00C02F5E" w:rsidP="00C02F5E">
      <w:pPr>
        <w:rPr>
          <w:sz w:val="20"/>
          <w:szCs w:val="20"/>
        </w:rPr>
      </w:pPr>
      <w:r w:rsidRPr="00404046">
        <w:rPr>
          <w:sz w:val="20"/>
          <w:szCs w:val="20"/>
        </w:rPr>
        <w:t>роль философии в жизни человека и общества;</w:t>
      </w:r>
    </w:p>
    <w:p w:rsidR="00C02F5E" w:rsidRPr="00404046" w:rsidRDefault="00C02F5E" w:rsidP="00C02F5E">
      <w:pPr>
        <w:rPr>
          <w:sz w:val="20"/>
          <w:szCs w:val="20"/>
        </w:rPr>
      </w:pPr>
      <w:r w:rsidRPr="00404046">
        <w:rPr>
          <w:sz w:val="20"/>
          <w:szCs w:val="20"/>
        </w:rPr>
        <w:t>основы философского учения о бытии;</w:t>
      </w:r>
    </w:p>
    <w:p w:rsidR="00C02F5E" w:rsidRPr="00404046" w:rsidRDefault="00C02F5E" w:rsidP="00C02F5E">
      <w:pPr>
        <w:rPr>
          <w:sz w:val="20"/>
          <w:szCs w:val="20"/>
        </w:rPr>
      </w:pPr>
      <w:r w:rsidRPr="00404046">
        <w:rPr>
          <w:sz w:val="20"/>
          <w:szCs w:val="20"/>
        </w:rPr>
        <w:t>сущность процесса познания;</w:t>
      </w:r>
    </w:p>
    <w:p w:rsidR="00C02F5E" w:rsidRPr="00404046" w:rsidRDefault="00C02F5E" w:rsidP="00C02F5E">
      <w:pPr>
        <w:rPr>
          <w:sz w:val="20"/>
          <w:szCs w:val="20"/>
        </w:rPr>
      </w:pPr>
      <w:r w:rsidRPr="00404046">
        <w:rPr>
          <w:sz w:val="20"/>
          <w:szCs w:val="20"/>
        </w:rPr>
        <w:t>основы научной, философской и религиозной картин мира;</w:t>
      </w:r>
    </w:p>
    <w:p w:rsidR="00C02F5E" w:rsidRPr="00404046" w:rsidRDefault="00C02F5E" w:rsidP="00C02F5E">
      <w:pPr>
        <w:rPr>
          <w:sz w:val="20"/>
          <w:szCs w:val="20"/>
        </w:rPr>
      </w:pPr>
      <w:r w:rsidRPr="00404046">
        <w:rPr>
          <w:sz w:val="20"/>
          <w:szCs w:val="20"/>
        </w:rPr>
        <w:t>об условиях формирования личности, свободе и ответственности за сохранение жизни, культуры, окружающей среды;</w:t>
      </w:r>
    </w:p>
    <w:p w:rsidR="00C02F5E" w:rsidRDefault="00C02F5E" w:rsidP="00C02F5E">
      <w:pPr>
        <w:spacing w:line="276" w:lineRule="auto"/>
        <w:jc w:val="both"/>
        <w:rPr>
          <w:sz w:val="20"/>
          <w:szCs w:val="20"/>
        </w:rPr>
      </w:pPr>
      <w:r w:rsidRPr="00404046">
        <w:rPr>
          <w:sz w:val="20"/>
          <w:szCs w:val="20"/>
        </w:rPr>
        <w:t>о социальных и этических проблемах, связанных с развитием и использованием достижений науки, техники и технологий;</w:t>
      </w:r>
    </w:p>
    <w:p w:rsidR="00C02F5E" w:rsidRDefault="00C02F5E">
      <w:pPr>
        <w:spacing w:line="235" w:lineRule="auto"/>
        <w:ind w:left="340"/>
        <w:rPr>
          <w:sz w:val="20"/>
          <w:szCs w:val="20"/>
        </w:rPr>
      </w:pPr>
    </w:p>
    <w:p w:rsidR="000F1827" w:rsidRDefault="000F1827">
      <w:pPr>
        <w:spacing w:line="1" w:lineRule="exact"/>
        <w:rPr>
          <w:sz w:val="20"/>
          <w:szCs w:val="20"/>
        </w:rPr>
      </w:pPr>
    </w:p>
    <w:p w:rsidR="000F1827" w:rsidRPr="007C3DCC" w:rsidRDefault="008A50A5">
      <w:pPr>
        <w:ind w:left="340"/>
        <w:rPr>
          <w:rFonts w:eastAsia="Times New Roman"/>
          <w:b/>
          <w:sz w:val="20"/>
          <w:szCs w:val="20"/>
        </w:rPr>
      </w:pPr>
      <w:r w:rsidRPr="007C3DCC">
        <w:rPr>
          <w:rFonts w:eastAsia="Times New Roman"/>
          <w:b/>
          <w:sz w:val="20"/>
          <w:szCs w:val="20"/>
        </w:rPr>
        <w:t>3.3.2. Программа ОГСЭ 02.История</w:t>
      </w:r>
    </w:p>
    <w:p w:rsidR="0082063F" w:rsidRPr="00404046" w:rsidRDefault="00EC4E4A" w:rsidP="0082063F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6A28FA">
        <w:rPr>
          <w:sz w:val="20"/>
          <w:szCs w:val="20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по специальности </w:t>
      </w:r>
      <w:r>
        <w:rPr>
          <w:sz w:val="20"/>
          <w:szCs w:val="20"/>
        </w:rPr>
        <w:t>36</w:t>
      </w:r>
      <w:r w:rsidRPr="006A28FA">
        <w:rPr>
          <w:sz w:val="20"/>
          <w:szCs w:val="20"/>
        </w:rPr>
        <w:t xml:space="preserve">.02.01  </w:t>
      </w:r>
      <w:r>
        <w:rPr>
          <w:sz w:val="20"/>
          <w:szCs w:val="20"/>
        </w:rPr>
        <w:t>Ветеринария</w:t>
      </w:r>
      <w:r w:rsidRPr="006A28FA">
        <w:rPr>
          <w:sz w:val="20"/>
          <w:szCs w:val="20"/>
        </w:rPr>
        <w:t xml:space="preserve"> и относится к </w:t>
      </w:r>
      <w:r w:rsidR="0082063F" w:rsidRPr="006A28FA">
        <w:rPr>
          <w:sz w:val="20"/>
          <w:szCs w:val="20"/>
        </w:rPr>
        <w:t>общ</w:t>
      </w:r>
      <w:r w:rsidR="0082063F">
        <w:rPr>
          <w:sz w:val="20"/>
          <w:szCs w:val="20"/>
        </w:rPr>
        <w:t xml:space="preserve">ему </w:t>
      </w:r>
      <w:r w:rsidR="0082063F" w:rsidRPr="006A28FA">
        <w:rPr>
          <w:sz w:val="20"/>
          <w:szCs w:val="20"/>
        </w:rPr>
        <w:t>гуманитарн</w:t>
      </w:r>
      <w:r w:rsidR="0082063F">
        <w:rPr>
          <w:sz w:val="20"/>
          <w:szCs w:val="20"/>
        </w:rPr>
        <w:t>ому</w:t>
      </w:r>
      <w:r w:rsidR="0082063F" w:rsidRPr="006A28FA">
        <w:rPr>
          <w:sz w:val="20"/>
          <w:szCs w:val="20"/>
        </w:rPr>
        <w:t xml:space="preserve"> и социально-экономическ</w:t>
      </w:r>
      <w:r w:rsidR="0082063F">
        <w:rPr>
          <w:sz w:val="20"/>
          <w:szCs w:val="20"/>
        </w:rPr>
        <w:t>ому</w:t>
      </w:r>
      <w:r w:rsidR="0082063F" w:rsidRPr="006A28FA">
        <w:rPr>
          <w:sz w:val="20"/>
          <w:szCs w:val="20"/>
        </w:rPr>
        <w:t xml:space="preserve"> </w:t>
      </w:r>
      <w:r w:rsidR="0082063F">
        <w:rPr>
          <w:sz w:val="20"/>
          <w:szCs w:val="20"/>
        </w:rPr>
        <w:t>учебному циклу</w:t>
      </w:r>
      <w:r w:rsidR="0082063F" w:rsidRPr="006A28FA">
        <w:rPr>
          <w:sz w:val="20"/>
          <w:szCs w:val="20"/>
        </w:rPr>
        <w:t>.</w:t>
      </w:r>
    </w:p>
    <w:p w:rsidR="00EC4E4A" w:rsidRPr="00EC4E4A" w:rsidRDefault="00EC4E4A" w:rsidP="00EC4E4A">
      <w:pPr>
        <w:rPr>
          <w:sz w:val="20"/>
          <w:szCs w:val="20"/>
        </w:rPr>
      </w:pPr>
      <w:r w:rsidRPr="00404046">
        <w:t xml:space="preserve">В </w:t>
      </w:r>
      <w:r w:rsidRPr="00404046">
        <w:rPr>
          <w:sz w:val="20"/>
          <w:szCs w:val="20"/>
        </w:rPr>
        <w:t xml:space="preserve">результате </w:t>
      </w:r>
      <w:r>
        <w:rPr>
          <w:sz w:val="20"/>
          <w:szCs w:val="20"/>
        </w:rPr>
        <w:t>освоения дисциплины обучающийся должен</w:t>
      </w:r>
      <w:r w:rsidRPr="00404046">
        <w:rPr>
          <w:sz w:val="20"/>
          <w:szCs w:val="20"/>
        </w:rPr>
        <w:t>:</w:t>
      </w:r>
    </w:p>
    <w:p w:rsidR="00C02F5E" w:rsidRPr="00C02F5E" w:rsidRDefault="00C02F5E" w:rsidP="00C02F5E">
      <w:pPr>
        <w:rPr>
          <w:rFonts w:eastAsia="Times New Roman"/>
          <w:sz w:val="20"/>
          <w:szCs w:val="20"/>
        </w:rPr>
      </w:pPr>
      <w:r w:rsidRPr="00C02F5E">
        <w:rPr>
          <w:rFonts w:eastAsia="Times New Roman"/>
          <w:sz w:val="20"/>
          <w:szCs w:val="20"/>
        </w:rPr>
        <w:t>уметь:</w:t>
      </w:r>
    </w:p>
    <w:p w:rsidR="00C02F5E" w:rsidRPr="00C02F5E" w:rsidRDefault="00C02F5E" w:rsidP="00C02F5E">
      <w:pPr>
        <w:rPr>
          <w:rFonts w:eastAsia="Times New Roman"/>
          <w:sz w:val="20"/>
          <w:szCs w:val="20"/>
        </w:rPr>
      </w:pPr>
      <w:r w:rsidRPr="00C02F5E">
        <w:rPr>
          <w:rFonts w:eastAsia="Times New Roman"/>
          <w:sz w:val="20"/>
          <w:szCs w:val="20"/>
        </w:rPr>
        <w:t>- ориентироваться в современной экономической, политической и культурной ситуации в России и мире;</w:t>
      </w:r>
    </w:p>
    <w:p w:rsidR="00C02F5E" w:rsidRPr="00C02F5E" w:rsidRDefault="00C02F5E" w:rsidP="00C02F5E">
      <w:pPr>
        <w:rPr>
          <w:rFonts w:eastAsia="Times New Roman"/>
          <w:sz w:val="20"/>
          <w:szCs w:val="20"/>
        </w:rPr>
      </w:pPr>
      <w:r w:rsidRPr="00C02F5E">
        <w:rPr>
          <w:rFonts w:eastAsia="Times New Roman"/>
          <w:sz w:val="20"/>
          <w:szCs w:val="20"/>
        </w:rPr>
        <w:t>- выявлять взаимосвязь отечественных, региональных, мировых социально-экономических, политических и культурных проблем;</w:t>
      </w:r>
    </w:p>
    <w:p w:rsidR="00C02F5E" w:rsidRPr="00C02F5E" w:rsidRDefault="00C02F5E" w:rsidP="00C02F5E">
      <w:pPr>
        <w:rPr>
          <w:rFonts w:eastAsia="Times New Roman"/>
          <w:sz w:val="20"/>
          <w:szCs w:val="20"/>
        </w:rPr>
      </w:pPr>
      <w:r w:rsidRPr="00C02F5E">
        <w:rPr>
          <w:rFonts w:eastAsia="Times New Roman"/>
          <w:sz w:val="20"/>
          <w:szCs w:val="20"/>
        </w:rPr>
        <w:t>знать:</w:t>
      </w:r>
    </w:p>
    <w:p w:rsidR="00C02F5E" w:rsidRPr="00C02F5E" w:rsidRDefault="00C02F5E" w:rsidP="00C02F5E">
      <w:pPr>
        <w:rPr>
          <w:rFonts w:eastAsia="Times New Roman"/>
          <w:sz w:val="20"/>
          <w:szCs w:val="20"/>
        </w:rPr>
      </w:pPr>
      <w:r w:rsidRPr="00C02F5E">
        <w:rPr>
          <w:rFonts w:eastAsia="Times New Roman"/>
          <w:sz w:val="20"/>
          <w:szCs w:val="20"/>
        </w:rPr>
        <w:t>- основные направления развития ключевых регионов мира на рубеже веков (XX и XXI вв.);</w:t>
      </w:r>
    </w:p>
    <w:p w:rsidR="00C02F5E" w:rsidRPr="00C02F5E" w:rsidRDefault="00C02F5E" w:rsidP="00C02F5E">
      <w:pPr>
        <w:rPr>
          <w:rFonts w:eastAsia="Times New Roman"/>
          <w:sz w:val="20"/>
          <w:szCs w:val="20"/>
        </w:rPr>
      </w:pPr>
      <w:r w:rsidRPr="00C02F5E">
        <w:rPr>
          <w:rFonts w:eastAsia="Times New Roman"/>
          <w:sz w:val="20"/>
          <w:szCs w:val="20"/>
        </w:rPr>
        <w:t>- сущность и причины локальных, региональных, межгосударственных конфликтов в конце XX - начале XXI вв.;</w:t>
      </w:r>
    </w:p>
    <w:p w:rsidR="00C02F5E" w:rsidRPr="00C02F5E" w:rsidRDefault="00C02F5E" w:rsidP="00C02F5E">
      <w:pPr>
        <w:rPr>
          <w:rFonts w:eastAsia="Times New Roman"/>
          <w:sz w:val="20"/>
          <w:szCs w:val="20"/>
        </w:rPr>
      </w:pPr>
      <w:r w:rsidRPr="00C02F5E">
        <w:rPr>
          <w:rFonts w:eastAsia="Times New Roman"/>
          <w:sz w:val="20"/>
          <w:szCs w:val="20"/>
        </w:rPr>
        <w:t>- 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</w:r>
    </w:p>
    <w:p w:rsidR="00C02F5E" w:rsidRPr="00C02F5E" w:rsidRDefault="00C02F5E" w:rsidP="00C02F5E">
      <w:pPr>
        <w:rPr>
          <w:rFonts w:eastAsia="Times New Roman"/>
          <w:sz w:val="20"/>
          <w:szCs w:val="20"/>
        </w:rPr>
      </w:pPr>
      <w:r w:rsidRPr="00C02F5E">
        <w:rPr>
          <w:rFonts w:eastAsia="Times New Roman"/>
          <w:sz w:val="20"/>
          <w:szCs w:val="20"/>
        </w:rPr>
        <w:t>- назначение ООН, НАТО, ЕС и других организаций и основные направления их деятельности;</w:t>
      </w:r>
    </w:p>
    <w:p w:rsidR="00C02F5E" w:rsidRPr="00C02F5E" w:rsidRDefault="00C02F5E" w:rsidP="00C02F5E">
      <w:pPr>
        <w:rPr>
          <w:rFonts w:eastAsia="Times New Roman"/>
          <w:sz w:val="20"/>
          <w:szCs w:val="20"/>
        </w:rPr>
      </w:pPr>
      <w:r w:rsidRPr="00C02F5E">
        <w:rPr>
          <w:rFonts w:eastAsia="Times New Roman"/>
          <w:sz w:val="20"/>
          <w:szCs w:val="20"/>
        </w:rPr>
        <w:t>- о роли науки, культуры и религии в сохранении и укреплении национальных и государственных традиций;</w:t>
      </w:r>
    </w:p>
    <w:p w:rsidR="00C02F5E" w:rsidRDefault="00C02F5E" w:rsidP="00C02F5E">
      <w:pPr>
        <w:ind w:left="340"/>
        <w:rPr>
          <w:rFonts w:eastAsia="Times New Roman"/>
          <w:sz w:val="20"/>
          <w:szCs w:val="20"/>
        </w:rPr>
      </w:pPr>
      <w:r w:rsidRPr="00C02F5E">
        <w:rPr>
          <w:rFonts w:eastAsia="Times New Roman"/>
          <w:sz w:val="20"/>
          <w:szCs w:val="20"/>
        </w:rPr>
        <w:t>- содержание и назначение важнейших нормативных правовых и законодательных актов мирового и регионального значения;</w:t>
      </w:r>
    </w:p>
    <w:p w:rsidR="00EC4E4A" w:rsidRPr="00C02F5E" w:rsidRDefault="00EC4E4A" w:rsidP="00C02F5E">
      <w:pPr>
        <w:ind w:left="340"/>
        <w:rPr>
          <w:sz w:val="20"/>
          <w:szCs w:val="20"/>
        </w:rPr>
      </w:pPr>
    </w:p>
    <w:p w:rsidR="000F1827" w:rsidRPr="007C3DCC" w:rsidRDefault="008A50A5">
      <w:pPr>
        <w:ind w:left="340"/>
        <w:rPr>
          <w:rFonts w:eastAsia="Times New Roman"/>
          <w:b/>
          <w:sz w:val="20"/>
          <w:szCs w:val="20"/>
        </w:rPr>
      </w:pPr>
      <w:r w:rsidRPr="007C3DCC">
        <w:rPr>
          <w:rFonts w:eastAsia="Times New Roman"/>
          <w:b/>
          <w:sz w:val="20"/>
          <w:szCs w:val="20"/>
        </w:rPr>
        <w:t>3.3.3. Программа ОГСЭ 03 Иностранный язык</w:t>
      </w:r>
    </w:p>
    <w:p w:rsidR="00EC4E4A" w:rsidRPr="0082063F" w:rsidRDefault="00EC4E4A" w:rsidP="00EC4E4A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6A28FA">
        <w:rPr>
          <w:sz w:val="20"/>
          <w:szCs w:val="20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по специальности </w:t>
      </w:r>
      <w:r>
        <w:rPr>
          <w:sz w:val="20"/>
          <w:szCs w:val="20"/>
        </w:rPr>
        <w:t>36</w:t>
      </w:r>
      <w:r w:rsidRPr="006A28FA">
        <w:rPr>
          <w:sz w:val="20"/>
          <w:szCs w:val="20"/>
        </w:rPr>
        <w:t xml:space="preserve">.02.01  </w:t>
      </w:r>
      <w:r>
        <w:rPr>
          <w:sz w:val="20"/>
          <w:szCs w:val="20"/>
        </w:rPr>
        <w:t>Ветеринария</w:t>
      </w:r>
      <w:r w:rsidRPr="006A28FA">
        <w:rPr>
          <w:sz w:val="20"/>
          <w:szCs w:val="20"/>
        </w:rPr>
        <w:t xml:space="preserve"> и относится к </w:t>
      </w:r>
      <w:r w:rsidR="0082063F" w:rsidRPr="006A28FA">
        <w:rPr>
          <w:sz w:val="20"/>
          <w:szCs w:val="20"/>
        </w:rPr>
        <w:t>общ</w:t>
      </w:r>
      <w:r w:rsidR="0082063F">
        <w:rPr>
          <w:sz w:val="20"/>
          <w:szCs w:val="20"/>
        </w:rPr>
        <w:t xml:space="preserve">ему </w:t>
      </w:r>
      <w:r w:rsidR="0082063F" w:rsidRPr="006A28FA">
        <w:rPr>
          <w:sz w:val="20"/>
          <w:szCs w:val="20"/>
        </w:rPr>
        <w:t>гуманитарн</w:t>
      </w:r>
      <w:r w:rsidR="0082063F">
        <w:rPr>
          <w:sz w:val="20"/>
          <w:szCs w:val="20"/>
        </w:rPr>
        <w:t>ому</w:t>
      </w:r>
      <w:r w:rsidR="0082063F" w:rsidRPr="006A28FA">
        <w:rPr>
          <w:sz w:val="20"/>
          <w:szCs w:val="20"/>
        </w:rPr>
        <w:t xml:space="preserve"> и социально-экономическ</w:t>
      </w:r>
      <w:r w:rsidR="0082063F">
        <w:rPr>
          <w:sz w:val="20"/>
          <w:szCs w:val="20"/>
        </w:rPr>
        <w:t>ому</w:t>
      </w:r>
      <w:r w:rsidR="0082063F" w:rsidRPr="006A28FA">
        <w:rPr>
          <w:sz w:val="20"/>
          <w:szCs w:val="20"/>
        </w:rPr>
        <w:t xml:space="preserve"> </w:t>
      </w:r>
      <w:r w:rsidR="0082063F">
        <w:rPr>
          <w:sz w:val="20"/>
          <w:szCs w:val="20"/>
        </w:rPr>
        <w:t>учебному циклу</w:t>
      </w:r>
      <w:r w:rsidR="0082063F" w:rsidRPr="006A28FA">
        <w:rPr>
          <w:sz w:val="20"/>
          <w:szCs w:val="20"/>
        </w:rPr>
        <w:t>.</w:t>
      </w:r>
    </w:p>
    <w:p w:rsidR="00EC4E4A" w:rsidRPr="00EC4E4A" w:rsidRDefault="00EC4E4A" w:rsidP="00EC4E4A">
      <w:pPr>
        <w:rPr>
          <w:sz w:val="20"/>
          <w:szCs w:val="20"/>
        </w:rPr>
      </w:pPr>
      <w:r w:rsidRPr="00404046">
        <w:t xml:space="preserve">В </w:t>
      </w:r>
      <w:r w:rsidRPr="00404046">
        <w:rPr>
          <w:sz w:val="20"/>
          <w:szCs w:val="20"/>
        </w:rPr>
        <w:t xml:space="preserve">результате </w:t>
      </w:r>
      <w:r>
        <w:rPr>
          <w:sz w:val="20"/>
          <w:szCs w:val="20"/>
        </w:rPr>
        <w:t>освоения дисциплины обучающийся должен</w:t>
      </w:r>
      <w:r w:rsidRPr="00404046">
        <w:rPr>
          <w:sz w:val="20"/>
          <w:szCs w:val="20"/>
        </w:rPr>
        <w:t>: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уметь: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общаться (устно и письменно) на иностранном языке на профессиональные и повседневные темы;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переводить (со словарем) иностранные тексты профессиональной направленности;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самостоятельно совершенствовать устную и письменную речь, пополнять словарный запас;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знать:</w:t>
      </w:r>
    </w:p>
    <w:p w:rsidR="00EC4E4A" w:rsidRPr="00EC4E4A" w:rsidRDefault="00EC4E4A" w:rsidP="00EC4E4A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лексический (1200-1400 лексических единиц) и грамматический минимум, необходимый для чтения и перевода (со словарем) иностранных текстов профессиональной направленности;</w:t>
      </w:r>
    </w:p>
    <w:p w:rsidR="00EC4E4A" w:rsidRPr="00EC4E4A" w:rsidRDefault="00EC4E4A">
      <w:pPr>
        <w:ind w:left="340"/>
        <w:rPr>
          <w:sz w:val="20"/>
          <w:szCs w:val="20"/>
        </w:rPr>
      </w:pPr>
    </w:p>
    <w:p w:rsidR="000F1827" w:rsidRPr="007C3DCC" w:rsidRDefault="008A50A5">
      <w:pPr>
        <w:ind w:left="300"/>
        <w:rPr>
          <w:b/>
        </w:rPr>
      </w:pPr>
      <w:r w:rsidRPr="007C3DCC">
        <w:rPr>
          <w:rFonts w:eastAsia="Times New Roman"/>
          <w:b/>
        </w:rPr>
        <w:t>3.3.4. Программа ОГСЭ.04 Физическая культура.</w:t>
      </w:r>
    </w:p>
    <w:p w:rsidR="0082063F" w:rsidRPr="00404046" w:rsidRDefault="00EC4E4A" w:rsidP="0082063F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6A28FA">
        <w:rPr>
          <w:sz w:val="20"/>
          <w:szCs w:val="20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по специальности </w:t>
      </w:r>
      <w:r>
        <w:rPr>
          <w:sz w:val="20"/>
          <w:szCs w:val="20"/>
        </w:rPr>
        <w:t>36</w:t>
      </w:r>
      <w:r w:rsidRPr="006A28FA">
        <w:rPr>
          <w:sz w:val="20"/>
          <w:szCs w:val="20"/>
        </w:rPr>
        <w:t xml:space="preserve">.02.01  </w:t>
      </w:r>
      <w:r>
        <w:rPr>
          <w:sz w:val="20"/>
          <w:szCs w:val="20"/>
        </w:rPr>
        <w:t>Ветеринария</w:t>
      </w:r>
      <w:r w:rsidRPr="006A28FA">
        <w:rPr>
          <w:sz w:val="20"/>
          <w:szCs w:val="20"/>
        </w:rPr>
        <w:t xml:space="preserve"> и относится к </w:t>
      </w:r>
      <w:r w:rsidR="0082063F" w:rsidRPr="006A28FA">
        <w:rPr>
          <w:sz w:val="20"/>
          <w:szCs w:val="20"/>
        </w:rPr>
        <w:t>общ</w:t>
      </w:r>
      <w:r w:rsidR="0082063F">
        <w:rPr>
          <w:sz w:val="20"/>
          <w:szCs w:val="20"/>
        </w:rPr>
        <w:t xml:space="preserve">ему </w:t>
      </w:r>
      <w:r w:rsidR="0082063F" w:rsidRPr="006A28FA">
        <w:rPr>
          <w:sz w:val="20"/>
          <w:szCs w:val="20"/>
        </w:rPr>
        <w:t>гуманитарн</w:t>
      </w:r>
      <w:r w:rsidR="0082063F">
        <w:rPr>
          <w:sz w:val="20"/>
          <w:szCs w:val="20"/>
        </w:rPr>
        <w:t>ому</w:t>
      </w:r>
      <w:r w:rsidR="0082063F" w:rsidRPr="006A28FA">
        <w:rPr>
          <w:sz w:val="20"/>
          <w:szCs w:val="20"/>
        </w:rPr>
        <w:t xml:space="preserve"> и социально-экономическ</w:t>
      </w:r>
      <w:r w:rsidR="0082063F">
        <w:rPr>
          <w:sz w:val="20"/>
          <w:szCs w:val="20"/>
        </w:rPr>
        <w:t>ому</w:t>
      </w:r>
      <w:r w:rsidR="0082063F" w:rsidRPr="006A28FA">
        <w:rPr>
          <w:sz w:val="20"/>
          <w:szCs w:val="20"/>
        </w:rPr>
        <w:t xml:space="preserve"> </w:t>
      </w:r>
      <w:r w:rsidR="0082063F">
        <w:rPr>
          <w:sz w:val="20"/>
          <w:szCs w:val="20"/>
        </w:rPr>
        <w:t>учебному циклу</w:t>
      </w:r>
      <w:r w:rsidR="0082063F" w:rsidRPr="006A28FA">
        <w:rPr>
          <w:sz w:val="20"/>
          <w:szCs w:val="20"/>
        </w:rPr>
        <w:t>.</w:t>
      </w:r>
    </w:p>
    <w:p w:rsidR="000F1827" w:rsidRDefault="00EC4E4A">
      <w:pPr>
        <w:spacing w:line="281" w:lineRule="exact"/>
        <w:rPr>
          <w:sz w:val="20"/>
          <w:szCs w:val="20"/>
        </w:rPr>
      </w:pPr>
      <w:r w:rsidRPr="00404046">
        <w:t xml:space="preserve">В </w:t>
      </w:r>
      <w:r w:rsidRPr="00404046">
        <w:rPr>
          <w:sz w:val="20"/>
          <w:szCs w:val="20"/>
        </w:rPr>
        <w:t xml:space="preserve">результате </w:t>
      </w:r>
      <w:r>
        <w:rPr>
          <w:sz w:val="20"/>
          <w:szCs w:val="20"/>
        </w:rPr>
        <w:t>освоения дисциплины обучающийся должен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уметь: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использовать физкультурно-оздоровительную деятельность для укрепления здоровья, достижения жизненных и профессиональных целей;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знать: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о роли физической культуры в общекультурном, профессиональном и социальном развитии человека;</w:t>
      </w:r>
    </w:p>
    <w:p w:rsidR="00EC4E4A" w:rsidRPr="00EC4E4A" w:rsidRDefault="00EC4E4A" w:rsidP="00EC4E4A">
      <w:pPr>
        <w:spacing w:line="281" w:lineRule="exact"/>
        <w:rPr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основы здорового образа жизни.</w:t>
      </w:r>
    </w:p>
    <w:p w:rsidR="00EC4E4A" w:rsidRDefault="00EC4E4A">
      <w:pPr>
        <w:spacing w:line="281" w:lineRule="exact"/>
        <w:rPr>
          <w:sz w:val="20"/>
          <w:szCs w:val="20"/>
        </w:rPr>
      </w:pPr>
    </w:p>
    <w:p w:rsidR="007C3DCC" w:rsidRDefault="007C3DCC">
      <w:pPr>
        <w:spacing w:line="281" w:lineRule="exact"/>
        <w:rPr>
          <w:sz w:val="20"/>
          <w:szCs w:val="20"/>
        </w:rPr>
      </w:pPr>
    </w:p>
    <w:p w:rsidR="00B41EDA" w:rsidRDefault="00B41EDA">
      <w:pPr>
        <w:rPr>
          <w:sz w:val="20"/>
          <w:szCs w:val="20"/>
        </w:rPr>
      </w:pPr>
    </w:p>
    <w:p w:rsidR="000F1827" w:rsidRDefault="008A50A5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3.4. П</w:t>
      </w:r>
      <w:r>
        <w:rPr>
          <w:rFonts w:eastAsia="Times New Roman"/>
          <w:b/>
          <w:bCs/>
          <w:sz w:val="18"/>
          <w:szCs w:val="18"/>
        </w:rPr>
        <w:t xml:space="preserve">РОГРАММЫ ДИСЦИПЛИН МАТЕМАТИЧЕСКОГО И ОБЩЕГО ЕСТЕСТВЕННОНАУЧНОГО </w:t>
      </w:r>
      <w:r w:rsidR="00B41EDA">
        <w:rPr>
          <w:rFonts w:eastAsia="Times New Roman"/>
          <w:b/>
          <w:bCs/>
          <w:sz w:val="18"/>
          <w:szCs w:val="18"/>
        </w:rPr>
        <w:t xml:space="preserve">УЧЕБНОГО </w:t>
      </w:r>
      <w:r>
        <w:rPr>
          <w:rFonts w:eastAsia="Times New Roman"/>
          <w:b/>
          <w:bCs/>
          <w:sz w:val="18"/>
          <w:szCs w:val="18"/>
        </w:rPr>
        <w:t>ЦИКЛА</w:t>
      </w:r>
    </w:p>
    <w:p w:rsidR="000F1827" w:rsidRPr="007C3DCC" w:rsidRDefault="008A50A5">
      <w:pPr>
        <w:spacing w:line="235" w:lineRule="auto"/>
        <w:ind w:left="360"/>
        <w:rPr>
          <w:b/>
          <w:sz w:val="20"/>
          <w:szCs w:val="20"/>
        </w:rPr>
      </w:pPr>
      <w:r w:rsidRPr="007C3DCC">
        <w:rPr>
          <w:rFonts w:eastAsia="Times New Roman"/>
          <w:b/>
          <w:sz w:val="20"/>
          <w:szCs w:val="20"/>
        </w:rPr>
        <w:t>3.4.1. Программа ЕН 01. Экологические основы природопользования</w:t>
      </w:r>
    </w:p>
    <w:p w:rsidR="00EC4E4A" w:rsidRPr="00404046" w:rsidRDefault="00EC4E4A" w:rsidP="00EC4E4A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6A28FA">
        <w:rPr>
          <w:sz w:val="20"/>
          <w:szCs w:val="20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по специальности </w:t>
      </w:r>
      <w:r>
        <w:rPr>
          <w:sz w:val="20"/>
          <w:szCs w:val="20"/>
        </w:rPr>
        <w:t>36</w:t>
      </w:r>
      <w:r w:rsidRPr="006A28FA">
        <w:rPr>
          <w:sz w:val="20"/>
          <w:szCs w:val="20"/>
        </w:rPr>
        <w:t xml:space="preserve">.02.01  </w:t>
      </w:r>
      <w:r>
        <w:rPr>
          <w:sz w:val="20"/>
          <w:szCs w:val="20"/>
        </w:rPr>
        <w:t>Ветеринария</w:t>
      </w:r>
      <w:r w:rsidRPr="006A28FA">
        <w:rPr>
          <w:sz w:val="20"/>
          <w:szCs w:val="20"/>
        </w:rPr>
        <w:t xml:space="preserve"> и относится к </w:t>
      </w:r>
      <w:r>
        <w:rPr>
          <w:sz w:val="20"/>
          <w:szCs w:val="20"/>
        </w:rPr>
        <w:t>дисциплинам математического и общего естественнонаучного учебного цикла</w:t>
      </w:r>
      <w:r w:rsidRPr="006A28FA">
        <w:rPr>
          <w:sz w:val="20"/>
          <w:szCs w:val="20"/>
        </w:rPr>
        <w:t>.</w:t>
      </w:r>
    </w:p>
    <w:p w:rsidR="00EC4E4A" w:rsidRDefault="00EC4E4A" w:rsidP="00EC4E4A">
      <w:pPr>
        <w:spacing w:line="281" w:lineRule="exact"/>
        <w:rPr>
          <w:sz w:val="20"/>
          <w:szCs w:val="20"/>
        </w:rPr>
      </w:pPr>
      <w:r w:rsidRPr="00404046">
        <w:t xml:space="preserve">В </w:t>
      </w:r>
      <w:r w:rsidRPr="00404046">
        <w:rPr>
          <w:sz w:val="20"/>
          <w:szCs w:val="20"/>
        </w:rPr>
        <w:t xml:space="preserve">результате </w:t>
      </w:r>
      <w:r>
        <w:rPr>
          <w:sz w:val="20"/>
          <w:szCs w:val="20"/>
        </w:rPr>
        <w:t>освоения дисциплины обучающийся должен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уметь: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анализировать и прогнозировать экологические последствия различных видов деятельности;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использовать в профессиональной деятельности представления о взаимосвязи организмов и среды обитания;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соблюдать в профессиональной деятельности регламенты экологической безопасности;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знать: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принципы взаимодействия живых организмов и среды обитания;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особенности взаимодействия общества и природы, основные источники техногенного воздействия на окружающую среду;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об условиях устойчивого развития экосистем и возможных причинах возникновения экологического кризиса;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принципы и методы рационального природопользования;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методы экологического регулирования;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принципы размещения производств различного типа;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основные группы отходов, их источники и масштабы образования;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понятие и принципы мониторинга окружающей среды;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правовые и социальные вопросы природопользования и экологической безопасности;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принципы и правила международного сотрудничества в области природопользования и охраны окружающей среды;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природоресурсный потенциал Российской Федерации;</w:t>
      </w:r>
    </w:p>
    <w:p w:rsidR="00EC4E4A" w:rsidRPr="00EC4E4A" w:rsidRDefault="00EC4E4A" w:rsidP="00EC4E4A">
      <w:pPr>
        <w:spacing w:line="281" w:lineRule="exact"/>
        <w:rPr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охраняемые природные территории.</w:t>
      </w:r>
    </w:p>
    <w:p w:rsidR="000F1827" w:rsidRDefault="000F1827">
      <w:pPr>
        <w:spacing w:line="282" w:lineRule="exact"/>
        <w:rPr>
          <w:sz w:val="20"/>
          <w:szCs w:val="20"/>
        </w:rPr>
      </w:pPr>
    </w:p>
    <w:p w:rsidR="000F1827" w:rsidRDefault="008A50A5">
      <w:pPr>
        <w:rPr>
          <w:rFonts w:eastAsia="Times New Roman"/>
          <w:b/>
          <w:bCs/>
          <w:sz w:val="18"/>
          <w:szCs w:val="18"/>
        </w:rPr>
      </w:pPr>
      <w:r>
        <w:rPr>
          <w:rFonts w:eastAsia="Times New Roman"/>
          <w:b/>
          <w:bCs/>
          <w:sz w:val="24"/>
          <w:szCs w:val="24"/>
        </w:rPr>
        <w:t>3.5. П</w:t>
      </w:r>
      <w:r>
        <w:rPr>
          <w:rFonts w:eastAsia="Times New Roman"/>
          <w:b/>
          <w:bCs/>
          <w:sz w:val="18"/>
          <w:szCs w:val="18"/>
        </w:rPr>
        <w:t xml:space="preserve">РОГРАММЫ ДИСЦИПЛИН И ПРОФЕССИОНАЛЬНЫХ МОДУЛЕЙ ПРОФЕССИОНАЛЬНОГО </w:t>
      </w:r>
      <w:r w:rsidR="00B41EDA">
        <w:rPr>
          <w:rFonts w:eastAsia="Times New Roman"/>
          <w:b/>
          <w:bCs/>
          <w:sz w:val="18"/>
          <w:szCs w:val="18"/>
        </w:rPr>
        <w:t xml:space="preserve">УЧЕБНОГО </w:t>
      </w:r>
      <w:r>
        <w:rPr>
          <w:rFonts w:eastAsia="Times New Roman"/>
          <w:b/>
          <w:bCs/>
          <w:sz w:val="18"/>
          <w:szCs w:val="18"/>
        </w:rPr>
        <w:t>ЦИКЛА</w:t>
      </w:r>
    </w:p>
    <w:p w:rsidR="00EC4E4A" w:rsidRDefault="00EC4E4A">
      <w:pPr>
        <w:rPr>
          <w:rFonts w:eastAsia="Times New Roman"/>
          <w:b/>
          <w:bCs/>
          <w:sz w:val="18"/>
          <w:szCs w:val="18"/>
        </w:rPr>
      </w:pPr>
      <w:r>
        <w:rPr>
          <w:rFonts w:eastAsia="Times New Roman"/>
          <w:b/>
          <w:bCs/>
          <w:sz w:val="18"/>
          <w:szCs w:val="18"/>
        </w:rPr>
        <w:t>3.5.1.</w:t>
      </w:r>
      <w:r w:rsidRPr="00EC4E4A">
        <w:rPr>
          <w:rFonts w:ascii="Arial" w:eastAsia="Times New Roman" w:hAnsi="Arial" w:cs="Arial"/>
          <w:sz w:val="26"/>
          <w:szCs w:val="26"/>
        </w:rPr>
        <w:t xml:space="preserve"> </w:t>
      </w:r>
      <w:r w:rsidRPr="0054568B">
        <w:rPr>
          <w:rFonts w:eastAsia="Times New Roman"/>
          <w:b/>
          <w:sz w:val="20"/>
          <w:szCs w:val="20"/>
        </w:rPr>
        <w:t>Программа ОП.01. Анатомия и физиология животных</w:t>
      </w:r>
    </w:p>
    <w:p w:rsidR="00EC4E4A" w:rsidRPr="00404046" w:rsidRDefault="00EC4E4A" w:rsidP="00EC4E4A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6A28FA">
        <w:rPr>
          <w:sz w:val="20"/>
          <w:szCs w:val="20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по специальности </w:t>
      </w:r>
      <w:r>
        <w:rPr>
          <w:sz w:val="20"/>
          <w:szCs w:val="20"/>
        </w:rPr>
        <w:t>36</w:t>
      </w:r>
      <w:r w:rsidRPr="006A28FA">
        <w:rPr>
          <w:sz w:val="20"/>
          <w:szCs w:val="20"/>
        </w:rPr>
        <w:t xml:space="preserve">.02.01  </w:t>
      </w:r>
      <w:r>
        <w:rPr>
          <w:sz w:val="20"/>
          <w:szCs w:val="20"/>
        </w:rPr>
        <w:t>Ветеринария</w:t>
      </w:r>
      <w:r w:rsidRPr="006A28FA">
        <w:rPr>
          <w:sz w:val="20"/>
          <w:szCs w:val="20"/>
        </w:rPr>
        <w:t xml:space="preserve"> и относится к </w:t>
      </w:r>
      <w:r>
        <w:rPr>
          <w:sz w:val="20"/>
          <w:szCs w:val="20"/>
        </w:rPr>
        <w:t>профессионально</w:t>
      </w:r>
      <w:r w:rsidR="0082063F">
        <w:rPr>
          <w:sz w:val="20"/>
          <w:szCs w:val="20"/>
        </w:rPr>
        <w:t>му</w:t>
      </w:r>
      <w:r>
        <w:rPr>
          <w:sz w:val="20"/>
          <w:szCs w:val="20"/>
        </w:rPr>
        <w:t xml:space="preserve"> учебно</w:t>
      </w:r>
      <w:r w:rsidR="0082063F">
        <w:rPr>
          <w:sz w:val="20"/>
          <w:szCs w:val="20"/>
        </w:rPr>
        <w:t>му</w:t>
      </w:r>
      <w:r>
        <w:rPr>
          <w:sz w:val="20"/>
          <w:szCs w:val="20"/>
        </w:rPr>
        <w:t xml:space="preserve"> цикл</w:t>
      </w:r>
      <w:r w:rsidR="0082063F">
        <w:rPr>
          <w:sz w:val="20"/>
          <w:szCs w:val="20"/>
        </w:rPr>
        <w:t>у</w:t>
      </w:r>
      <w:r w:rsidRPr="006A28FA">
        <w:rPr>
          <w:sz w:val="20"/>
          <w:szCs w:val="20"/>
        </w:rPr>
        <w:t>.</w:t>
      </w:r>
    </w:p>
    <w:p w:rsidR="00EC4E4A" w:rsidRDefault="00EC4E4A" w:rsidP="00EC4E4A">
      <w:pPr>
        <w:rPr>
          <w:sz w:val="20"/>
          <w:szCs w:val="20"/>
        </w:rPr>
      </w:pPr>
      <w:r w:rsidRPr="00404046">
        <w:t xml:space="preserve">В </w:t>
      </w:r>
      <w:r w:rsidRPr="00404046">
        <w:rPr>
          <w:sz w:val="20"/>
          <w:szCs w:val="20"/>
        </w:rPr>
        <w:t xml:space="preserve">результате </w:t>
      </w:r>
      <w:r>
        <w:rPr>
          <w:sz w:val="20"/>
          <w:szCs w:val="20"/>
        </w:rPr>
        <w:t>освоения дисциплины обучающийся должен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уметь: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определять топографическое расположение и строение органов и частей тела животных;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определять анатомические и возрастные особенности животных;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определять и фиксировать физиологические характеристики животных;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знать: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основные положения и терминологию цитологии, гистологии, эмбриологии, морфологии, анатомии и физиологии животных;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строение органов и систем органов животных: опорно-двигательной, кровеносной, пищеварительной, дыхательной, покровной, выделительной, половой, эндокринной, нервной, включая центральную нервную систему (далее - ЦНС) с анализаторами;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их видовые особенности;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характеристики процессов жизнедеятельности;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физиологические функции органов и систем органов животных;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физиологические константы сельскохозяйственных животных;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особенности процессов жизнедеятельности различных видов сельскохозяйственных животных;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понятия метаболизма, гомеостаза, физиологической адаптации животных;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регулирующие функции нервной и эндокринной систем;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функции иммунной системы;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характеристики процессов размножения различных видов сельскохозяйственных животных;</w:t>
      </w:r>
    </w:p>
    <w:p w:rsidR="00EC4E4A" w:rsidRPr="00EC4E4A" w:rsidRDefault="00EC4E4A" w:rsidP="00EC4E4A">
      <w:pPr>
        <w:rPr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характеристики высшей нервной деятельности (поведения) различных видов сельскохозяйственных животных;</w:t>
      </w:r>
    </w:p>
    <w:p w:rsidR="00EC4E4A" w:rsidRDefault="00EC4E4A" w:rsidP="00EC4E4A">
      <w:pPr>
        <w:rPr>
          <w:rFonts w:eastAsia="Times New Roman"/>
          <w:b/>
          <w:bCs/>
          <w:sz w:val="18"/>
          <w:szCs w:val="18"/>
        </w:rPr>
      </w:pPr>
    </w:p>
    <w:p w:rsidR="00EC4E4A" w:rsidRPr="00EC4E4A" w:rsidRDefault="00EC4E4A" w:rsidP="00EC4E4A">
      <w:pPr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 xml:space="preserve">3.5.2. Программа </w:t>
      </w:r>
      <w:r w:rsidRPr="0054568B">
        <w:rPr>
          <w:rFonts w:eastAsia="Times New Roman"/>
          <w:b/>
          <w:sz w:val="20"/>
          <w:szCs w:val="20"/>
        </w:rPr>
        <w:t>ОП.02. Латинский язык в ветеринарии</w:t>
      </w:r>
    </w:p>
    <w:p w:rsidR="00EC4E4A" w:rsidRPr="00EC4E4A" w:rsidRDefault="00EC4E4A" w:rsidP="00EC4E4A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EC4E4A">
        <w:rPr>
          <w:sz w:val="20"/>
          <w:szCs w:val="20"/>
        </w:rPr>
        <w:t>Программа учебной дисциплины является частью основной профессиональной образовательной программы в соответствии с ФГОС по специальности 36.02.01  Ветеринария и относится к профессионально</w:t>
      </w:r>
      <w:r w:rsidR="0082063F">
        <w:rPr>
          <w:sz w:val="20"/>
          <w:szCs w:val="20"/>
        </w:rPr>
        <w:t>му</w:t>
      </w:r>
      <w:r w:rsidRPr="00EC4E4A">
        <w:rPr>
          <w:sz w:val="20"/>
          <w:szCs w:val="20"/>
        </w:rPr>
        <w:t xml:space="preserve"> учебно</w:t>
      </w:r>
      <w:r w:rsidR="0082063F">
        <w:rPr>
          <w:sz w:val="20"/>
          <w:szCs w:val="20"/>
        </w:rPr>
        <w:t>му</w:t>
      </w:r>
      <w:r w:rsidRPr="00EC4E4A">
        <w:rPr>
          <w:sz w:val="20"/>
          <w:szCs w:val="20"/>
        </w:rPr>
        <w:t xml:space="preserve"> цикл</w:t>
      </w:r>
      <w:r w:rsidR="0082063F">
        <w:rPr>
          <w:sz w:val="20"/>
          <w:szCs w:val="20"/>
        </w:rPr>
        <w:t>у</w:t>
      </w:r>
      <w:r w:rsidRPr="00EC4E4A">
        <w:rPr>
          <w:sz w:val="20"/>
          <w:szCs w:val="20"/>
        </w:rPr>
        <w:t>.</w:t>
      </w:r>
    </w:p>
    <w:p w:rsidR="00EC4E4A" w:rsidRPr="00EC4E4A" w:rsidRDefault="00EC4E4A" w:rsidP="00EC4E4A">
      <w:pPr>
        <w:rPr>
          <w:sz w:val="20"/>
          <w:szCs w:val="20"/>
        </w:rPr>
      </w:pPr>
      <w:r w:rsidRPr="00EC4E4A">
        <w:rPr>
          <w:sz w:val="20"/>
          <w:szCs w:val="20"/>
        </w:rPr>
        <w:t>В результате освоения дисциплины обучающийся должен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sz w:val="20"/>
          <w:szCs w:val="20"/>
        </w:rPr>
        <w:t xml:space="preserve"> </w:t>
      </w:r>
      <w:r w:rsidRPr="00EC4E4A">
        <w:rPr>
          <w:rFonts w:eastAsia="Times New Roman"/>
          <w:sz w:val="20"/>
          <w:szCs w:val="20"/>
        </w:rPr>
        <w:t>уметь: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читать слова и словосочетания латинского языка с соблюдением правил;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орфографически правильно писать анатомо-гистологические и клинические термины;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применять латинскую ветеринарную терминологию в профессиональной деятельности;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выписывать рецепты;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знать: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лексический и грамматический минимум ветеринарного профиля;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основные характеристики частей речи латинского языка: имен существительных и прилагательных, глаголов, причастий, числительных, местоимених, наречий, союзов, префиксов, предлогов;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правила фонетики;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lastRenderedPageBreak/>
        <w:t>- принципы словообразования;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систему латинских склонений;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управление предлогов;</w:t>
      </w:r>
    </w:p>
    <w:p w:rsidR="00EC4E4A" w:rsidRP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бинарную номенклатуру;</w:t>
      </w:r>
    </w:p>
    <w:p w:rsidR="00EC4E4A" w:rsidRDefault="00EC4E4A" w:rsidP="00EC4E4A">
      <w:pPr>
        <w:rPr>
          <w:rFonts w:eastAsia="Times New Roman"/>
          <w:sz w:val="20"/>
          <w:szCs w:val="20"/>
        </w:rPr>
      </w:pPr>
      <w:r w:rsidRPr="00EC4E4A">
        <w:rPr>
          <w:rFonts w:eastAsia="Times New Roman"/>
          <w:sz w:val="20"/>
          <w:szCs w:val="20"/>
        </w:rPr>
        <w:t>- правила заполнения рецепта;</w:t>
      </w:r>
    </w:p>
    <w:p w:rsidR="00EC4E4A" w:rsidRDefault="00EC4E4A" w:rsidP="00EC4E4A">
      <w:pPr>
        <w:rPr>
          <w:rFonts w:eastAsia="Times New Roman"/>
          <w:sz w:val="20"/>
          <w:szCs w:val="20"/>
        </w:rPr>
      </w:pPr>
    </w:p>
    <w:p w:rsidR="00EC4E4A" w:rsidRPr="0054568B" w:rsidRDefault="00EC4E4A" w:rsidP="00EC4E4A">
      <w:pPr>
        <w:rPr>
          <w:sz w:val="20"/>
          <w:szCs w:val="20"/>
        </w:rPr>
      </w:pPr>
      <w:r w:rsidRPr="00EC4E4A">
        <w:rPr>
          <w:rFonts w:eastAsia="Times New Roman"/>
          <w:b/>
          <w:sz w:val="20"/>
          <w:szCs w:val="20"/>
        </w:rPr>
        <w:t>3.5.</w:t>
      </w:r>
      <w:r w:rsidR="0054568B">
        <w:rPr>
          <w:rFonts w:eastAsia="Times New Roman"/>
          <w:b/>
          <w:sz w:val="20"/>
          <w:szCs w:val="20"/>
        </w:rPr>
        <w:t>3</w:t>
      </w:r>
      <w:r w:rsidRPr="00EC4E4A">
        <w:rPr>
          <w:rFonts w:eastAsia="Times New Roman"/>
          <w:b/>
          <w:sz w:val="20"/>
          <w:szCs w:val="20"/>
        </w:rPr>
        <w:t>.</w:t>
      </w:r>
      <w:r>
        <w:rPr>
          <w:rFonts w:eastAsia="Times New Roman"/>
          <w:sz w:val="20"/>
          <w:szCs w:val="20"/>
        </w:rPr>
        <w:t xml:space="preserve"> </w:t>
      </w:r>
      <w:r w:rsidRPr="0054568B">
        <w:rPr>
          <w:rFonts w:eastAsia="Times New Roman"/>
          <w:b/>
          <w:sz w:val="20"/>
          <w:szCs w:val="20"/>
        </w:rPr>
        <w:t>Программа</w:t>
      </w:r>
      <w:r w:rsidRPr="0054568B">
        <w:rPr>
          <w:rFonts w:ascii="Arial" w:eastAsia="Times New Roman" w:hAnsi="Arial" w:cs="Arial"/>
          <w:b/>
          <w:sz w:val="26"/>
          <w:szCs w:val="26"/>
        </w:rPr>
        <w:t xml:space="preserve"> </w:t>
      </w:r>
      <w:r w:rsidRPr="0054568B">
        <w:rPr>
          <w:rFonts w:eastAsia="Times New Roman"/>
          <w:b/>
          <w:sz w:val="20"/>
          <w:szCs w:val="20"/>
        </w:rPr>
        <w:t>ОП.03. Основы микробиологии</w:t>
      </w:r>
    </w:p>
    <w:p w:rsidR="00EC4E4A" w:rsidRPr="0054568B" w:rsidRDefault="00EC4E4A" w:rsidP="00EC4E4A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54568B">
        <w:rPr>
          <w:sz w:val="20"/>
          <w:szCs w:val="20"/>
        </w:rPr>
        <w:t>Программа учебной дисциплины является частью основной профессиональной образовательной программы в соответствии с ФГОС по специальности 36.02.01  Ветеринария и относится к профессионально</w:t>
      </w:r>
      <w:r w:rsidR="0082063F">
        <w:rPr>
          <w:sz w:val="20"/>
          <w:szCs w:val="20"/>
        </w:rPr>
        <w:t>му</w:t>
      </w:r>
      <w:r w:rsidRPr="0054568B">
        <w:rPr>
          <w:sz w:val="20"/>
          <w:szCs w:val="20"/>
        </w:rPr>
        <w:t xml:space="preserve"> учебно</w:t>
      </w:r>
      <w:r w:rsidR="0082063F">
        <w:rPr>
          <w:sz w:val="20"/>
          <w:szCs w:val="20"/>
        </w:rPr>
        <w:t>му</w:t>
      </w:r>
      <w:r w:rsidRPr="0054568B">
        <w:rPr>
          <w:sz w:val="20"/>
          <w:szCs w:val="20"/>
        </w:rPr>
        <w:t xml:space="preserve"> цикл</w:t>
      </w:r>
      <w:r w:rsidR="0082063F">
        <w:rPr>
          <w:sz w:val="20"/>
          <w:szCs w:val="20"/>
        </w:rPr>
        <w:t>у</w:t>
      </w:r>
      <w:r w:rsidRPr="0054568B">
        <w:rPr>
          <w:sz w:val="20"/>
          <w:szCs w:val="20"/>
        </w:rPr>
        <w:t>.</w:t>
      </w:r>
    </w:p>
    <w:p w:rsidR="00EC4E4A" w:rsidRPr="0054568B" w:rsidRDefault="00EC4E4A" w:rsidP="00EC4E4A">
      <w:pPr>
        <w:rPr>
          <w:sz w:val="20"/>
          <w:szCs w:val="20"/>
        </w:rPr>
      </w:pPr>
      <w:r w:rsidRPr="0054568B">
        <w:rPr>
          <w:sz w:val="20"/>
          <w:szCs w:val="20"/>
        </w:rPr>
        <w:t>В результате освоения дисциплины обучающийся должен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уметь: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обеспечивать асептические условия работы с биоматериалами;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проводить микробиологические исследования и давать оценку полученным результатам;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пользоваться микроскопической оптической техникой;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знать: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основные группы микроорганизмов, их классификацию;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значение микроорганизмов в природе, жизни человека и животных;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микроскопические, культуральные и биохимические методы исследования;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правила отбора, доставки и хранения биоматериала;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методы стерилизации и дезинфекции;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понятия патогенности и вирулентности;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чувствительность микроорганизмов к антибиотикам;</w:t>
      </w:r>
    </w:p>
    <w:p w:rsidR="00EC4E4A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формы воздействия патогенных микроорганизмов на животных;</w:t>
      </w:r>
    </w:p>
    <w:p w:rsidR="0054568B" w:rsidRDefault="0054568B" w:rsidP="0054568B">
      <w:pPr>
        <w:rPr>
          <w:rFonts w:eastAsia="Times New Roman"/>
          <w:sz w:val="20"/>
          <w:szCs w:val="20"/>
        </w:rPr>
      </w:pPr>
    </w:p>
    <w:p w:rsidR="0054568B" w:rsidRDefault="0054568B" w:rsidP="0054568B">
      <w:pPr>
        <w:rPr>
          <w:rFonts w:eastAsia="Times New Roman"/>
          <w:b/>
          <w:sz w:val="20"/>
          <w:szCs w:val="20"/>
        </w:rPr>
      </w:pPr>
      <w:r w:rsidRPr="0054568B">
        <w:rPr>
          <w:b/>
          <w:sz w:val="20"/>
          <w:szCs w:val="20"/>
        </w:rPr>
        <w:t>3.5.</w:t>
      </w:r>
      <w:r>
        <w:rPr>
          <w:b/>
          <w:sz w:val="20"/>
          <w:szCs w:val="20"/>
        </w:rPr>
        <w:t xml:space="preserve">4. </w:t>
      </w:r>
      <w:r w:rsidRPr="0054568B">
        <w:rPr>
          <w:b/>
          <w:sz w:val="20"/>
          <w:szCs w:val="20"/>
        </w:rPr>
        <w:t>Программа</w:t>
      </w:r>
      <w:r w:rsidRPr="0054568B">
        <w:rPr>
          <w:rFonts w:ascii="Arial" w:eastAsia="Times New Roman" w:hAnsi="Arial" w:cs="Arial"/>
          <w:sz w:val="26"/>
          <w:szCs w:val="26"/>
        </w:rPr>
        <w:t xml:space="preserve"> </w:t>
      </w:r>
      <w:r w:rsidRPr="0054568B">
        <w:rPr>
          <w:rFonts w:eastAsia="Times New Roman"/>
          <w:b/>
          <w:sz w:val="20"/>
          <w:szCs w:val="20"/>
        </w:rPr>
        <w:t>ОП.04. Основы зоотехнии</w:t>
      </w:r>
    </w:p>
    <w:p w:rsidR="0054568B" w:rsidRPr="0054568B" w:rsidRDefault="0054568B" w:rsidP="0054568B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54568B">
        <w:rPr>
          <w:sz w:val="20"/>
          <w:szCs w:val="20"/>
        </w:rPr>
        <w:t>Программа учебной дисциплины является частью основной профессиональной образовательной программы в соответствии с ФГОС по специальности 36.02.01  Ветеринария и относится к профессионально</w:t>
      </w:r>
      <w:r w:rsidR="0082063F">
        <w:rPr>
          <w:sz w:val="20"/>
          <w:szCs w:val="20"/>
        </w:rPr>
        <w:t>му</w:t>
      </w:r>
      <w:r w:rsidRPr="0054568B">
        <w:rPr>
          <w:sz w:val="20"/>
          <w:szCs w:val="20"/>
        </w:rPr>
        <w:t xml:space="preserve"> учебно</w:t>
      </w:r>
      <w:r w:rsidR="0082063F">
        <w:rPr>
          <w:sz w:val="20"/>
          <w:szCs w:val="20"/>
        </w:rPr>
        <w:t>му</w:t>
      </w:r>
      <w:r w:rsidRPr="0054568B">
        <w:rPr>
          <w:sz w:val="20"/>
          <w:szCs w:val="20"/>
        </w:rPr>
        <w:t xml:space="preserve"> цикл</w:t>
      </w:r>
      <w:r w:rsidR="0082063F">
        <w:rPr>
          <w:sz w:val="20"/>
          <w:szCs w:val="20"/>
        </w:rPr>
        <w:t>у</w:t>
      </w:r>
      <w:r w:rsidRPr="0054568B">
        <w:rPr>
          <w:sz w:val="20"/>
          <w:szCs w:val="20"/>
        </w:rPr>
        <w:t>.</w:t>
      </w:r>
    </w:p>
    <w:p w:rsidR="0054568B" w:rsidRPr="0054568B" w:rsidRDefault="0054568B" w:rsidP="0054568B">
      <w:pPr>
        <w:rPr>
          <w:sz w:val="20"/>
          <w:szCs w:val="20"/>
        </w:rPr>
      </w:pPr>
      <w:r w:rsidRPr="0054568B">
        <w:rPr>
          <w:sz w:val="20"/>
          <w:szCs w:val="20"/>
        </w:rPr>
        <w:t>В результате освоения дисциплины обучающийся должен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уметь: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определять вид, породу, упитанность, живую массу, масть сельскохозяйственных животных;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подбирать режимы содержания и кормления для различных сельскохозяйственных животных;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знать: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основные виды и породы сельскохозяйственных животных;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их хозяйственные особенности;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факторы, определяющие продуктивные качества сельскохозяйственных животных;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технику и способы ухода за сельскохозяйственными животными, их содержания, кормления и разведения;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научные основы полноценного питания животных;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общие гигиенические требования к условиям содержания и транспортировки животных;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основы разведения животных;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организацию воспроизводства и выращивания молодняка;</w:t>
      </w:r>
    </w:p>
    <w:p w:rsidR="0054568B" w:rsidRPr="0054568B" w:rsidRDefault="0054568B" w:rsidP="0054568B">
      <w:pPr>
        <w:rPr>
          <w:b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технологии производства животноводческой продукции;</w:t>
      </w:r>
    </w:p>
    <w:p w:rsidR="00EC4E4A" w:rsidRDefault="00EC4E4A">
      <w:pPr>
        <w:rPr>
          <w:sz w:val="20"/>
          <w:szCs w:val="20"/>
        </w:rPr>
      </w:pPr>
    </w:p>
    <w:p w:rsidR="0054568B" w:rsidRPr="0054568B" w:rsidRDefault="0054568B">
      <w:pPr>
        <w:rPr>
          <w:sz w:val="20"/>
          <w:szCs w:val="20"/>
        </w:rPr>
      </w:pPr>
      <w:r>
        <w:rPr>
          <w:sz w:val="20"/>
          <w:szCs w:val="20"/>
        </w:rPr>
        <w:t>3</w:t>
      </w:r>
      <w:r w:rsidRPr="0054568B">
        <w:rPr>
          <w:b/>
          <w:sz w:val="20"/>
          <w:szCs w:val="20"/>
        </w:rPr>
        <w:t>.5.5.</w:t>
      </w:r>
      <w:r w:rsidRPr="0054568B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54568B">
        <w:rPr>
          <w:rFonts w:eastAsia="Times New Roman"/>
          <w:b/>
          <w:sz w:val="20"/>
          <w:szCs w:val="20"/>
        </w:rPr>
        <w:t>Программа ОП.05. Ветеринарная фармакология</w:t>
      </w:r>
    </w:p>
    <w:p w:rsidR="0054568B" w:rsidRPr="0054568B" w:rsidRDefault="0054568B" w:rsidP="0054568B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54568B">
        <w:rPr>
          <w:sz w:val="20"/>
          <w:szCs w:val="20"/>
        </w:rPr>
        <w:t>Программа учебной дисциплины является частью основной профессиональной образовательной программы в соответствии с ФГОС по специальности 36.02.01  Ветеринария и относится к профессионально</w:t>
      </w:r>
      <w:r w:rsidR="0082063F">
        <w:rPr>
          <w:sz w:val="20"/>
          <w:szCs w:val="20"/>
        </w:rPr>
        <w:t xml:space="preserve">му </w:t>
      </w:r>
      <w:r w:rsidRPr="0054568B">
        <w:rPr>
          <w:sz w:val="20"/>
          <w:szCs w:val="20"/>
        </w:rPr>
        <w:t xml:space="preserve"> учебно</w:t>
      </w:r>
      <w:r w:rsidR="0082063F">
        <w:rPr>
          <w:sz w:val="20"/>
          <w:szCs w:val="20"/>
        </w:rPr>
        <w:t>му</w:t>
      </w:r>
      <w:r w:rsidRPr="0054568B">
        <w:rPr>
          <w:sz w:val="20"/>
          <w:szCs w:val="20"/>
        </w:rPr>
        <w:t xml:space="preserve"> цикл</w:t>
      </w:r>
      <w:r w:rsidR="0082063F">
        <w:rPr>
          <w:sz w:val="20"/>
          <w:szCs w:val="20"/>
        </w:rPr>
        <w:t>у</w:t>
      </w:r>
      <w:r w:rsidRPr="0054568B">
        <w:rPr>
          <w:sz w:val="20"/>
          <w:szCs w:val="20"/>
        </w:rPr>
        <w:t>.</w:t>
      </w:r>
    </w:p>
    <w:p w:rsidR="0054568B" w:rsidRPr="0054568B" w:rsidRDefault="0054568B" w:rsidP="0054568B">
      <w:pPr>
        <w:rPr>
          <w:sz w:val="20"/>
          <w:szCs w:val="20"/>
        </w:rPr>
      </w:pPr>
      <w:r w:rsidRPr="0054568B">
        <w:rPr>
          <w:sz w:val="20"/>
          <w:szCs w:val="20"/>
        </w:rPr>
        <w:t>В результате освоения дисциплины обучающийся должен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уметь: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применять фармакологические средства лечения животных в соответствии с правилами их использования и хранения;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готовить жидкие и мягкие лекарственные формы;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рассчитывать дозировку для различных животных;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знать: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ветеринарные лекарственные средства, их состав и свойства;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нормы дозировки для разных видов сельскохозяйственных животных;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принципы производства лекарственных средств;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основы фармакокинетики и фармакодинамики;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ядовитые, токсичные и вредные вещества, потенциальную опасность их воздействия на организмы и экосистемы;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механизмы токсического действия;</w:t>
      </w:r>
    </w:p>
    <w:p w:rsidR="0054568B" w:rsidRDefault="0054568B" w:rsidP="0054568B">
      <w:pPr>
        <w:rPr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методы диагностики, профилактики и лечения заболеваний, развивающихся вследствие токсического воздействия.</w:t>
      </w:r>
    </w:p>
    <w:p w:rsidR="0054568B" w:rsidRDefault="0054568B" w:rsidP="0054568B">
      <w:pPr>
        <w:rPr>
          <w:sz w:val="20"/>
          <w:szCs w:val="20"/>
        </w:rPr>
      </w:pP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sz w:val="20"/>
          <w:szCs w:val="20"/>
        </w:rPr>
        <w:t>3.5</w:t>
      </w:r>
      <w:r w:rsidRPr="0054568B">
        <w:rPr>
          <w:b/>
          <w:sz w:val="20"/>
          <w:szCs w:val="20"/>
        </w:rPr>
        <w:t xml:space="preserve">.6. Программа </w:t>
      </w:r>
      <w:r w:rsidRPr="0054568B">
        <w:rPr>
          <w:rFonts w:eastAsia="Times New Roman"/>
          <w:b/>
          <w:sz w:val="20"/>
          <w:szCs w:val="20"/>
        </w:rPr>
        <w:t>ОП.06. Информационные технологии в профессиональной деятельности</w:t>
      </w:r>
    </w:p>
    <w:p w:rsidR="0054568B" w:rsidRPr="0054568B" w:rsidRDefault="0054568B" w:rsidP="0054568B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54568B">
        <w:rPr>
          <w:sz w:val="20"/>
          <w:szCs w:val="20"/>
        </w:rPr>
        <w:t>Программа учебной дисциплины является частью основной профессиональной образовательной программы в соответствии с ФГОС по специальности 36.02.01  Ветеринария и относится к профессионально</w:t>
      </w:r>
      <w:r w:rsidR="0082063F">
        <w:rPr>
          <w:sz w:val="20"/>
          <w:szCs w:val="20"/>
        </w:rPr>
        <w:t>му</w:t>
      </w:r>
      <w:r w:rsidRPr="0054568B">
        <w:rPr>
          <w:sz w:val="20"/>
          <w:szCs w:val="20"/>
        </w:rPr>
        <w:t xml:space="preserve"> учебно</w:t>
      </w:r>
      <w:r w:rsidR="0082063F">
        <w:rPr>
          <w:sz w:val="20"/>
          <w:szCs w:val="20"/>
        </w:rPr>
        <w:t>му</w:t>
      </w:r>
      <w:r w:rsidRPr="0054568B">
        <w:rPr>
          <w:sz w:val="20"/>
          <w:szCs w:val="20"/>
        </w:rPr>
        <w:t xml:space="preserve"> цикл</w:t>
      </w:r>
      <w:r w:rsidR="0082063F">
        <w:rPr>
          <w:sz w:val="20"/>
          <w:szCs w:val="20"/>
        </w:rPr>
        <w:t>у</w:t>
      </w:r>
      <w:r w:rsidRPr="0054568B">
        <w:rPr>
          <w:sz w:val="20"/>
          <w:szCs w:val="20"/>
        </w:rPr>
        <w:t>.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уметь: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применять фармакологические средства лечения животных в соответствии с правилами их использования и хранения;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готовить жидкие и мягкие лекарственные формы;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рассчитывать дозировку для различных животных;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знать: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lastRenderedPageBreak/>
        <w:t>- ветеринарные лекарственные средства, их состав и свойства;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нормы дозировки для разных видов сельскохозяйственных животных;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принципы производства лекарственных средств;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основы фармакокинетики и фармакодинамики;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ядовитые, токсичные и вредные вещества, потенциальную опасность их воздействия на организмы и экосистемы;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механизмы токсического действия;</w:t>
      </w:r>
    </w:p>
    <w:p w:rsid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методы диагностики, профилактики и лечения заболеваний, развивающихся вследствие токсического воздействия.</w:t>
      </w:r>
    </w:p>
    <w:p w:rsidR="0054568B" w:rsidRDefault="0054568B" w:rsidP="0054568B">
      <w:pPr>
        <w:rPr>
          <w:rFonts w:eastAsia="Times New Roman"/>
          <w:sz w:val="20"/>
          <w:szCs w:val="20"/>
        </w:rPr>
      </w:pPr>
    </w:p>
    <w:p w:rsidR="0054568B" w:rsidRDefault="0054568B" w:rsidP="0054568B">
      <w:pPr>
        <w:rPr>
          <w:rFonts w:eastAsia="Times New Roman"/>
          <w:sz w:val="20"/>
          <w:szCs w:val="20"/>
        </w:rPr>
      </w:pPr>
    </w:p>
    <w:p w:rsidR="0054568B" w:rsidRPr="0054568B" w:rsidRDefault="0054568B" w:rsidP="0054568B">
      <w:pPr>
        <w:rPr>
          <w:b/>
          <w:sz w:val="20"/>
          <w:szCs w:val="20"/>
        </w:rPr>
      </w:pPr>
      <w:r>
        <w:rPr>
          <w:rFonts w:eastAsia="Times New Roman"/>
          <w:sz w:val="20"/>
          <w:szCs w:val="20"/>
        </w:rPr>
        <w:t>3.</w:t>
      </w:r>
      <w:r w:rsidRPr="0054568B">
        <w:rPr>
          <w:rFonts w:eastAsia="Times New Roman"/>
          <w:b/>
          <w:sz w:val="20"/>
          <w:szCs w:val="20"/>
        </w:rPr>
        <w:t>5.7. Программа ОП.07. Правовое обеспечение ветеринарной деятельности</w:t>
      </w:r>
    </w:p>
    <w:p w:rsidR="0054568B" w:rsidRPr="0054568B" w:rsidRDefault="0054568B" w:rsidP="0054568B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54568B">
        <w:rPr>
          <w:sz w:val="20"/>
          <w:szCs w:val="20"/>
        </w:rPr>
        <w:t>Программа учебной дисциплины является частью основной профессиональной образовательной программы в соответствии с ФГОС по специальности 36.02.01  Ветеринария и относится к профессионально</w:t>
      </w:r>
      <w:r w:rsidR="0082063F">
        <w:rPr>
          <w:sz w:val="20"/>
          <w:szCs w:val="20"/>
        </w:rPr>
        <w:t xml:space="preserve">му </w:t>
      </w:r>
      <w:r w:rsidRPr="0054568B">
        <w:rPr>
          <w:sz w:val="20"/>
          <w:szCs w:val="20"/>
        </w:rPr>
        <w:t xml:space="preserve"> учебно</w:t>
      </w:r>
      <w:r w:rsidR="0082063F">
        <w:rPr>
          <w:sz w:val="20"/>
          <w:szCs w:val="20"/>
        </w:rPr>
        <w:t>му</w:t>
      </w:r>
      <w:r w:rsidRPr="0054568B">
        <w:rPr>
          <w:sz w:val="20"/>
          <w:szCs w:val="20"/>
        </w:rPr>
        <w:t xml:space="preserve"> цикл</w:t>
      </w:r>
      <w:r w:rsidR="0082063F">
        <w:rPr>
          <w:sz w:val="20"/>
          <w:szCs w:val="20"/>
        </w:rPr>
        <w:t>у</w:t>
      </w:r>
      <w:r w:rsidRPr="0054568B">
        <w:rPr>
          <w:sz w:val="20"/>
          <w:szCs w:val="20"/>
        </w:rPr>
        <w:t>.</w:t>
      </w:r>
    </w:p>
    <w:p w:rsidR="0054568B" w:rsidRPr="0054568B" w:rsidRDefault="0054568B" w:rsidP="0054568B">
      <w:pPr>
        <w:rPr>
          <w:sz w:val="20"/>
          <w:szCs w:val="20"/>
        </w:rPr>
      </w:pPr>
      <w:r w:rsidRPr="0054568B">
        <w:rPr>
          <w:sz w:val="20"/>
          <w:szCs w:val="20"/>
        </w:rPr>
        <w:t>В результате освоения дисциплины обучающийся должен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уметь: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использовать в профессиональной деятельности необходимые нормативно- правовые документы;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вести ветеринарную документацию установленного образца;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защищать свои права в соответствии с гражданским, гражданско-процессуальным и трудовым законодательством;</w:t>
      </w:r>
    </w:p>
    <w:p w:rsidR="0054568B" w:rsidRPr="0054568B" w:rsidRDefault="0054568B" w:rsidP="0054568B">
      <w:pPr>
        <w:jc w:val="both"/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анализировать и оценивать результаты и последствия деятельности (бездействия) с правовой точки зрения;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знать: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понятие правового регулирования в сфере профессиональной деятельности;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основные законодательные акты Российской Федерации в области ветеринарии;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систему организации ветеринарной службы;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нормы материально-технического обеспечения ветеринарной службы;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порядок регистрации ветеринарных препаратов и средств по уходу за животными;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правила учета, отчетности и делопроизводства в ветеринарии;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обязанности ветеринарного фельдшера;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организационно-правовые формы юридических лиц;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правовое положение субъектов предпринимательской деятельности;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порядок заключения трудового договора и основания его прекращения;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правила оплаты труда;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роль государственного регулирования в обеспечении занятости населения;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право социальной защиты граждан;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понятие дисциплинарной и материальной ответственности работника;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виды административных правонарушений и административной ответственности;</w:t>
      </w:r>
    </w:p>
    <w:p w:rsidR="00EC4E4A" w:rsidRDefault="0054568B" w:rsidP="0054568B">
      <w:pPr>
        <w:rPr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нормы защиты нарушенных прав и судебный порядок разрешения споров</w:t>
      </w:r>
      <w:r w:rsidRPr="008B56F5">
        <w:rPr>
          <w:rFonts w:ascii="Arial" w:eastAsia="Times New Roman" w:hAnsi="Arial" w:cs="Arial"/>
          <w:sz w:val="26"/>
          <w:szCs w:val="26"/>
        </w:rPr>
        <w:t>;</w:t>
      </w:r>
    </w:p>
    <w:p w:rsidR="0054568B" w:rsidRDefault="0054568B">
      <w:pPr>
        <w:rPr>
          <w:sz w:val="20"/>
          <w:szCs w:val="20"/>
        </w:rPr>
      </w:pPr>
    </w:p>
    <w:p w:rsidR="0054568B" w:rsidRPr="00E5262A" w:rsidRDefault="0054568B">
      <w:pPr>
        <w:rPr>
          <w:rFonts w:eastAsia="Times New Roman"/>
          <w:b/>
          <w:sz w:val="20"/>
          <w:szCs w:val="20"/>
        </w:rPr>
      </w:pPr>
      <w:r w:rsidRPr="00E5262A">
        <w:rPr>
          <w:b/>
          <w:sz w:val="20"/>
          <w:szCs w:val="20"/>
        </w:rPr>
        <w:t xml:space="preserve">3.5.8. Программа  </w:t>
      </w:r>
      <w:r w:rsidRPr="00E5262A">
        <w:rPr>
          <w:rFonts w:eastAsia="Times New Roman"/>
          <w:b/>
          <w:sz w:val="20"/>
          <w:szCs w:val="20"/>
        </w:rPr>
        <w:t>ОП.08. Метрология, стандартизация и подтверждение качества</w:t>
      </w:r>
    </w:p>
    <w:p w:rsidR="0054568B" w:rsidRPr="0054568B" w:rsidRDefault="0054568B" w:rsidP="0054568B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54568B">
        <w:rPr>
          <w:sz w:val="20"/>
          <w:szCs w:val="20"/>
        </w:rPr>
        <w:t>Программа учебной дисциплины является частью основной профессиональной образовательной программы в соответствии с ФГОС по специальности 36.02.01  Ветеринария и относится к профессионально</w:t>
      </w:r>
      <w:r w:rsidR="0082063F">
        <w:rPr>
          <w:sz w:val="20"/>
          <w:szCs w:val="20"/>
        </w:rPr>
        <w:t>му</w:t>
      </w:r>
      <w:r w:rsidRPr="0054568B">
        <w:rPr>
          <w:sz w:val="20"/>
          <w:szCs w:val="20"/>
        </w:rPr>
        <w:t xml:space="preserve"> учебно</w:t>
      </w:r>
      <w:r w:rsidR="0082063F">
        <w:rPr>
          <w:sz w:val="20"/>
          <w:szCs w:val="20"/>
        </w:rPr>
        <w:t>му</w:t>
      </w:r>
      <w:r w:rsidRPr="0054568B">
        <w:rPr>
          <w:sz w:val="20"/>
          <w:szCs w:val="20"/>
        </w:rPr>
        <w:t xml:space="preserve"> цикл</w:t>
      </w:r>
      <w:r w:rsidR="0082063F">
        <w:rPr>
          <w:sz w:val="20"/>
          <w:szCs w:val="20"/>
        </w:rPr>
        <w:t>у</w:t>
      </w:r>
      <w:r w:rsidRPr="0054568B">
        <w:rPr>
          <w:sz w:val="20"/>
          <w:szCs w:val="20"/>
        </w:rPr>
        <w:t>.</w:t>
      </w:r>
    </w:p>
    <w:p w:rsidR="0054568B" w:rsidRPr="0054568B" w:rsidRDefault="0054568B" w:rsidP="0054568B">
      <w:pPr>
        <w:rPr>
          <w:sz w:val="20"/>
          <w:szCs w:val="20"/>
        </w:rPr>
      </w:pPr>
      <w:r w:rsidRPr="0054568B">
        <w:rPr>
          <w:sz w:val="20"/>
          <w:szCs w:val="20"/>
        </w:rPr>
        <w:t>В результате освоения дисциплины обучающийся должен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уметь: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применять требования нормативных документов к основным видам продукции, услуг и процессов;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оформлять документацию в соответствии с действующей нормативной базой;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использовать в профессиональной деятельности документацию систем качества;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приводить несистемные величины измерений в соответствие с действующими стандартами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и международной системой единиц СИ;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знать: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основные понятия метрологии;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задачи стандартизации, ее экономическую эффективность;</w:t>
      </w:r>
    </w:p>
    <w:p w:rsidR="0054568B" w:rsidRP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формы подтверждения качества;</w:t>
      </w:r>
    </w:p>
    <w:p w:rsidR="0054568B" w:rsidRDefault="0054568B" w:rsidP="0054568B">
      <w:pPr>
        <w:rPr>
          <w:rFonts w:eastAsia="Times New Roman"/>
          <w:sz w:val="20"/>
          <w:szCs w:val="20"/>
        </w:rPr>
      </w:pPr>
      <w:r w:rsidRPr="0054568B">
        <w:rPr>
          <w:rFonts w:eastAsia="Times New Roman"/>
          <w:sz w:val="20"/>
          <w:szCs w:val="20"/>
        </w:rPr>
        <w:t>- терминологию и единицы измерения величин в соответствии с действующими стандартами и международной системой единиц СИ;</w:t>
      </w:r>
    </w:p>
    <w:p w:rsidR="009026A7" w:rsidRPr="0054568B" w:rsidRDefault="009026A7" w:rsidP="0054568B">
      <w:pPr>
        <w:rPr>
          <w:sz w:val="20"/>
          <w:szCs w:val="20"/>
        </w:rPr>
      </w:pPr>
    </w:p>
    <w:p w:rsidR="0054568B" w:rsidRDefault="0054568B" w:rsidP="0054568B">
      <w:pPr>
        <w:rPr>
          <w:sz w:val="20"/>
          <w:szCs w:val="20"/>
        </w:rPr>
      </w:pPr>
    </w:p>
    <w:p w:rsidR="00E5262A" w:rsidRDefault="00E5262A" w:rsidP="0054568B">
      <w:pPr>
        <w:rPr>
          <w:rFonts w:eastAsia="Times New Roman"/>
          <w:b/>
          <w:sz w:val="20"/>
          <w:szCs w:val="20"/>
        </w:rPr>
      </w:pPr>
      <w:r w:rsidRPr="00E5262A">
        <w:rPr>
          <w:b/>
          <w:sz w:val="20"/>
          <w:szCs w:val="20"/>
        </w:rPr>
        <w:t>3.5.9. Программа</w:t>
      </w:r>
      <w:r w:rsidRPr="00E5262A">
        <w:rPr>
          <w:rFonts w:eastAsia="Times New Roman"/>
          <w:b/>
          <w:sz w:val="20"/>
          <w:szCs w:val="20"/>
        </w:rPr>
        <w:t xml:space="preserve"> ОП.09. Основы экономики, менеджмента и маркетинга</w:t>
      </w:r>
    </w:p>
    <w:p w:rsidR="00E5262A" w:rsidRPr="0054568B" w:rsidRDefault="00E5262A" w:rsidP="00E5262A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54568B">
        <w:rPr>
          <w:sz w:val="20"/>
          <w:szCs w:val="20"/>
        </w:rPr>
        <w:t>Программа учебной дисциплины является частью основной профессиональной образовательной программы в соответствии с ФГОС по специальности 36.02.01  Ветеринария и относится к профессионально</w:t>
      </w:r>
      <w:r w:rsidR="0082063F">
        <w:rPr>
          <w:sz w:val="20"/>
          <w:szCs w:val="20"/>
        </w:rPr>
        <w:t>му</w:t>
      </w:r>
      <w:r w:rsidRPr="0054568B">
        <w:rPr>
          <w:sz w:val="20"/>
          <w:szCs w:val="20"/>
        </w:rPr>
        <w:t xml:space="preserve"> учебно</w:t>
      </w:r>
      <w:r w:rsidR="0082063F">
        <w:rPr>
          <w:sz w:val="20"/>
          <w:szCs w:val="20"/>
        </w:rPr>
        <w:t>му</w:t>
      </w:r>
      <w:r w:rsidRPr="0054568B">
        <w:rPr>
          <w:sz w:val="20"/>
          <w:szCs w:val="20"/>
        </w:rPr>
        <w:t xml:space="preserve"> цикл</w:t>
      </w:r>
      <w:r w:rsidR="0082063F">
        <w:rPr>
          <w:sz w:val="20"/>
          <w:szCs w:val="20"/>
        </w:rPr>
        <w:t>у</w:t>
      </w:r>
      <w:r w:rsidRPr="0054568B">
        <w:rPr>
          <w:sz w:val="20"/>
          <w:szCs w:val="20"/>
        </w:rPr>
        <w:t>.</w:t>
      </w:r>
    </w:p>
    <w:p w:rsidR="00E5262A" w:rsidRPr="0054568B" w:rsidRDefault="00E5262A" w:rsidP="00E5262A">
      <w:pPr>
        <w:rPr>
          <w:sz w:val="20"/>
          <w:szCs w:val="20"/>
        </w:rPr>
      </w:pPr>
      <w:r w:rsidRPr="0054568B">
        <w:rPr>
          <w:sz w:val="20"/>
          <w:szCs w:val="20"/>
        </w:rPr>
        <w:t>В результате освоения дисциплины обучающийся должен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уметь: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рассчитывать основные технико-экономические показатели деятельности организации;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применять в профессиональной деятельности приемы делового и управленческого общения;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анализировать ситуацию на рынке товаров и услуг;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знать: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основные положения экономической теории;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принципы рыночной экономики;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современное состояние и перспективы развития сельского хозяйства и ветеринарии;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lastRenderedPageBreak/>
        <w:t>- роли и организацию хозяйствующих субъектов в рыночной экономике;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механизмы ценообразования на продукцию (услуги);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формы оплаты труда;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стили управления, виды коммуникации;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принципы делового общения в коллективе;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управленческий цикл;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особенности менеджмента в области ветеринарии;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сущность, цели, основные принципы и функции маркетинга, его связь с менеджментом;</w:t>
      </w:r>
    </w:p>
    <w:p w:rsidR="00E5262A" w:rsidRPr="00E5262A" w:rsidRDefault="00E5262A" w:rsidP="00E5262A">
      <w:pPr>
        <w:rPr>
          <w:b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формы адаптации производства и сбыта к рыночной ситуации;</w:t>
      </w:r>
    </w:p>
    <w:p w:rsidR="00E5262A" w:rsidRDefault="00E5262A" w:rsidP="0054568B">
      <w:pPr>
        <w:rPr>
          <w:b/>
          <w:sz w:val="20"/>
          <w:szCs w:val="20"/>
        </w:rPr>
      </w:pPr>
    </w:p>
    <w:p w:rsidR="00E5262A" w:rsidRPr="00E5262A" w:rsidRDefault="00E5262A" w:rsidP="0054568B">
      <w:pPr>
        <w:rPr>
          <w:rFonts w:eastAsia="Times New Roman"/>
          <w:sz w:val="20"/>
          <w:szCs w:val="20"/>
        </w:rPr>
      </w:pPr>
      <w:r>
        <w:rPr>
          <w:b/>
          <w:sz w:val="20"/>
          <w:szCs w:val="20"/>
        </w:rPr>
        <w:t xml:space="preserve">3.5.10. Программа </w:t>
      </w:r>
      <w:r w:rsidRPr="00E5262A">
        <w:rPr>
          <w:rFonts w:eastAsia="Times New Roman"/>
          <w:sz w:val="20"/>
          <w:szCs w:val="20"/>
        </w:rPr>
        <w:t>ОП.10. Охрана труда</w:t>
      </w:r>
    </w:p>
    <w:p w:rsidR="00E5262A" w:rsidRPr="00E5262A" w:rsidRDefault="00E5262A" w:rsidP="00E5262A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E5262A">
        <w:rPr>
          <w:sz w:val="20"/>
          <w:szCs w:val="20"/>
        </w:rPr>
        <w:t>Программа учебной дисциплины является частью основной профессиональной образовательной программы в соответствии с ФГОС по специальности 36.02.01  Ветеринария и относится к профессионально</w:t>
      </w:r>
      <w:r w:rsidR="0082063F">
        <w:rPr>
          <w:sz w:val="20"/>
          <w:szCs w:val="20"/>
        </w:rPr>
        <w:t>му</w:t>
      </w:r>
      <w:r w:rsidRPr="00E5262A">
        <w:rPr>
          <w:sz w:val="20"/>
          <w:szCs w:val="20"/>
        </w:rPr>
        <w:t xml:space="preserve"> учебно</w:t>
      </w:r>
      <w:r w:rsidR="0082063F">
        <w:rPr>
          <w:sz w:val="20"/>
          <w:szCs w:val="20"/>
        </w:rPr>
        <w:t>му</w:t>
      </w:r>
      <w:r w:rsidRPr="00E5262A">
        <w:rPr>
          <w:sz w:val="20"/>
          <w:szCs w:val="20"/>
        </w:rPr>
        <w:t xml:space="preserve"> цикл</w:t>
      </w:r>
      <w:r w:rsidR="0082063F">
        <w:rPr>
          <w:sz w:val="20"/>
          <w:szCs w:val="20"/>
        </w:rPr>
        <w:t>у</w:t>
      </w:r>
      <w:r w:rsidRPr="00E5262A">
        <w:rPr>
          <w:sz w:val="20"/>
          <w:szCs w:val="20"/>
        </w:rPr>
        <w:t>.</w:t>
      </w:r>
    </w:p>
    <w:p w:rsidR="00E5262A" w:rsidRPr="00E5262A" w:rsidRDefault="00E5262A" w:rsidP="00E5262A">
      <w:pPr>
        <w:rPr>
          <w:sz w:val="20"/>
          <w:szCs w:val="20"/>
        </w:rPr>
      </w:pPr>
      <w:r w:rsidRPr="00E5262A">
        <w:rPr>
          <w:sz w:val="20"/>
          <w:szCs w:val="20"/>
        </w:rPr>
        <w:t>В результате освоения дисциплины обучающийся должен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уметь: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выявлять опасные и вредные производственные факторы и соответствующие им риски, связанные с прошлыми, настоящими или планируемыми видами профессиональной деятельности;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использовать средства коллективной и индивидуальной защиты в соответствии с характером выполняемой профессиональной деятельности;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проводить вводный инструктаж подчиненных работников (персонал), инструктировать их по вопросам техники безопасности на рабочем месте с учетом специфики выполняемых работ;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разъяснять подчиненным работникам (персоналу) содержание установленных требований охраны труда;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контролировать навыки, необходимые для достижения требуемого уровня безопасности труда;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вести документацию установленного образца по охране труда, соблюдать сроки ее заполнения и условия хранения;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знать: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системы управления охраной труда в организации;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обязанности работников в области охраны труда;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фактические или потенциальные последствия собственной деятельности (или бездействия) и их влияние на уровень безопасности труда;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возможных последствий несоблюдения технологических процессов и производственных инструкций подчиненными работниками (персоналом);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порядок и периодичность инструктирования подчиненных работников (персонала);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порядок хранения и использования средств коллективной и индивидуальной защиты;</w:t>
      </w:r>
    </w:p>
    <w:p w:rsid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порядок проведения аттестации рабочих мест по условиям труда, в том числе методику оценки условий труда и травмобезопасности</w:t>
      </w:r>
      <w:r>
        <w:rPr>
          <w:rFonts w:eastAsia="Times New Roman"/>
          <w:sz w:val="20"/>
          <w:szCs w:val="20"/>
        </w:rPr>
        <w:t>;</w:t>
      </w:r>
    </w:p>
    <w:p w:rsidR="00E5262A" w:rsidRDefault="00E5262A" w:rsidP="00E5262A">
      <w:pPr>
        <w:rPr>
          <w:rFonts w:eastAsia="Times New Roman"/>
          <w:sz w:val="20"/>
          <w:szCs w:val="20"/>
        </w:rPr>
      </w:pPr>
    </w:p>
    <w:p w:rsidR="00E5262A" w:rsidRPr="00E5262A" w:rsidRDefault="00E5262A" w:rsidP="00E5262A">
      <w:pPr>
        <w:rPr>
          <w:rFonts w:eastAsia="Times New Roman"/>
          <w:b/>
          <w:sz w:val="20"/>
          <w:szCs w:val="20"/>
        </w:rPr>
      </w:pPr>
      <w:r w:rsidRPr="00E5262A">
        <w:rPr>
          <w:rFonts w:eastAsia="Times New Roman"/>
          <w:b/>
          <w:sz w:val="20"/>
          <w:szCs w:val="20"/>
        </w:rPr>
        <w:t>3.5.11</w:t>
      </w:r>
      <w:r>
        <w:rPr>
          <w:rFonts w:eastAsia="Times New Roman"/>
          <w:sz w:val="20"/>
          <w:szCs w:val="20"/>
        </w:rPr>
        <w:t xml:space="preserve">. </w:t>
      </w:r>
      <w:r w:rsidRPr="00E5262A">
        <w:rPr>
          <w:rFonts w:eastAsia="Times New Roman"/>
          <w:b/>
          <w:sz w:val="20"/>
          <w:szCs w:val="20"/>
        </w:rPr>
        <w:t>Программа ОП.11. Безопасность жизнедеятельности</w:t>
      </w:r>
    </w:p>
    <w:p w:rsidR="00E5262A" w:rsidRPr="00E5262A" w:rsidRDefault="00E5262A" w:rsidP="00E5262A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E5262A">
        <w:rPr>
          <w:sz w:val="20"/>
          <w:szCs w:val="20"/>
        </w:rPr>
        <w:t>Программа учебной дисциплины является частью основной профессиональной образовательной программы в соответствии с ФГОС по специальности 36.02.01  Ветеринария и относится к общепрофессиональным дисциплинам профессионального учебного цикла.</w:t>
      </w:r>
    </w:p>
    <w:p w:rsidR="00E5262A" w:rsidRPr="00E5262A" w:rsidRDefault="00E5262A" w:rsidP="00E5262A">
      <w:pPr>
        <w:rPr>
          <w:sz w:val="20"/>
          <w:szCs w:val="20"/>
        </w:rPr>
      </w:pPr>
      <w:r w:rsidRPr="00E5262A">
        <w:rPr>
          <w:sz w:val="20"/>
          <w:szCs w:val="20"/>
        </w:rPr>
        <w:t>В результате освоения дисциплины обучающийся должен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уметь: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организовывать и проводить мероприятия по защите работающих и населения от негативных воздействий чрезвычайных ситуаций;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использовать средства индивидуальной и коллективной защиты от оружия массового поражения; применять первичные средства пожаротушения.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оказывать первую помощь пострадавшим;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знать: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основы военной службы и обороны государства;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задачи и основные мероприятия гражданской обороны; способы защиты населения от оружия массового поражения;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меры пожарной безопасности и правила безопасного поведения при пожарах;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организацию и порядок призыва граждан на военную службу и поступления на нее в добровольном порядке;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lastRenderedPageBreak/>
        <w:t>-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E5262A" w:rsidRPr="00E5262A" w:rsidRDefault="00E5262A" w:rsidP="00E5262A">
      <w:pPr>
        <w:rPr>
          <w:rFonts w:eastAsia="Times New Roman"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область применения получаемых профессиональных знаний при исполнении обязанностей военной службы;</w:t>
      </w:r>
    </w:p>
    <w:p w:rsidR="00E5262A" w:rsidRPr="00E5262A" w:rsidRDefault="00E5262A" w:rsidP="00E5262A">
      <w:pPr>
        <w:rPr>
          <w:b/>
          <w:sz w:val="20"/>
          <w:szCs w:val="20"/>
        </w:rPr>
      </w:pPr>
      <w:r w:rsidRPr="00E5262A">
        <w:rPr>
          <w:rFonts w:eastAsia="Times New Roman"/>
          <w:sz w:val="20"/>
          <w:szCs w:val="20"/>
        </w:rPr>
        <w:t>- порядок и правила оказания первой помощи пострадавшим.</w:t>
      </w:r>
    </w:p>
    <w:p w:rsidR="00E5262A" w:rsidRDefault="00E5262A" w:rsidP="0054568B">
      <w:pPr>
        <w:rPr>
          <w:b/>
          <w:sz w:val="20"/>
          <w:szCs w:val="20"/>
        </w:rPr>
      </w:pPr>
    </w:p>
    <w:p w:rsidR="00E5262A" w:rsidRPr="00E5262A" w:rsidRDefault="00B41EDA" w:rsidP="0054568B">
      <w:pPr>
        <w:rPr>
          <w:b/>
          <w:sz w:val="20"/>
          <w:szCs w:val="20"/>
        </w:rPr>
      </w:pPr>
      <w:r>
        <w:rPr>
          <w:b/>
          <w:sz w:val="20"/>
          <w:szCs w:val="20"/>
        </w:rPr>
        <w:t>Учебные дисциплины введены за счёт в</w:t>
      </w:r>
      <w:r w:rsidR="00E5262A">
        <w:rPr>
          <w:b/>
          <w:sz w:val="20"/>
          <w:szCs w:val="20"/>
        </w:rPr>
        <w:t>ариативн</w:t>
      </w:r>
      <w:r>
        <w:rPr>
          <w:b/>
          <w:sz w:val="20"/>
          <w:szCs w:val="20"/>
        </w:rPr>
        <w:t>ой</w:t>
      </w:r>
      <w:r w:rsidR="00E5262A">
        <w:rPr>
          <w:b/>
          <w:sz w:val="20"/>
          <w:szCs w:val="20"/>
        </w:rPr>
        <w:t xml:space="preserve"> част</w:t>
      </w:r>
      <w:r>
        <w:rPr>
          <w:b/>
          <w:sz w:val="20"/>
          <w:szCs w:val="20"/>
        </w:rPr>
        <w:t>и</w:t>
      </w:r>
    </w:p>
    <w:p w:rsidR="00E5262A" w:rsidRPr="00E5262A" w:rsidRDefault="00E5262A" w:rsidP="00E5262A">
      <w:pPr>
        <w:rPr>
          <w:rFonts w:eastAsia="Times New Roman"/>
          <w:sz w:val="24"/>
          <w:szCs w:val="24"/>
        </w:rPr>
      </w:pPr>
      <w:r w:rsidRPr="008D544F">
        <w:rPr>
          <w:rFonts w:eastAsia="Times New Roman"/>
          <w:b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  <w:r w:rsidRPr="008D544F">
        <w:rPr>
          <w:rFonts w:eastAsia="Times New Roman"/>
          <w:b/>
          <w:sz w:val="24"/>
          <w:szCs w:val="24"/>
        </w:rPr>
        <w:t xml:space="preserve">5.12. </w:t>
      </w:r>
      <w:r w:rsidRPr="008D544F">
        <w:rPr>
          <w:b/>
          <w:sz w:val="20"/>
          <w:szCs w:val="20"/>
          <w:lang w:eastAsia="en-US"/>
        </w:rPr>
        <w:t>Программа  ОП.12 Основы предпринимательской деятельности</w:t>
      </w:r>
    </w:p>
    <w:p w:rsidR="00E5262A" w:rsidRPr="00E5262A" w:rsidRDefault="00E5262A" w:rsidP="00E5262A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E5262A">
        <w:rPr>
          <w:sz w:val="20"/>
          <w:szCs w:val="20"/>
        </w:rPr>
        <w:t xml:space="preserve">Программа учебной дисциплины является частью основной профессиональной образовательной программы по специальности 36.02.01  Ветеринария и относится к </w:t>
      </w:r>
      <w:r w:rsidR="008D544F">
        <w:rPr>
          <w:sz w:val="20"/>
          <w:szCs w:val="20"/>
        </w:rPr>
        <w:t xml:space="preserve">вариативной части </w:t>
      </w:r>
      <w:r w:rsidRPr="00E5262A">
        <w:rPr>
          <w:sz w:val="20"/>
          <w:szCs w:val="20"/>
        </w:rPr>
        <w:t>профессионального учебного цикла.</w:t>
      </w:r>
    </w:p>
    <w:p w:rsidR="00E5262A" w:rsidRPr="00802829" w:rsidRDefault="00E5262A" w:rsidP="008D544F">
      <w:pPr>
        <w:rPr>
          <w:sz w:val="20"/>
          <w:szCs w:val="20"/>
        </w:rPr>
      </w:pPr>
      <w:r w:rsidRPr="00E5262A">
        <w:rPr>
          <w:sz w:val="20"/>
          <w:szCs w:val="20"/>
        </w:rPr>
        <w:t>В результате освоения дисциплины обучающийся должен</w:t>
      </w:r>
      <w:r w:rsidR="008D544F">
        <w:rPr>
          <w:sz w:val="20"/>
          <w:szCs w:val="20"/>
        </w:rPr>
        <w:t xml:space="preserve"> </w:t>
      </w:r>
      <w:r w:rsidRPr="00802829">
        <w:rPr>
          <w:b/>
          <w:sz w:val="20"/>
          <w:szCs w:val="20"/>
        </w:rPr>
        <w:t>знать:</w:t>
      </w:r>
    </w:p>
    <w:p w:rsidR="00E5262A" w:rsidRDefault="00E5262A" w:rsidP="00E5262A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Pr="00802829">
        <w:rPr>
          <w:sz w:val="20"/>
          <w:szCs w:val="20"/>
        </w:rPr>
        <w:t>алгоритм действий по созданию  предприятия малого бизнеса;</w:t>
      </w:r>
    </w:p>
    <w:p w:rsidR="00E5262A" w:rsidRPr="00802829" w:rsidRDefault="00E5262A" w:rsidP="00E5262A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Pr="00802829">
        <w:rPr>
          <w:sz w:val="20"/>
          <w:szCs w:val="20"/>
        </w:rPr>
        <w:t xml:space="preserve">нормативно-правовую базу предпринимательской  деятельности; </w:t>
      </w:r>
    </w:p>
    <w:p w:rsidR="00E5262A" w:rsidRPr="00802829" w:rsidRDefault="00E5262A" w:rsidP="00E5262A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Pr="00802829">
        <w:rPr>
          <w:sz w:val="20"/>
          <w:szCs w:val="20"/>
        </w:rPr>
        <w:t>состояние  и тенденции развития предпринимательства в Пензенской области;</w:t>
      </w:r>
    </w:p>
    <w:p w:rsidR="00E5262A" w:rsidRPr="00802829" w:rsidRDefault="00E5262A" w:rsidP="00E5262A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Pr="00802829">
        <w:rPr>
          <w:sz w:val="20"/>
          <w:szCs w:val="20"/>
        </w:rPr>
        <w:t>способы поддержки развития малого предпринимательства в Пензенской области;</w:t>
      </w:r>
    </w:p>
    <w:p w:rsidR="00E5262A" w:rsidRPr="00802829" w:rsidRDefault="00E5262A" w:rsidP="00E5262A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Pr="00802829">
        <w:rPr>
          <w:sz w:val="20"/>
          <w:szCs w:val="20"/>
        </w:rPr>
        <w:t>основы экономики  предприятия.</w:t>
      </w:r>
    </w:p>
    <w:p w:rsidR="00E5262A" w:rsidRPr="00802829" w:rsidRDefault="00E5262A" w:rsidP="00E5262A">
      <w:pPr>
        <w:ind w:left="360"/>
        <w:rPr>
          <w:sz w:val="20"/>
          <w:szCs w:val="20"/>
        </w:rPr>
      </w:pPr>
      <w:r w:rsidRPr="00802829">
        <w:rPr>
          <w:b/>
          <w:sz w:val="20"/>
          <w:szCs w:val="20"/>
        </w:rPr>
        <w:t>уметь</w:t>
      </w:r>
      <w:r w:rsidRPr="00802829">
        <w:rPr>
          <w:sz w:val="20"/>
          <w:szCs w:val="20"/>
        </w:rPr>
        <w:t>:</w:t>
      </w:r>
    </w:p>
    <w:p w:rsidR="00E5262A" w:rsidRPr="00802829" w:rsidRDefault="00E5262A" w:rsidP="00E5262A">
      <w:pPr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802829">
        <w:rPr>
          <w:sz w:val="20"/>
          <w:szCs w:val="20"/>
        </w:rPr>
        <w:t xml:space="preserve"> выбирать организационно-правовую форму предпринимательской деятельности; </w:t>
      </w:r>
    </w:p>
    <w:p w:rsidR="00E5262A" w:rsidRPr="00802829" w:rsidRDefault="00E5262A" w:rsidP="00E5262A">
      <w:pPr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Pr="0080282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802829">
        <w:rPr>
          <w:sz w:val="20"/>
          <w:szCs w:val="20"/>
        </w:rPr>
        <w:t xml:space="preserve">заполнять формы заявления на регистрацию ИП; </w:t>
      </w:r>
    </w:p>
    <w:p w:rsidR="00E5262A" w:rsidRPr="00802829" w:rsidRDefault="00E5262A" w:rsidP="00E5262A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Pr="00802829">
        <w:rPr>
          <w:sz w:val="20"/>
          <w:szCs w:val="20"/>
        </w:rPr>
        <w:t xml:space="preserve">применять различные методы исследования рынка; </w:t>
      </w:r>
    </w:p>
    <w:p w:rsidR="00E5262A" w:rsidRPr="00802829" w:rsidRDefault="00E5262A" w:rsidP="00E5262A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Pr="00802829">
        <w:rPr>
          <w:sz w:val="20"/>
          <w:szCs w:val="20"/>
        </w:rPr>
        <w:t xml:space="preserve">принимать управленческие решения в повседневной деловой жизни; </w:t>
      </w:r>
    </w:p>
    <w:p w:rsidR="00E5262A" w:rsidRPr="00802829" w:rsidRDefault="00E5262A" w:rsidP="00E5262A">
      <w:pPr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802829">
        <w:rPr>
          <w:sz w:val="20"/>
          <w:szCs w:val="20"/>
        </w:rPr>
        <w:t xml:space="preserve">собирать и анализировать информацию из различных источников; </w:t>
      </w:r>
    </w:p>
    <w:p w:rsidR="00E5262A" w:rsidRPr="00802829" w:rsidRDefault="00E5262A" w:rsidP="00E5262A">
      <w:pPr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Pr="00802829">
        <w:rPr>
          <w:sz w:val="20"/>
          <w:szCs w:val="20"/>
        </w:rPr>
        <w:t xml:space="preserve"> использовать знания основ предпринимательства и разрабатывать бизнес-план; </w:t>
      </w:r>
    </w:p>
    <w:p w:rsidR="00E5262A" w:rsidRDefault="00E5262A" w:rsidP="00E5262A">
      <w:pPr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802829">
        <w:rPr>
          <w:sz w:val="20"/>
          <w:szCs w:val="20"/>
        </w:rPr>
        <w:t>проводить презентации.</w:t>
      </w:r>
    </w:p>
    <w:p w:rsidR="008D544F" w:rsidRDefault="008D544F" w:rsidP="00E5262A">
      <w:pPr>
        <w:rPr>
          <w:sz w:val="20"/>
          <w:szCs w:val="20"/>
        </w:rPr>
      </w:pPr>
    </w:p>
    <w:p w:rsidR="008D544F" w:rsidRPr="008D544F" w:rsidRDefault="008D544F" w:rsidP="008D544F">
      <w:pPr>
        <w:spacing w:line="276" w:lineRule="auto"/>
        <w:jc w:val="both"/>
        <w:rPr>
          <w:b/>
          <w:lang w:eastAsia="en-US"/>
        </w:rPr>
      </w:pPr>
      <w:r w:rsidRPr="008D544F">
        <w:rPr>
          <w:b/>
          <w:sz w:val="20"/>
          <w:szCs w:val="20"/>
        </w:rPr>
        <w:t>3.5.13.</w:t>
      </w:r>
      <w:r w:rsidRPr="008D544F">
        <w:rPr>
          <w:b/>
          <w:lang w:eastAsia="en-US"/>
        </w:rPr>
        <w:t xml:space="preserve">            </w:t>
      </w:r>
      <w:r w:rsidRPr="008D544F">
        <w:rPr>
          <w:b/>
          <w:sz w:val="20"/>
          <w:szCs w:val="20"/>
          <w:lang w:eastAsia="en-US"/>
        </w:rPr>
        <w:t>Программа  ОП.15  Эффективное поведение на рынке труда</w:t>
      </w:r>
    </w:p>
    <w:p w:rsidR="008D544F" w:rsidRPr="00E5262A" w:rsidRDefault="008D544F" w:rsidP="008D544F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E5262A">
        <w:rPr>
          <w:sz w:val="20"/>
          <w:szCs w:val="20"/>
        </w:rPr>
        <w:t xml:space="preserve">Программа учебной дисциплины является частью основной профессиональной образовательной программы по специальности 36.02.01  Ветеринария и относится к </w:t>
      </w:r>
      <w:r>
        <w:rPr>
          <w:sz w:val="20"/>
          <w:szCs w:val="20"/>
        </w:rPr>
        <w:t xml:space="preserve">вариативной части </w:t>
      </w:r>
      <w:r w:rsidRPr="00E5262A">
        <w:rPr>
          <w:sz w:val="20"/>
          <w:szCs w:val="20"/>
        </w:rPr>
        <w:t>профессионального учебного цикла.</w:t>
      </w:r>
    </w:p>
    <w:p w:rsidR="008D544F" w:rsidRPr="00FD459E" w:rsidRDefault="008D544F" w:rsidP="008D544F">
      <w:pPr>
        <w:rPr>
          <w:sz w:val="20"/>
          <w:szCs w:val="20"/>
        </w:rPr>
      </w:pPr>
      <w:r w:rsidRPr="00FD459E">
        <w:rPr>
          <w:sz w:val="20"/>
          <w:szCs w:val="20"/>
        </w:rPr>
        <w:t xml:space="preserve">В результате освоения учебной дисциплины обучающийся должен </w:t>
      </w:r>
      <w:r w:rsidRPr="00FD459E">
        <w:rPr>
          <w:b/>
          <w:sz w:val="20"/>
          <w:szCs w:val="20"/>
        </w:rPr>
        <w:t>уметь:</w:t>
      </w:r>
    </w:p>
    <w:p w:rsidR="008D544F" w:rsidRPr="00FD459E" w:rsidRDefault="008D544F" w:rsidP="008D544F">
      <w:pPr>
        <w:pStyle w:val="ConsNormal"/>
        <w:widowControl/>
        <w:tabs>
          <w:tab w:val="left" w:pos="0"/>
        </w:tabs>
        <w:ind w:left="360" w:right="0" w:firstLine="0"/>
        <w:jc w:val="both"/>
        <w:rPr>
          <w:rFonts w:ascii="Times New Roman" w:hAnsi="Times New Roman"/>
        </w:rPr>
      </w:pPr>
      <w:r w:rsidRPr="00FD459E">
        <w:rPr>
          <w:rFonts w:ascii="Times New Roman" w:hAnsi="Times New Roman"/>
        </w:rPr>
        <w:t>получать информацию о путях получения профессионального образования и трудоустройства;</w:t>
      </w:r>
    </w:p>
    <w:p w:rsidR="008D544F" w:rsidRPr="00FD459E" w:rsidRDefault="008D544F" w:rsidP="008D544F">
      <w:pPr>
        <w:pStyle w:val="ConsNormal"/>
        <w:widowControl/>
        <w:tabs>
          <w:tab w:val="left" w:pos="0"/>
        </w:tabs>
        <w:ind w:left="360" w:right="0" w:firstLine="0"/>
        <w:jc w:val="both"/>
        <w:rPr>
          <w:rFonts w:ascii="Times New Roman" w:hAnsi="Times New Roman"/>
        </w:rPr>
      </w:pPr>
      <w:r w:rsidRPr="00FD459E">
        <w:rPr>
          <w:rFonts w:ascii="Times New Roman" w:hAnsi="Times New Roman"/>
        </w:rPr>
        <w:t>анализировать рынок образовательных услуг и профессиональной деятельности;</w:t>
      </w:r>
    </w:p>
    <w:p w:rsidR="008D544F" w:rsidRPr="00FD459E" w:rsidRDefault="008D544F" w:rsidP="008D544F">
      <w:pPr>
        <w:pStyle w:val="ConsNormal"/>
        <w:widowControl/>
        <w:ind w:left="360" w:right="0" w:firstLine="0"/>
        <w:jc w:val="both"/>
        <w:rPr>
          <w:rFonts w:ascii="Times New Roman" w:hAnsi="Times New Roman"/>
          <w:b/>
        </w:rPr>
      </w:pPr>
      <w:r w:rsidRPr="00FD459E">
        <w:rPr>
          <w:rFonts w:ascii="Times New Roman" w:hAnsi="Times New Roman"/>
        </w:rPr>
        <w:t>строить план реализации карьеры;</w:t>
      </w:r>
    </w:p>
    <w:p w:rsidR="008D544F" w:rsidRPr="00FD459E" w:rsidRDefault="008D544F" w:rsidP="008D544F">
      <w:pPr>
        <w:pStyle w:val="ConsNormal"/>
        <w:widowControl/>
        <w:ind w:left="360" w:right="0" w:firstLine="0"/>
        <w:jc w:val="both"/>
        <w:rPr>
          <w:rFonts w:ascii="Times New Roman" w:hAnsi="Times New Roman"/>
        </w:rPr>
      </w:pPr>
      <w:r w:rsidRPr="00FD459E">
        <w:rPr>
          <w:rFonts w:ascii="Times New Roman" w:hAnsi="Times New Roman"/>
        </w:rPr>
        <w:t>составлять и оформлять резюме и портфолио как формы самопрезентации для получения профессионального образования и трудоустройства;</w:t>
      </w:r>
    </w:p>
    <w:p w:rsidR="008D544F" w:rsidRPr="00FD459E" w:rsidRDefault="008D544F" w:rsidP="008D544F">
      <w:pPr>
        <w:ind w:left="360"/>
        <w:jc w:val="both"/>
        <w:rPr>
          <w:sz w:val="20"/>
          <w:szCs w:val="20"/>
        </w:rPr>
      </w:pPr>
      <w:r w:rsidRPr="00FD459E">
        <w:rPr>
          <w:sz w:val="20"/>
          <w:szCs w:val="20"/>
        </w:rPr>
        <w:t xml:space="preserve">составлять ответы на возможные вопросы работодателя; </w:t>
      </w:r>
    </w:p>
    <w:p w:rsidR="008D544F" w:rsidRPr="00FD459E" w:rsidRDefault="008D544F" w:rsidP="008D544F">
      <w:pPr>
        <w:ind w:left="360"/>
        <w:jc w:val="both"/>
        <w:rPr>
          <w:sz w:val="20"/>
          <w:szCs w:val="20"/>
        </w:rPr>
      </w:pPr>
      <w:r w:rsidRPr="00FD459E">
        <w:rPr>
          <w:sz w:val="20"/>
          <w:szCs w:val="20"/>
        </w:rPr>
        <w:t>предотвращать и разрешать возможные конфликтные ситуации при трудоустройстве;</w:t>
      </w:r>
    </w:p>
    <w:p w:rsidR="008D544F" w:rsidRPr="00FD459E" w:rsidRDefault="008D544F" w:rsidP="008D544F">
      <w:pPr>
        <w:ind w:left="360"/>
        <w:jc w:val="both"/>
        <w:rPr>
          <w:sz w:val="20"/>
          <w:szCs w:val="20"/>
        </w:rPr>
      </w:pPr>
      <w:r w:rsidRPr="00FD459E">
        <w:rPr>
          <w:sz w:val="20"/>
          <w:szCs w:val="20"/>
        </w:rPr>
        <w:t>организовывать диалог, проявлять мастерство телефонного общения, используя особенности речевого стиля общения;</w:t>
      </w:r>
    </w:p>
    <w:p w:rsidR="008D544F" w:rsidRPr="00FD459E" w:rsidRDefault="008D544F" w:rsidP="008D544F">
      <w:pPr>
        <w:ind w:left="360"/>
        <w:jc w:val="both"/>
        <w:rPr>
          <w:sz w:val="20"/>
          <w:szCs w:val="20"/>
        </w:rPr>
      </w:pPr>
      <w:r w:rsidRPr="00FD459E">
        <w:rPr>
          <w:sz w:val="20"/>
          <w:szCs w:val="20"/>
        </w:rPr>
        <w:t>оценивать себя в качестве специалиста с правильным учетом потребностей рынка и собственных склонностей и потребностей;</w:t>
      </w:r>
    </w:p>
    <w:p w:rsidR="008D544F" w:rsidRPr="00FD459E" w:rsidRDefault="008D544F" w:rsidP="008D544F">
      <w:pPr>
        <w:pStyle w:val="ConsNormal"/>
        <w:widowControl/>
        <w:ind w:left="360" w:right="0" w:firstLine="0"/>
        <w:jc w:val="both"/>
        <w:rPr>
          <w:rFonts w:ascii="Times New Roman" w:hAnsi="Times New Roman"/>
        </w:rPr>
      </w:pPr>
      <w:r w:rsidRPr="00FD459E">
        <w:rPr>
          <w:rFonts w:ascii="Times New Roman" w:hAnsi="Times New Roman"/>
        </w:rPr>
        <w:t>составлять проект собственной профессиональной карьеры;</w:t>
      </w:r>
    </w:p>
    <w:p w:rsidR="008D544F" w:rsidRPr="00FD459E" w:rsidRDefault="008D544F" w:rsidP="008D544F">
      <w:pPr>
        <w:pStyle w:val="ConsNormal"/>
        <w:widowControl/>
        <w:ind w:left="360" w:right="0" w:firstLine="0"/>
        <w:jc w:val="both"/>
        <w:rPr>
          <w:rFonts w:ascii="Times New Roman" w:hAnsi="Times New Roman"/>
        </w:rPr>
      </w:pPr>
      <w:r w:rsidRPr="00FD459E">
        <w:rPr>
          <w:rFonts w:ascii="Times New Roman" w:hAnsi="Times New Roman"/>
        </w:rPr>
        <w:t>планировать возможное продвижение, профессиональный рост на рынке труда;</w:t>
      </w:r>
    </w:p>
    <w:p w:rsidR="008D544F" w:rsidRPr="00FD459E" w:rsidRDefault="008D544F" w:rsidP="008D544F">
      <w:pPr>
        <w:ind w:left="360"/>
        <w:rPr>
          <w:sz w:val="20"/>
          <w:szCs w:val="20"/>
        </w:rPr>
      </w:pPr>
      <w:r w:rsidRPr="00FD459E">
        <w:rPr>
          <w:spacing w:val="-8"/>
          <w:sz w:val="20"/>
          <w:szCs w:val="20"/>
        </w:rPr>
        <w:t>обосновывать выбор своего профессио</w:t>
      </w:r>
      <w:r w:rsidRPr="00FD459E">
        <w:rPr>
          <w:sz w:val="20"/>
          <w:szCs w:val="20"/>
        </w:rPr>
        <w:t xml:space="preserve">нального плана и использовать возможности </w:t>
      </w:r>
      <w:r w:rsidRPr="00FD459E">
        <w:rPr>
          <w:spacing w:val="-9"/>
          <w:sz w:val="20"/>
          <w:szCs w:val="20"/>
        </w:rPr>
        <w:t>для трудоустройства..</w:t>
      </w:r>
    </w:p>
    <w:p w:rsidR="008D544F" w:rsidRPr="00FD459E" w:rsidRDefault="008D544F" w:rsidP="008D54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FD459E">
        <w:rPr>
          <w:b/>
          <w:sz w:val="20"/>
          <w:szCs w:val="20"/>
        </w:rPr>
        <w:t>знать</w:t>
      </w:r>
      <w:r w:rsidRPr="00FD459E">
        <w:rPr>
          <w:sz w:val="20"/>
          <w:szCs w:val="20"/>
        </w:rPr>
        <w:t>:</w:t>
      </w:r>
    </w:p>
    <w:p w:rsidR="008D544F" w:rsidRPr="00FD459E" w:rsidRDefault="008D544F" w:rsidP="008D544F">
      <w:pPr>
        <w:pStyle w:val="ConsNormal"/>
        <w:widowControl/>
        <w:tabs>
          <w:tab w:val="left" w:pos="0"/>
        </w:tabs>
        <w:ind w:left="360" w:right="0" w:firstLine="0"/>
        <w:jc w:val="both"/>
        <w:rPr>
          <w:rFonts w:ascii="Times New Roman" w:hAnsi="Times New Roman"/>
        </w:rPr>
      </w:pPr>
      <w:r w:rsidRPr="00FD459E">
        <w:rPr>
          <w:rFonts w:ascii="Times New Roman" w:hAnsi="Times New Roman"/>
        </w:rPr>
        <w:t>проблемы труда в современных социально-экономических условиях;</w:t>
      </w:r>
    </w:p>
    <w:p w:rsidR="008D544F" w:rsidRPr="00FD459E" w:rsidRDefault="008D544F" w:rsidP="008D544F">
      <w:pPr>
        <w:ind w:left="360"/>
        <w:jc w:val="both"/>
        <w:rPr>
          <w:sz w:val="20"/>
          <w:szCs w:val="20"/>
        </w:rPr>
      </w:pPr>
      <w:r w:rsidRPr="00FD459E">
        <w:rPr>
          <w:sz w:val="20"/>
          <w:szCs w:val="20"/>
        </w:rPr>
        <w:t>сущность понятия «профессиональная деятельность», сферы профессиональной деятельности;</w:t>
      </w:r>
    </w:p>
    <w:p w:rsidR="008D544F" w:rsidRPr="00FD459E" w:rsidRDefault="008D544F" w:rsidP="008D544F">
      <w:pPr>
        <w:ind w:left="360"/>
        <w:jc w:val="both"/>
        <w:rPr>
          <w:sz w:val="20"/>
          <w:szCs w:val="20"/>
        </w:rPr>
      </w:pPr>
      <w:r w:rsidRPr="00FD459E">
        <w:rPr>
          <w:sz w:val="20"/>
          <w:szCs w:val="20"/>
        </w:rPr>
        <w:t>понятие, типы и виды профессиональных карьер, основные компоненты профессиональной карьеры, критерии ее успешности, способы построения;</w:t>
      </w:r>
    </w:p>
    <w:p w:rsidR="008D544F" w:rsidRPr="00FD459E" w:rsidRDefault="008D544F" w:rsidP="008D544F">
      <w:pPr>
        <w:ind w:left="360"/>
        <w:jc w:val="both"/>
        <w:rPr>
          <w:sz w:val="20"/>
          <w:szCs w:val="20"/>
        </w:rPr>
      </w:pPr>
      <w:r w:rsidRPr="00FD459E">
        <w:rPr>
          <w:sz w:val="20"/>
          <w:szCs w:val="20"/>
        </w:rPr>
        <w:t>основы профессиональной карьеры как умения сформировать себя в качестве специалиста с правильным учетом потребностей рынка и собственных склонностей и потребностей;</w:t>
      </w:r>
    </w:p>
    <w:p w:rsidR="008D544F" w:rsidRPr="00FD459E" w:rsidRDefault="008D544F" w:rsidP="008D544F">
      <w:pPr>
        <w:ind w:left="360"/>
        <w:jc w:val="both"/>
        <w:rPr>
          <w:sz w:val="20"/>
          <w:szCs w:val="20"/>
        </w:rPr>
      </w:pPr>
      <w:r w:rsidRPr="00FD459E">
        <w:rPr>
          <w:sz w:val="20"/>
          <w:szCs w:val="20"/>
        </w:rPr>
        <w:t>систему профессионального непрерывного образования, роль повышения квалификации на протяжении всей жизни как необходимого условия профессионального роста;</w:t>
      </w:r>
    </w:p>
    <w:p w:rsidR="008D544F" w:rsidRPr="00FD459E" w:rsidRDefault="008D544F" w:rsidP="008D544F">
      <w:pPr>
        <w:ind w:left="360"/>
        <w:jc w:val="both"/>
        <w:rPr>
          <w:sz w:val="20"/>
          <w:szCs w:val="20"/>
        </w:rPr>
      </w:pPr>
      <w:r w:rsidRPr="00FD459E">
        <w:rPr>
          <w:sz w:val="20"/>
          <w:szCs w:val="20"/>
        </w:rPr>
        <w:t>способы поиска работы;</w:t>
      </w:r>
    </w:p>
    <w:p w:rsidR="008D544F" w:rsidRPr="00FD459E" w:rsidRDefault="008D544F" w:rsidP="008D544F">
      <w:pPr>
        <w:ind w:left="360"/>
        <w:jc w:val="both"/>
        <w:rPr>
          <w:sz w:val="20"/>
          <w:szCs w:val="20"/>
        </w:rPr>
      </w:pPr>
      <w:r w:rsidRPr="00FD459E">
        <w:rPr>
          <w:sz w:val="20"/>
          <w:szCs w:val="20"/>
        </w:rPr>
        <w:t>формы самопрезентации для получения профессионального образования и трудоустройства;</w:t>
      </w:r>
    </w:p>
    <w:p w:rsidR="008D544F" w:rsidRPr="00FD459E" w:rsidRDefault="008D544F" w:rsidP="008D544F">
      <w:pPr>
        <w:ind w:left="360"/>
        <w:jc w:val="both"/>
        <w:rPr>
          <w:sz w:val="20"/>
          <w:szCs w:val="20"/>
        </w:rPr>
      </w:pPr>
      <w:r w:rsidRPr="00FD459E">
        <w:rPr>
          <w:sz w:val="20"/>
          <w:szCs w:val="20"/>
        </w:rPr>
        <w:t>понятие, структуру, составление модели резюме и портфолио;</w:t>
      </w:r>
    </w:p>
    <w:p w:rsidR="008D544F" w:rsidRPr="00FD459E" w:rsidRDefault="008D544F" w:rsidP="008D544F">
      <w:pPr>
        <w:ind w:left="360"/>
        <w:jc w:val="both"/>
        <w:rPr>
          <w:sz w:val="20"/>
          <w:szCs w:val="20"/>
        </w:rPr>
      </w:pPr>
      <w:r w:rsidRPr="00FD459E">
        <w:rPr>
          <w:sz w:val="20"/>
          <w:szCs w:val="20"/>
        </w:rPr>
        <w:t>технологию приема на работу;</w:t>
      </w:r>
    </w:p>
    <w:p w:rsidR="008D544F" w:rsidRPr="00FD459E" w:rsidRDefault="008D544F" w:rsidP="008D544F">
      <w:pPr>
        <w:ind w:left="360"/>
        <w:jc w:val="both"/>
        <w:rPr>
          <w:sz w:val="20"/>
          <w:szCs w:val="20"/>
        </w:rPr>
      </w:pPr>
      <w:r w:rsidRPr="00FD459E">
        <w:rPr>
          <w:sz w:val="20"/>
          <w:szCs w:val="20"/>
        </w:rPr>
        <w:t>этику и психологию делового общения;</w:t>
      </w:r>
    </w:p>
    <w:p w:rsidR="008D544F" w:rsidRPr="00FD459E" w:rsidRDefault="008D544F" w:rsidP="008D544F">
      <w:pPr>
        <w:ind w:left="360"/>
        <w:jc w:val="both"/>
        <w:rPr>
          <w:sz w:val="20"/>
          <w:szCs w:val="20"/>
        </w:rPr>
      </w:pPr>
      <w:r w:rsidRPr="00FD459E">
        <w:rPr>
          <w:sz w:val="20"/>
          <w:szCs w:val="20"/>
        </w:rPr>
        <w:t>понятие, виды, формы и способы адаптации;</w:t>
      </w:r>
    </w:p>
    <w:p w:rsidR="008D544F" w:rsidRDefault="008D544F" w:rsidP="008D544F">
      <w:pPr>
        <w:pStyle w:val="ConsNormal"/>
        <w:widowControl/>
        <w:ind w:left="360" w:right="0" w:firstLine="0"/>
        <w:jc w:val="both"/>
        <w:rPr>
          <w:rFonts w:ascii="Times New Roman" w:hAnsi="Times New Roman"/>
        </w:rPr>
      </w:pPr>
      <w:r w:rsidRPr="00FD459E">
        <w:rPr>
          <w:rFonts w:ascii="Times New Roman" w:hAnsi="Times New Roman"/>
        </w:rPr>
        <w:t>основные этапы проектирования профессиональной карьеры.</w:t>
      </w:r>
    </w:p>
    <w:p w:rsidR="008D544F" w:rsidRDefault="008D544F" w:rsidP="008D544F"/>
    <w:p w:rsidR="008D544F" w:rsidRPr="008D544F" w:rsidRDefault="008D544F" w:rsidP="008D544F">
      <w:pPr>
        <w:rPr>
          <w:b/>
          <w:sz w:val="20"/>
          <w:szCs w:val="20"/>
        </w:rPr>
      </w:pPr>
      <w:r w:rsidRPr="008D544F">
        <w:rPr>
          <w:b/>
          <w:sz w:val="20"/>
          <w:szCs w:val="20"/>
        </w:rPr>
        <w:t>3.5.14.</w:t>
      </w:r>
      <w:r w:rsidRPr="008D544F">
        <w:rPr>
          <w:rFonts w:eastAsia="Times New Roman"/>
          <w:b/>
          <w:sz w:val="20"/>
          <w:szCs w:val="20"/>
        </w:rPr>
        <w:t xml:space="preserve"> Программа ОП.14. Основы учебно-исследовательской деятельности студентов</w:t>
      </w:r>
    </w:p>
    <w:p w:rsidR="008D544F" w:rsidRPr="00FD459E" w:rsidRDefault="008D544F" w:rsidP="008D544F">
      <w:pPr>
        <w:rPr>
          <w:sz w:val="20"/>
          <w:szCs w:val="20"/>
        </w:rPr>
      </w:pPr>
      <w:r w:rsidRPr="00E5262A">
        <w:rPr>
          <w:sz w:val="20"/>
          <w:szCs w:val="20"/>
        </w:rPr>
        <w:t>Программа учебной дисциплины является частью основной профессиональ</w:t>
      </w:r>
      <w:r>
        <w:rPr>
          <w:sz w:val="20"/>
          <w:szCs w:val="20"/>
        </w:rPr>
        <w:t xml:space="preserve">ной образовательной программы </w:t>
      </w:r>
      <w:r w:rsidRPr="00E5262A">
        <w:rPr>
          <w:sz w:val="20"/>
          <w:szCs w:val="20"/>
        </w:rPr>
        <w:t xml:space="preserve">по специальности 36.02.01  Ветеринария и относится к </w:t>
      </w:r>
      <w:r>
        <w:rPr>
          <w:sz w:val="20"/>
          <w:szCs w:val="20"/>
        </w:rPr>
        <w:t xml:space="preserve">вариативной части </w:t>
      </w:r>
      <w:r w:rsidRPr="00E5262A">
        <w:rPr>
          <w:sz w:val="20"/>
          <w:szCs w:val="20"/>
        </w:rPr>
        <w:t>профессионального учебного цикла.</w:t>
      </w:r>
      <w:r w:rsidRPr="008D544F">
        <w:rPr>
          <w:sz w:val="20"/>
          <w:szCs w:val="20"/>
        </w:rPr>
        <w:t xml:space="preserve"> </w:t>
      </w:r>
      <w:r w:rsidRPr="00FD459E">
        <w:rPr>
          <w:sz w:val="20"/>
          <w:szCs w:val="20"/>
        </w:rPr>
        <w:t xml:space="preserve">В результате освоения учебной дисциплины обучающийся должен </w:t>
      </w:r>
      <w:r w:rsidRPr="00FD459E">
        <w:rPr>
          <w:b/>
          <w:sz w:val="20"/>
          <w:szCs w:val="20"/>
        </w:rPr>
        <w:t>уметь:</w:t>
      </w:r>
    </w:p>
    <w:p w:rsidR="008D544F" w:rsidRDefault="000F3542" w:rsidP="008D544F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0F3542">
        <w:rPr>
          <w:bCs/>
          <w:sz w:val="20"/>
          <w:szCs w:val="20"/>
        </w:rPr>
        <w:t>осуществлять поиск и сбор</w:t>
      </w:r>
      <w:r>
        <w:rPr>
          <w:bCs/>
          <w:sz w:val="20"/>
          <w:szCs w:val="20"/>
        </w:rPr>
        <w:t xml:space="preserve"> научной информации,</w:t>
      </w:r>
    </w:p>
    <w:p w:rsidR="000F3542" w:rsidRDefault="000F3542" w:rsidP="008D544F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готовить обзоры научной литературы,</w:t>
      </w:r>
    </w:p>
    <w:p w:rsidR="000F3542" w:rsidRDefault="000F3542" w:rsidP="008D544F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составлять рефераты,</w:t>
      </w:r>
    </w:p>
    <w:p w:rsidR="000F3542" w:rsidRDefault="000F3542" w:rsidP="008D544F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lastRenderedPageBreak/>
        <w:t>выполнять курсовые работы,</w:t>
      </w:r>
    </w:p>
    <w:p w:rsidR="000F3542" w:rsidRDefault="000F3542" w:rsidP="008D544F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выполнять дипломные проекты,</w:t>
      </w:r>
    </w:p>
    <w:p w:rsidR="000F3542" w:rsidRDefault="000F3542" w:rsidP="008D544F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разрабатывать планы, программы и методики проведения научных исследований,</w:t>
      </w:r>
    </w:p>
    <w:p w:rsidR="000F3542" w:rsidRDefault="000F3542" w:rsidP="008D544F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знать:</w:t>
      </w:r>
    </w:p>
    <w:p w:rsidR="000F3542" w:rsidRPr="000F3542" w:rsidRDefault="000F3542" w:rsidP="008D544F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технологию организации и проведения научных исследований в области ветеринарии</w:t>
      </w:r>
    </w:p>
    <w:p w:rsidR="008D544F" w:rsidRPr="000F3542" w:rsidRDefault="008D544F" w:rsidP="008D544F">
      <w:pPr>
        <w:pStyle w:val="ConsNormal"/>
        <w:widowControl/>
        <w:ind w:left="360" w:right="0" w:firstLine="0"/>
        <w:jc w:val="both"/>
        <w:rPr>
          <w:rFonts w:ascii="Times New Roman" w:hAnsi="Times New Roman"/>
          <w:i/>
        </w:rPr>
      </w:pPr>
    </w:p>
    <w:p w:rsidR="008D544F" w:rsidRPr="00802829" w:rsidRDefault="008D544F" w:rsidP="00E5262A">
      <w:pPr>
        <w:rPr>
          <w:sz w:val="20"/>
          <w:szCs w:val="20"/>
        </w:rPr>
      </w:pPr>
    </w:p>
    <w:p w:rsidR="000F1827" w:rsidRPr="008D544F" w:rsidRDefault="008D544F" w:rsidP="008D544F">
      <w:pPr>
        <w:rPr>
          <w:rFonts w:eastAsia="Times New Roman"/>
          <w:b/>
          <w:sz w:val="20"/>
          <w:szCs w:val="20"/>
        </w:rPr>
      </w:pPr>
      <w:r w:rsidRPr="008D544F">
        <w:rPr>
          <w:rFonts w:eastAsia="Times New Roman"/>
          <w:b/>
          <w:sz w:val="20"/>
          <w:szCs w:val="20"/>
        </w:rPr>
        <w:t xml:space="preserve">3.5.15. </w:t>
      </w:r>
      <w:r w:rsidR="008A50A5" w:rsidRPr="008D544F">
        <w:rPr>
          <w:rFonts w:eastAsia="Times New Roman"/>
          <w:b/>
          <w:sz w:val="20"/>
          <w:szCs w:val="20"/>
        </w:rPr>
        <w:t>Программа ОП.15 Болезни мелких и декоративных животных</w:t>
      </w:r>
    </w:p>
    <w:p w:rsidR="008D544F" w:rsidRPr="00E5262A" w:rsidRDefault="008D544F" w:rsidP="008D544F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E5262A">
        <w:rPr>
          <w:sz w:val="20"/>
          <w:szCs w:val="20"/>
        </w:rPr>
        <w:t>Программа учебной дисциплины является частью основной профессионал</w:t>
      </w:r>
      <w:r>
        <w:rPr>
          <w:sz w:val="20"/>
          <w:szCs w:val="20"/>
        </w:rPr>
        <w:t xml:space="preserve">ьной образовательной программы </w:t>
      </w:r>
      <w:r w:rsidRPr="00E5262A">
        <w:rPr>
          <w:sz w:val="20"/>
          <w:szCs w:val="20"/>
        </w:rPr>
        <w:t xml:space="preserve"> по специальности 36.02.01  Ветеринария и относится к </w:t>
      </w:r>
      <w:r>
        <w:rPr>
          <w:sz w:val="20"/>
          <w:szCs w:val="20"/>
        </w:rPr>
        <w:t xml:space="preserve">вариативной части </w:t>
      </w:r>
      <w:r w:rsidRPr="00E5262A">
        <w:rPr>
          <w:sz w:val="20"/>
          <w:szCs w:val="20"/>
        </w:rPr>
        <w:t>профессионального учебного цикла.</w:t>
      </w:r>
    </w:p>
    <w:p w:rsidR="008D544F" w:rsidRPr="00FD459E" w:rsidRDefault="008D544F" w:rsidP="008D544F">
      <w:pPr>
        <w:rPr>
          <w:sz w:val="20"/>
          <w:szCs w:val="20"/>
        </w:rPr>
      </w:pPr>
      <w:r w:rsidRPr="00FD459E">
        <w:rPr>
          <w:sz w:val="20"/>
          <w:szCs w:val="20"/>
        </w:rPr>
        <w:t xml:space="preserve">В результате освоения учебной дисциплины обучающийся должен </w:t>
      </w:r>
      <w:r w:rsidRPr="00FD459E">
        <w:rPr>
          <w:b/>
          <w:sz w:val="20"/>
          <w:szCs w:val="20"/>
        </w:rPr>
        <w:t>уметь:</w:t>
      </w:r>
    </w:p>
    <w:p w:rsidR="008D544F" w:rsidRDefault="009026A7" w:rsidP="009026A7">
      <w:pPr>
        <w:rPr>
          <w:sz w:val="20"/>
          <w:szCs w:val="20"/>
        </w:rPr>
      </w:pPr>
      <w:r>
        <w:rPr>
          <w:sz w:val="20"/>
          <w:szCs w:val="20"/>
        </w:rPr>
        <w:t>определять клиническое состояние животных,</w:t>
      </w:r>
    </w:p>
    <w:p w:rsidR="009026A7" w:rsidRDefault="00AB0894" w:rsidP="009026A7">
      <w:pPr>
        <w:rPr>
          <w:sz w:val="20"/>
          <w:szCs w:val="20"/>
        </w:rPr>
      </w:pPr>
      <w:r>
        <w:rPr>
          <w:sz w:val="20"/>
          <w:szCs w:val="20"/>
        </w:rPr>
        <w:t>фиксировать животных разных видов,</w:t>
      </w:r>
    </w:p>
    <w:p w:rsidR="00AB0894" w:rsidRDefault="00AB0894" w:rsidP="009026A7">
      <w:pPr>
        <w:rPr>
          <w:sz w:val="20"/>
          <w:szCs w:val="20"/>
        </w:rPr>
      </w:pPr>
      <w:r>
        <w:rPr>
          <w:sz w:val="20"/>
          <w:szCs w:val="20"/>
        </w:rPr>
        <w:t>проводить местное обезболивание, накладывать швы и повязки,</w:t>
      </w:r>
    </w:p>
    <w:p w:rsidR="00AB0894" w:rsidRDefault="00AB0894" w:rsidP="009026A7">
      <w:pPr>
        <w:rPr>
          <w:sz w:val="20"/>
          <w:szCs w:val="20"/>
        </w:rPr>
      </w:pPr>
      <w:r>
        <w:rPr>
          <w:sz w:val="20"/>
          <w:szCs w:val="20"/>
        </w:rPr>
        <w:t>кастрировать животных,</w:t>
      </w:r>
    </w:p>
    <w:p w:rsidR="00AB0894" w:rsidRDefault="00AB0894" w:rsidP="009026A7">
      <w:pPr>
        <w:rPr>
          <w:sz w:val="20"/>
          <w:szCs w:val="20"/>
        </w:rPr>
      </w:pPr>
      <w:r>
        <w:rPr>
          <w:sz w:val="20"/>
          <w:szCs w:val="20"/>
        </w:rPr>
        <w:t>знать:</w:t>
      </w:r>
    </w:p>
    <w:p w:rsidR="00AB0894" w:rsidRDefault="00AB0894" w:rsidP="009026A7">
      <w:pPr>
        <w:rPr>
          <w:sz w:val="20"/>
          <w:szCs w:val="20"/>
        </w:rPr>
      </w:pPr>
      <w:r>
        <w:rPr>
          <w:sz w:val="20"/>
          <w:szCs w:val="20"/>
        </w:rPr>
        <w:t>систему ветеринарных лечебно-диагностических мероприятий в различных условиях,</w:t>
      </w:r>
    </w:p>
    <w:p w:rsidR="00AB0894" w:rsidRDefault="00AB0894" w:rsidP="009026A7">
      <w:pPr>
        <w:rPr>
          <w:sz w:val="20"/>
          <w:szCs w:val="20"/>
        </w:rPr>
      </w:pPr>
      <w:r>
        <w:rPr>
          <w:sz w:val="20"/>
          <w:szCs w:val="20"/>
        </w:rPr>
        <w:t>современные методы клинической и лабораторной диагностики болезней животных,</w:t>
      </w:r>
    </w:p>
    <w:p w:rsidR="00AB0894" w:rsidRDefault="00AB0894" w:rsidP="009026A7">
      <w:pPr>
        <w:rPr>
          <w:sz w:val="20"/>
          <w:szCs w:val="20"/>
        </w:rPr>
      </w:pPr>
      <w:r>
        <w:rPr>
          <w:sz w:val="20"/>
          <w:szCs w:val="20"/>
        </w:rPr>
        <w:t>приёмы клинической диагностики внутренних болезней животных,</w:t>
      </w:r>
    </w:p>
    <w:p w:rsidR="00AB0894" w:rsidRDefault="00AB0894" w:rsidP="009026A7">
      <w:pPr>
        <w:rPr>
          <w:sz w:val="20"/>
          <w:szCs w:val="20"/>
        </w:rPr>
      </w:pPr>
      <w:r>
        <w:rPr>
          <w:sz w:val="20"/>
          <w:szCs w:val="20"/>
        </w:rPr>
        <w:t>основные методы терапевтической техники.</w:t>
      </w:r>
    </w:p>
    <w:p w:rsidR="00AB0894" w:rsidRDefault="00AB0894" w:rsidP="009026A7">
      <w:pPr>
        <w:rPr>
          <w:sz w:val="20"/>
          <w:szCs w:val="20"/>
        </w:rPr>
      </w:pPr>
    </w:p>
    <w:p w:rsidR="000F1827" w:rsidRPr="00FB5BF9" w:rsidRDefault="008D544F" w:rsidP="008D544F">
      <w:pPr>
        <w:rPr>
          <w:b/>
          <w:sz w:val="20"/>
          <w:szCs w:val="20"/>
        </w:rPr>
      </w:pPr>
      <w:r w:rsidRPr="00FB5BF9">
        <w:rPr>
          <w:rFonts w:eastAsia="Times New Roman"/>
          <w:b/>
          <w:sz w:val="20"/>
          <w:szCs w:val="20"/>
        </w:rPr>
        <w:t xml:space="preserve">3.5.16. </w:t>
      </w:r>
      <w:r w:rsidR="008A50A5" w:rsidRPr="00FB5BF9">
        <w:rPr>
          <w:rFonts w:eastAsia="Times New Roman"/>
          <w:b/>
          <w:sz w:val="20"/>
          <w:szCs w:val="20"/>
        </w:rPr>
        <w:t>Программа ОП.16. Психология общения</w:t>
      </w:r>
    </w:p>
    <w:p w:rsidR="008D544F" w:rsidRPr="00E5262A" w:rsidRDefault="008D544F" w:rsidP="008D544F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E5262A">
        <w:rPr>
          <w:sz w:val="20"/>
          <w:szCs w:val="20"/>
        </w:rPr>
        <w:t xml:space="preserve">Программа учебной дисциплины является частью основной профессиональной образовательной программы в по специальности 36.02.01  Ветеринария и относится к </w:t>
      </w:r>
      <w:r>
        <w:rPr>
          <w:sz w:val="20"/>
          <w:szCs w:val="20"/>
        </w:rPr>
        <w:t xml:space="preserve">вариативной части </w:t>
      </w:r>
      <w:r w:rsidRPr="00E5262A">
        <w:rPr>
          <w:sz w:val="20"/>
          <w:szCs w:val="20"/>
        </w:rPr>
        <w:t>профессионального учебного цикла.</w:t>
      </w:r>
    </w:p>
    <w:p w:rsidR="000F3542" w:rsidRPr="000F3542" w:rsidRDefault="000F3542" w:rsidP="000F354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0F3542">
        <w:rPr>
          <w:sz w:val="20"/>
          <w:szCs w:val="20"/>
        </w:rPr>
        <w:t xml:space="preserve">В результате освоения учебной дисциплины обучающийся должен </w:t>
      </w:r>
      <w:r w:rsidRPr="000F3542">
        <w:rPr>
          <w:b/>
          <w:sz w:val="20"/>
          <w:szCs w:val="20"/>
        </w:rPr>
        <w:t>уметь:</w:t>
      </w:r>
    </w:p>
    <w:p w:rsidR="000F3542" w:rsidRPr="000F3542" w:rsidRDefault="000F3542" w:rsidP="000F354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0F3542">
        <w:rPr>
          <w:sz w:val="20"/>
          <w:szCs w:val="20"/>
        </w:rPr>
        <w:t>владеть навыками самоанализа;</w:t>
      </w:r>
    </w:p>
    <w:p w:rsidR="000F3542" w:rsidRPr="000F3542" w:rsidRDefault="000F3542" w:rsidP="000F354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0F3542">
        <w:rPr>
          <w:sz w:val="20"/>
          <w:szCs w:val="20"/>
        </w:rPr>
        <w:t>пользоваться простейшими приемами саморегуляции поведения в процессе межличностного общения;</w:t>
      </w:r>
    </w:p>
    <w:p w:rsidR="000F3542" w:rsidRPr="000F3542" w:rsidRDefault="000F3542" w:rsidP="000F354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0F3542">
        <w:rPr>
          <w:sz w:val="20"/>
          <w:szCs w:val="20"/>
        </w:rPr>
        <w:t>применять техники и приемы эффективного общения в профессиональной деятельности;</w:t>
      </w:r>
    </w:p>
    <w:p w:rsidR="000F3542" w:rsidRPr="000F3542" w:rsidRDefault="000F3542" w:rsidP="000F354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0F3542">
        <w:rPr>
          <w:rFonts w:ascii="Symbol" w:hAnsi="Symbol" w:cs="Symbol"/>
          <w:sz w:val="20"/>
          <w:szCs w:val="20"/>
        </w:rPr>
        <w:t></w:t>
      </w:r>
      <w:r w:rsidRPr="000F3542">
        <w:rPr>
          <w:sz w:val="20"/>
          <w:szCs w:val="20"/>
        </w:rPr>
        <w:t>работать в коллективе и в команде, эффективно общаться с коллегами, руководством, потребителями;</w:t>
      </w:r>
    </w:p>
    <w:p w:rsidR="000F3542" w:rsidRPr="000F3542" w:rsidRDefault="000F3542" w:rsidP="000F354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0F3542">
        <w:rPr>
          <w:sz w:val="20"/>
          <w:szCs w:val="20"/>
        </w:rPr>
        <w:t xml:space="preserve"> знать:</w:t>
      </w:r>
    </w:p>
    <w:p w:rsidR="000F3542" w:rsidRPr="000F3542" w:rsidRDefault="000F3542" w:rsidP="000F354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0F3542">
        <w:rPr>
          <w:sz w:val="20"/>
          <w:szCs w:val="20"/>
        </w:rPr>
        <w:t>основы социальной психологии;</w:t>
      </w:r>
    </w:p>
    <w:p w:rsidR="000F3542" w:rsidRPr="000F3542" w:rsidRDefault="000F3542" w:rsidP="000F354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0F3542">
        <w:rPr>
          <w:sz w:val="20"/>
          <w:szCs w:val="20"/>
        </w:rPr>
        <w:t>закономерности межличностных отношений в организованной группе, трудовом коллективе, семье;</w:t>
      </w:r>
    </w:p>
    <w:p w:rsidR="000F3542" w:rsidRPr="000F3542" w:rsidRDefault="000F3542" w:rsidP="000F354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0F3542">
        <w:rPr>
          <w:sz w:val="20"/>
          <w:szCs w:val="20"/>
        </w:rPr>
        <w:t>формы, средства, методы построения взаимоотношений с людьми;</w:t>
      </w:r>
    </w:p>
    <w:p w:rsidR="000F3542" w:rsidRPr="000F3542" w:rsidRDefault="000F3542" w:rsidP="000F354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0F3542">
        <w:rPr>
          <w:sz w:val="20"/>
          <w:szCs w:val="20"/>
        </w:rPr>
        <w:t>взаимосвязь общения и деятельности, функции, виды и уровни общения;</w:t>
      </w:r>
    </w:p>
    <w:p w:rsidR="000F3542" w:rsidRPr="000F3542" w:rsidRDefault="000F3542" w:rsidP="000F354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0F3542">
        <w:rPr>
          <w:sz w:val="20"/>
          <w:szCs w:val="20"/>
        </w:rPr>
        <w:t>виды социальных взаимодействий; механизмы взаимопонимания в общении;</w:t>
      </w:r>
    </w:p>
    <w:p w:rsidR="000F3542" w:rsidRPr="000F3542" w:rsidRDefault="000F3542" w:rsidP="000F354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0F3542">
        <w:rPr>
          <w:sz w:val="20"/>
          <w:szCs w:val="20"/>
        </w:rPr>
        <w:t>техники и приемы общения, правила слушания, ведения беседы, убеждения,</w:t>
      </w:r>
    </w:p>
    <w:p w:rsidR="000F3542" w:rsidRPr="000F3542" w:rsidRDefault="000F3542" w:rsidP="000F354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0F3542">
        <w:rPr>
          <w:sz w:val="20"/>
          <w:szCs w:val="20"/>
        </w:rPr>
        <w:t>причины и способы разрешения конфликтов;</w:t>
      </w:r>
    </w:p>
    <w:p w:rsidR="000F1827" w:rsidRDefault="000F1827">
      <w:pPr>
        <w:spacing w:line="276" w:lineRule="exact"/>
        <w:rPr>
          <w:sz w:val="20"/>
          <w:szCs w:val="20"/>
        </w:rPr>
      </w:pPr>
    </w:p>
    <w:p w:rsidR="00B41EDA" w:rsidRDefault="00B41EDA">
      <w:pPr>
        <w:spacing w:line="276" w:lineRule="exact"/>
        <w:rPr>
          <w:sz w:val="20"/>
          <w:szCs w:val="20"/>
        </w:rPr>
      </w:pPr>
    </w:p>
    <w:p w:rsidR="000F1827" w:rsidRPr="008D544F" w:rsidRDefault="008A50A5">
      <w:pPr>
        <w:ind w:left="300"/>
        <w:rPr>
          <w:b/>
          <w:sz w:val="20"/>
          <w:szCs w:val="20"/>
        </w:rPr>
      </w:pPr>
      <w:r w:rsidRPr="008D544F">
        <w:rPr>
          <w:rFonts w:eastAsia="Times New Roman"/>
          <w:b/>
          <w:sz w:val="24"/>
          <w:szCs w:val="24"/>
        </w:rPr>
        <w:t>3.5.1</w:t>
      </w:r>
      <w:r w:rsidR="008D544F" w:rsidRPr="008D544F">
        <w:rPr>
          <w:rFonts w:eastAsia="Times New Roman"/>
          <w:b/>
          <w:sz w:val="24"/>
          <w:szCs w:val="24"/>
        </w:rPr>
        <w:t>7</w:t>
      </w:r>
      <w:r w:rsidRPr="008D544F">
        <w:rPr>
          <w:rFonts w:eastAsia="Times New Roman"/>
          <w:b/>
          <w:sz w:val="24"/>
          <w:szCs w:val="24"/>
        </w:rPr>
        <w:t>. Программы профессиональных модулей</w:t>
      </w:r>
    </w:p>
    <w:p w:rsidR="008D544F" w:rsidRDefault="008D544F">
      <w:pPr>
        <w:sectPr w:rsidR="008D544F">
          <w:pgSz w:w="11900" w:h="16838"/>
          <w:pgMar w:top="1221" w:right="726" w:bottom="149" w:left="720" w:header="0" w:footer="0" w:gutter="0"/>
          <w:cols w:space="720" w:equalWidth="0">
            <w:col w:w="10460"/>
          </w:cols>
        </w:sectPr>
      </w:pPr>
    </w:p>
    <w:p w:rsidR="000F1827" w:rsidRDefault="000F1827">
      <w:pPr>
        <w:spacing w:line="276" w:lineRule="exact"/>
        <w:rPr>
          <w:sz w:val="20"/>
          <w:szCs w:val="20"/>
        </w:rPr>
      </w:pPr>
    </w:p>
    <w:p w:rsidR="000F1827" w:rsidRPr="00DB7FC4" w:rsidRDefault="008A50A5" w:rsidP="008D544F">
      <w:pPr>
        <w:tabs>
          <w:tab w:val="left" w:pos="1900"/>
          <w:tab w:val="left" w:pos="4180"/>
          <w:tab w:val="left" w:pos="5400"/>
          <w:tab w:val="left" w:pos="6080"/>
        </w:tabs>
        <w:rPr>
          <w:b/>
          <w:sz w:val="20"/>
          <w:szCs w:val="20"/>
        </w:rPr>
      </w:pPr>
      <w:r w:rsidRPr="00AB0894">
        <w:rPr>
          <w:rFonts w:eastAsia="Times New Roman"/>
          <w:sz w:val="20"/>
          <w:szCs w:val="20"/>
        </w:rPr>
        <w:t>Программа</w:t>
      </w:r>
      <w:r w:rsidRPr="00AB0894">
        <w:rPr>
          <w:rFonts w:eastAsia="Times New Roman"/>
          <w:sz w:val="20"/>
          <w:szCs w:val="20"/>
        </w:rPr>
        <w:tab/>
        <w:t>профессионального</w:t>
      </w:r>
      <w:r w:rsidRPr="00AB0894">
        <w:rPr>
          <w:rFonts w:eastAsia="Times New Roman"/>
          <w:sz w:val="20"/>
          <w:szCs w:val="20"/>
        </w:rPr>
        <w:tab/>
        <w:t>модуля</w:t>
      </w:r>
      <w:r w:rsidRPr="00AB0894">
        <w:rPr>
          <w:sz w:val="20"/>
          <w:szCs w:val="20"/>
        </w:rPr>
        <w:tab/>
      </w:r>
      <w:r w:rsidRPr="00DB7FC4">
        <w:rPr>
          <w:rFonts w:eastAsia="Times New Roman"/>
          <w:b/>
          <w:sz w:val="20"/>
          <w:szCs w:val="20"/>
        </w:rPr>
        <w:t>ПМ.</w:t>
      </w:r>
      <w:r w:rsidRPr="00DB7FC4">
        <w:rPr>
          <w:b/>
          <w:sz w:val="20"/>
          <w:szCs w:val="20"/>
        </w:rPr>
        <w:tab/>
      </w:r>
      <w:r w:rsidRPr="00DB7FC4">
        <w:rPr>
          <w:rFonts w:eastAsia="Times New Roman"/>
          <w:b/>
          <w:sz w:val="20"/>
          <w:szCs w:val="20"/>
        </w:rPr>
        <w:t>01</w:t>
      </w:r>
    </w:p>
    <w:p w:rsidR="000F1827" w:rsidRPr="00DB7FC4" w:rsidRDefault="008A50A5">
      <w:pPr>
        <w:spacing w:line="20" w:lineRule="exact"/>
        <w:rPr>
          <w:b/>
          <w:sz w:val="20"/>
          <w:szCs w:val="20"/>
        </w:rPr>
      </w:pPr>
      <w:r w:rsidRPr="00DB7FC4">
        <w:rPr>
          <w:b/>
          <w:sz w:val="20"/>
          <w:szCs w:val="20"/>
        </w:rPr>
        <w:br w:type="column"/>
      </w:r>
    </w:p>
    <w:p w:rsidR="000F1827" w:rsidRPr="00DB7FC4" w:rsidRDefault="000F1827">
      <w:pPr>
        <w:spacing w:line="256" w:lineRule="exact"/>
        <w:rPr>
          <w:b/>
          <w:sz w:val="20"/>
          <w:szCs w:val="20"/>
        </w:rPr>
      </w:pPr>
    </w:p>
    <w:p w:rsidR="000F1827" w:rsidRPr="00DB7FC4" w:rsidRDefault="008A50A5">
      <w:pPr>
        <w:tabs>
          <w:tab w:val="left" w:pos="1940"/>
        </w:tabs>
        <w:rPr>
          <w:b/>
          <w:sz w:val="20"/>
          <w:szCs w:val="20"/>
        </w:rPr>
      </w:pPr>
      <w:r w:rsidRPr="00DB7FC4">
        <w:rPr>
          <w:rFonts w:eastAsia="Times New Roman"/>
          <w:b/>
          <w:sz w:val="20"/>
          <w:szCs w:val="20"/>
        </w:rPr>
        <w:t>«Осуществление</w:t>
      </w:r>
      <w:r w:rsidRPr="00DB7FC4">
        <w:rPr>
          <w:b/>
          <w:sz w:val="20"/>
          <w:szCs w:val="20"/>
        </w:rPr>
        <w:tab/>
      </w:r>
      <w:r w:rsidRPr="00DB7FC4">
        <w:rPr>
          <w:rFonts w:eastAsia="Times New Roman"/>
          <w:b/>
          <w:sz w:val="20"/>
          <w:szCs w:val="20"/>
        </w:rPr>
        <w:t>зоогигиенических,</w:t>
      </w:r>
    </w:p>
    <w:p w:rsidR="000F1827" w:rsidRPr="00DB7FC4" w:rsidRDefault="000F1827">
      <w:pPr>
        <w:spacing w:line="1" w:lineRule="exact"/>
        <w:rPr>
          <w:b/>
          <w:sz w:val="20"/>
          <w:szCs w:val="20"/>
        </w:rPr>
      </w:pPr>
    </w:p>
    <w:p w:rsidR="000F1827" w:rsidRPr="00DB7FC4" w:rsidRDefault="000F1827">
      <w:pPr>
        <w:rPr>
          <w:b/>
          <w:sz w:val="20"/>
          <w:szCs w:val="20"/>
        </w:rPr>
        <w:sectPr w:rsidR="000F1827" w:rsidRPr="00DB7FC4">
          <w:type w:val="continuous"/>
          <w:pgSz w:w="11900" w:h="16838"/>
          <w:pgMar w:top="1221" w:right="726" w:bottom="149" w:left="720" w:header="0" w:footer="0" w:gutter="0"/>
          <w:cols w:num="2" w:space="720" w:equalWidth="0">
            <w:col w:w="6340" w:space="260"/>
            <w:col w:w="3860"/>
          </w:cols>
        </w:sectPr>
      </w:pPr>
    </w:p>
    <w:p w:rsidR="000F1827" w:rsidRPr="00DB7FC4" w:rsidRDefault="008A50A5">
      <w:pPr>
        <w:rPr>
          <w:b/>
          <w:sz w:val="20"/>
          <w:szCs w:val="20"/>
        </w:rPr>
      </w:pPr>
      <w:r w:rsidRPr="00DB7FC4">
        <w:rPr>
          <w:rFonts w:eastAsia="Times New Roman"/>
          <w:b/>
          <w:sz w:val="20"/>
          <w:szCs w:val="20"/>
        </w:rPr>
        <w:lastRenderedPageBreak/>
        <w:t>профилактических и ветеринарно-санитарных мероприятий»</w:t>
      </w:r>
    </w:p>
    <w:p w:rsidR="000F1827" w:rsidRPr="00AB0894" w:rsidRDefault="000F1827">
      <w:pPr>
        <w:spacing w:line="12" w:lineRule="exact"/>
        <w:rPr>
          <w:sz w:val="20"/>
          <w:szCs w:val="20"/>
        </w:rPr>
      </w:pPr>
    </w:p>
    <w:p w:rsidR="000F1827" w:rsidRPr="00AB0894" w:rsidRDefault="008A50A5">
      <w:pPr>
        <w:spacing w:line="233" w:lineRule="auto"/>
        <w:rPr>
          <w:sz w:val="20"/>
          <w:szCs w:val="20"/>
        </w:rPr>
      </w:pPr>
      <w:r w:rsidRPr="00AB0894">
        <w:rPr>
          <w:rFonts w:eastAsia="Times New Roman"/>
          <w:sz w:val="20"/>
          <w:szCs w:val="20"/>
        </w:rPr>
        <w:t>МДК.01.01. Методики проведения зоогигиенических, профилактических и ветеринарно-санитарных мероприятий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В результате изучения профессионального модуля обучающийся должен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иметь практический опыт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участия в выполнении зоогигиенических, профилактических и ветеринарно-санитарных мероприятий.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уметь: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проводить зоотехнический анализ кормов;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проводить оценку питательности кормов по химическому составу и перевариваемым питательным веществам;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готовить дезинфицирующие препараты;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применять акарицидные, инсектицидные и дератизационные средства с соблюдением правил безопасности;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проводить ветеринарную обработку животных;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стерилизовать ветеринарные инструменты для проведения зоогигиенических, профилактических и ветеринарно-санитарных мероприятий;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знать: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систему зоогигиенических, профилактических и ветеринарно-санитарных мероприятий и методику их проведения в различных условиях;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биологически активные вещества, действующие на функции различных органов и систем организма животных;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внутренние незаразные болезни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меры профилактики внутренних незаразных болезней;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инфекционные и инвазионные болезни животных (их симптомы, возбудителей и переносчиков);</w:t>
      </w:r>
    </w:p>
    <w:p w:rsidR="000F1827" w:rsidRDefault="00FB5BF9" w:rsidP="00FB5BF9">
      <w:pPr>
        <w:spacing w:line="278" w:lineRule="exact"/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внешних и внутренних паразитов сельскохозяйственных животных (гельминты, членистоногие, простейшие).</w:t>
      </w:r>
    </w:p>
    <w:p w:rsidR="00FB5BF9" w:rsidRPr="00FB5BF9" w:rsidRDefault="00FB5BF9" w:rsidP="00FB5BF9">
      <w:pPr>
        <w:spacing w:line="278" w:lineRule="exact"/>
        <w:rPr>
          <w:sz w:val="20"/>
          <w:szCs w:val="20"/>
        </w:rPr>
      </w:pPr>
    </w:p>
    <w:p w:rsidR="00DB7FC4" w:rsidRDefault="00DB7FC4">
      <w:pPr>
        <w:ind w:left="540"/>
        <w:rPr>
          <w:rFonts w:eastAsia="Times New Roman"/>
          <w:sz w:val="20"/>
          <w:szCs w:val="20"/>
        </w:rPr>
      </w:pPr>
    </w:p>
    <w:p w:rsidR="000F1827" w:rsidRPr="00DB7FC4" w:rsidRDefault="008A50A5">
      <w:pPr>
        <w:ind w:left="540"/>
        <w:rPr>
          <w:b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lastRenderedPageBreak/>
        <w:t xml:space="preserve">Программа профессионального модуля  </w:t>
      </w:r>
      <w:r w:rsidRPr="00DB7FC4">
        <w:rPr>
          <w:rFonts w:eastAsia="Times New Roman"/>
          <w:b/>
          <w:sz w:val="20"/>
          <w:szCs w:val="20"/>
        </w:rPr>
        <w:t>ПМ. 02 «Участие в диагностике и лечении заболеваний</w:t>
      </w:r>
    </w:p>
    <w:p w:rsidR="000F1827" w:rsidRPr="00DB7FC4" w:rsidRDefault="008A50A5">
      <w:pPr>
        <w:rPr>
          <w:b/>
          <w:sz w:val="20"/>
          <w:szCs w:val="20"/>
        </w:rPr>
      </w:pPr>
      <w:r w:rsidRPr="00DB7FC4">
        <w:rPr>
          <w:rFonts w:eastAsia="Times New Roman"/>
          <w:b/>
          <w:sz w:val="20"/>
          <w:szCs w:val="20"/>
        </w:rPr>
        <w:t>сельскохозяйственных животных»</w:t>
      </w:r>
    </w:p>
    <w:p w:rsidR="000F1827" w:rsidRPr="00FB5BF9" w:rsidRDefault="008A50A5">
      <w:pPr>
        <w:rPr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МДК.02.01. Методики диагностики и лечения заболеваний сельскохозяйственных животных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В результате изучения профессионального модуля обучающийся должен: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иметь практический опыт: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проведения диагностического исследования, диспансеризации, профилактических мероприятий;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выполнения лечебно-диагностических мероприятий в различных условиях;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ведения ветеринарной документации;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уметь: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фиксировать животных разных видов;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определять клиническое состояние животных;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устанавливать функциональные и морфологические изменения в органах и системах органов сельскохозяйственных животных;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оказывать первую помощь сельскохозяйственным животным;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вводить животным лекарственные средства основными способами;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стерилизовать ветеринарные инструменты для обследования и различных видов лечения животных;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обрабатывать операционное поле, проводить местное обезболивание, накладывать швы и повязки;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кастрировать сельскохозяйственных животных;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оказывать сельскохозяйственным животным акушерскую помощь;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ухаживать за новорожденными животными;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знать: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систему ветеринарных лечебно-диагностических мероприятий в различных условиях;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современные методы клинической и лабораторной диагностики болезней животных;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правила диспансеризации животных;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приемы клинической диагностики внутренних болезней животных;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правила и порядок хранения и складирования ветеринарных препаратов, положения и инструкции по их учету;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технологию приготовления лекарственных форм;</w:t>
      </w:r>
    </w:p>
    <w:p w:rsidR="000F1827" w:rsidRDefault="00FB5BF9" w:rsidP="00FB5BF9">
      <w:pPr>
        <w:spacing w:line="276" w:lineRule="exact"/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основные методы терапевтической техники для животных.</w:t>
      </w:r>
    </w:p>
    <w:p w:rsidR="00FB5BF9" w:rsidRPr="00FB5BF9" w:rsidRDefault="00FB5BF9" w:rsidP="00FB5BF9">
      <w:pPr>
        <w:spacing w:line="276" w:lineRule="exact"/>
        <w:rPr>
          <w:sz w:val="20"/>
          <w:szCs w:val="20"/>
        </w:rPr>
      </w:pPr>
    </w:p>
    <w:p w:rsidR="000F1827" w:rsidRPr="00DB7FC4" w:rsidRDefault="008A50A5">
      <w:pPr>
        <w:ind w:left="540"/>
        <w:rPr>
          <w:b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 xml:space="preserve">Программа профессионального модуля </w:t>
      </w:r>
      <w:r w:rsidRPr="00DB7FC4">
        <w:rPr>
          <w:rFonts w:eastAsia="Times New Roman"/>
          <w:b/>
          <w:sz w:val="20"/>
          <w:szCs w:val="20"/>
        </w:rPr>
        <w:t>ПМ. 03 «Участие в проведении ветеринарно-санитарной</w:t>
      </w:r>
    </w:p>
    <w:p w:rsidR="000F1827" w:rsidRPr="00DB7FC4" w:rsidRDefault="008A50A5">
      <w:pPr>
        <w:rPr>
          <w:b/>
          <w:sz w:val="20"/>
          <w:szCs w:val="20"/>
        </w:rPr>
      </w:pPr>
      <w:r w:rsidRPr="00DB7FC4">
        <w:rPr>
          <w:rFonts w:eastAsia="Times New Roman"/>
          <w:b/>
          <w:sz w:val="20"/>
          <w:szCs w:val="20"/>
        </w:rPr>
        <w:t>экспертизы продуктов и сырья животного происхождения»</w:t>
      </w:r>
    </w:p>
    <w:p w:rsidR="000F1827" w:rsidRPr="00FB5BF9" w:rsidRDefault="008A50A5">
      <w:pPr>
        <w:tabs>
          <w:tab w:val="left" w:pos="1460"/>
          <w:tab w:val="left" w:pos="2720"/>
          <w:tab w:val="left" w:pos="5500"/>
          <w:tab w:val="left" w:pos="6880"/>
          <w:tab w:val="left" w:pos="8160"/>
          <w:tab w:val="left" w:pos="8520"/>
          <w:tab w:val="left" w:pos="9340"/>
        </w:tabs>
        <w:ind w:left="60"/>
        <w:rPr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МДК.03.01.</w:t>
      </w:r>
      <w:r w:rsidRPr="00FB5BF9">
        <w:rPr>
          <w:rFonts w:eastAsia="Times New Roman"/>
          <w:sz w:val="20"/>
          <w:szCs w:val="20"/>
        </w:rPr>
        <w:tab/>
        <w:t>Методики</w:t>
      </w:r>
      <w:r w:rsidRPr="00FB5BF9">
        <w:rPr>
          <w:rFonts w:eastAsia="Times New Roman"/>
          <w:sz w:val="20"/>
          <w:szCs w:val="20"/>
        </w:rPr>
        <w:tab/>
        <w:t>ветеринарно-санитарной</w:t>
      </w:r>
      <w:r w:rsidRPr="00FB5BF9">
        <w:rPr>
          <w:rFonts w:eastAsia="Times New Roman"/>
          <w:sz w:val="20"/>
          <w:szCs w:val="20"/>
        </w:rPr>
        <w:tab/>
        <w:t>экспертизы</w:t>
      </w:r>
      <w:r w:rsidRPr="00FB5BF9">
        <w:rPr>
          <w:rFonts w:eastAsia="Times New Roman"/>
          <w:sz w:val="20"/>
          <w:szCs w:val="20"/>
        </w:rPr>
        <w:tab/>
        <w:t>продуктов</w:t>
      </w:r>
      <w:r w:rsidRPr="00FB5BF9">
        <w:rPr>
          <w:rFonts w:eastAsia="Times New Roman"/>
          <w:sz w:val="20"/>
          <w:szCs w:val="20"/>
        </w:rPr>
        <w:tab/>
        <w:t>и</w:t>
      </w:r>
      <w:r w:rsidRPr="00FB5BF9">
        <w:rPr>
          <w:rFonts w:eastAsia="Times New Roman"/>
          <w:sz w:val="20"/>
          <w:szCs w:val="20"/>
        </w:rPr>
        <w:tab/>
        <w:t>сырья</w:t>
      </w:r>
      <w:r w:rsidRPr="00FB5BF9">
        <w:rPr>
          <w:rFonts w:eastAsia="Times New Roman"/>
          <w:sz w:val="20"/>
          <w:szCs w:val="20"/>
        </w:rPr>
        <w:tab/>
        <w:t>животного</w:t>
      </w:r>
    </w:p>
    <w:p w:rsidR="000F1827" w:rsidRPr="00FB5BF9" w:rsidRDefault="008A50A5">
      <w:pPr>
        <w:rPr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происхождения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В результате изучения профессионального модуля обучающийся должен: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иметь практический опыт: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предубойного осмотра животных;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участия в различных видах экспертиз сельскохозяйственной продукции и сырья животного происхождения;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уметь: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проводить предубойный осмотр животных;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вскрывать трупы животных;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проводить отбор проб биологического материала, продуктов и сырья животного, для исследований;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консервировать, упаковывать и пересылать пробы биологического материала, продуктов и сырья животного происхождения;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проводить анализ продуктов и сырья животного происхождения;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проводить обеззараживание нестандартных продуктов и сырья животного происхождения;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проводить утилизацию конфискатов и зараженного материала;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знать: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правила ветеринарно-санитарной экспертизы продуктов, сырья животного происхождения;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методику предубойного осмотра животных;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правила проведения патологоанатомического вскрытия;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приемы постановки патологоанатомического диагноза;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стандарты на готовую продукцию животноводства;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пищевые токсикоинфекции, токсикозы и их профилактика;</w:t>
      </w:r>
    </w:p>
    <w:p w:rsidR="00FB5BF9" w:rsidRPr="00FB5BF9" w:rsidRDefault="00FB5BF9" w:rsidP="00FB5BF9">
      <w:pPr>
        <w:rPr>
          <w:rFonts w:eastAsia="Times New Roman"/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методики обеззараживания не соответствующих стандартам качества продуктов и сырья животного происхождения;</w:t>
      </w:r>
    </w:p>
    <w:p w:rsidR="000F1827" w:rsidRPr="00FB5BF9" w:rsidRDefault="00FB5BF9" w:rsidP="00FB5BF9">
      <w:pPr>
        <w:spacing w:line="289" w:lineRule="exact"/>
        <w:rPr>
          <w:sz w:val="20"/>
          <w:szCs w:val="20"/>
        </w:rPr>
      </w:pPr>
      <w:r w:rsidRPr="00FB5BF9">
        <w:rPr>
          <w:rFonts w:eastAsia="Times New Roman"/>
          <w:sz w:val="20"/>
          <w:szCs w:val="20"/>
        </w:rPr>
        <w:t>- правила утилизации продуктов и сырья животного происхождения.</w:t>
      </w:r>
    </w:p>
    <w:p w:rsidR="00DB7FC4" w:rsidRDefault="00DB7FC4">
      <w:pPr>
        <w:spacing w:line="234" w:lineRule="auto"/>
        <w:ind w:firstLine="420"/>
        <w:rPr>
          <w:rFonts w:eastAsia="Times New Roman"/>
          <w:sz w:val="20"/>
          <w:szCs w:val="20"/>
        </w:rPr>
      </w:pPr>
    </w:p>
    <w:p w:rsidR="000F1827" w:rsidRPr="00705DDF" w:rsidRDefault="008A50A5">
      <w:pPr>
        <w:spacing w:line="234" w:lineRule="auto"/>
        <w:ind w:firstLine="420"/>
        <w:rPr>
          <w:sz w:val="20"/>
          <w:szCs w:val="20"/>
        </w:rPr>
      </w:pPr>
      <w:r w:rsidRPr="00705DDF">
        <w:rPr>
          <w:rFonts w:eastAsia="Times New Roman"/>
          <w:sz w:val="20"/>
          <w:szCs w:val="20"/>
        </w:rPr>
        <w:t xml:space="preserve">Программа профессионального модуля </w:t>
      </w:r>
      <w:r w:rsidRPr="00DB7FC4">
        <w:rPr>
          <w:rFonts w:eastAsia="Times New Roman"/>
          <w:b/>
          <w:sz w:val="20"/>
          <w:szCs w:val="20"/>
        </w:rPr>
        <w:t>ПМ. 04. «Проведение санитарно-просветительской деятельности»</w:t>
      </w:r>
    </w:p>
    <w:p w:rsidR="000F1827" w:rsidRPr="00705DDF" w:rsidRDefault="000F1827">
      <w:pPr>
        <w:spacing w:line="2" w:lineRule="exact"/>
        <w:rPr>
          <w:sz w:val="20"/>
          <w:szCs w:val="20"/>
        </w:rPr>
      </w:pPr>
    </w:p>
    <w:p w:rsidR="000F1827" w:rsidRPr="00705DDF" w:rsidRDefault="008A50A5">
      <w:pPr>
        <w:ind w:left="280"/>
        <w:rPr>
          <w:sz w:val="20"/>
          <w:szCs w:val="20"/>
        </w:rPr>
      </w:pPr>
      <w:r w:rsidRPr="00705DDF">
        <w:rPr>
          <w:rFonts w:eastAsia="Times New Roman"/>
          <w:sz w:val="20"/>
          <w:szCs w:val="20"/>
        </w:rPr>
        <w:t>МДК.04.01.Основные методы и формы санитарно-просветительской деятельности</w:t>
      </w:r>
    </w:p>
    <w:p w:rsidR="00FB5BF9" w:rsidRPr="00705DDF" w:rsidRDefault="00FB5BF9" w:rsidP="00FB5BF9">
      <w:pPr>
        <w:rPr>
          <w:rFonts w:eastAsia="Times New Roman"/>
          <w:sz w:val="20"/>
          <w:szCs w:val="20"/>
        </w:rPr>
      </w:pPr>
      <w:r w:rsidRPr="00705DDF">
        <w:rPr>
          <w:rFonts w:eastAsia="Times New Roman"/>
          <w:sz w:val="20"/>
          <w:szCs w:val="20"/>
        </w:rPr>
        <w:t>В результате изучения профессионального модуля обучающийся должен:</w:t>
      </w:r>
    </w:p>
    <w:p w:rsidR="00FB5BF9" w:rsidRPr="00705DDF" w:rsidRDefault="00FB5BF9" w:rsidP="00FB5BF9">
      <w:pPr>
        <w:rPr>
          <w:rFonts w:eastAsia="Times New Roman"/>
          <w:sz w:val="20"/>
          <w:szCs w:val="20"/>
        </w:rPr>
      </w:pPr>
      <w:r w:rsidRPr="00705DDF">
        <w:rPr>
          <w:rFonts w:eastAsia="Times New Roman"/>
          <w:sz w:val="20"/>
          <w:szCs w:val="20"/>
        </w:rPr>
        <w:t>иметь практический опыт:</w:t>
      </w:r>
    </w:p>
    <w:p w:rsidR="00FB5BF9" w:rsidRPr="00705DDF" w:rsidRDefault="00FB5BF9" w:rsidP="00FB5BF9">
      <w:pPr>
        <w:rPr>
          <w:rFonts w:eastAsia="Times New Roman"/>
          <w:sz w:val="20"/>
          <w:szCs w:val="20"/>
        </w:rPr>
      </w:pPr>
      <w:r w:rsidRPr="00705DDF">
        <w:rPr>
          <w:rFonts w:eastAsia="Times New Roman"/>
          <w:sz w:val="20"/>
          <w:szCs w:val="20"/>
        </w:rPr>
        <w:t>- проведения информационно-просветительских бесед с населением;</w:t>
      </w:r>
    </w:p>
    <w:p w:rsidR="00FB5BF9" w:rsidRPr="00705DDF" w:rsidRDefault="00FB5BF9" w:rsidP="00FB5BF9">
      <w:pPr>
        <w:rPr>
          <w:rFonts w:eastAsia="Times New Roman"/>
          <w:sz w:val="20"/>
          <w:szCs w:val="20"/>
        </w:rPr>
      </w:pPr>
      <w:r w:rsidRPr="00705DDF">
        <w:rPr>
          <w:rFonts w:eastAsia="Times New Roman"/>
          <w:sz w:val="20"/>
          <w:szCs w:val="20"/>
        </w:rPr>
        <w:t>- подготовки информационных материалов ветеринарной тематики;</w:t>
      </w:r>
    </w:p>
    <w:p w:rsidR="00FB5BF9" w:rsidRPr="00705DDF" w:rsidRDefault="00FB5BF9" w:rsidP="00FB5BF9">
      <w:pPr>
        <w:rPr>
          <w:rFonts w:eastAsia="Times New Roman"/>
          <w:sz w:val="20"/>
          <w:szCs w:val="20"/>
        </w:rPr>
      </w:pPr>
      <w:r w:rsidRPr="00705DDF">
        <w:rPr>
          <w:rFonts w:eastAsia="Times New Roman"/>
          <w:sz w:val="20"/>
          <w:szCs w:val="20"/>
        </w:rPr>
        <w:t>уметь:</w:t>
      </w:r>
    </w:p>
    <w:p w:rsidR="00FB5BF9" w:rsidRPr="00705DDF" w:rsidRDefault="00FB5BF9" w:rsidP="00FB5BF9">
      <w:pPr>
        <w:rPr>
          <w:rFonts w:eastAsia="Times New Roman"/>
          <w:sz w:val="20"/>
          <w:szCs w:val="20"/>
        </w:rPr>
      </w:pPr>
      <w:r w:rsidRPr="00705DDF">
        <w:rPr>
          <w:rFonts w:eastAsia="Times New Roman"/>
          <w:sz w:val="20"/>
          <w:szCs w:val="20"/>
        </w:rPr>
        <w:t>- определять задачи, содержание, методы и формы санитарно-просветительской деятельности;</w:t>
      </w:r>
    </w:p>
    <w:p w:rsidR="00FB5BF9" w:rsidRPr="00705DDF" w:rsidRDefault="00FB5BF9" w:rsidP="00FB5BF9">
      <w:pPr>
        <w:rPr>
          <w:rFonts w:eastAsia="Times New Roman"/>
          <w:sz w:val="20"/>
          <w:szCs w:val="20"/>
        </w:rPr>
      </w:pPr>
      <w:r w:rsidRPr="00705DDF">
        <w:rPr>
          <w:rFonts w:eastAsia="Times New Roman"/>
          <w:sz w:val="20"/>
          <w:szCs w:val="20"/>
        </w:rPr>
        <w:t>знать:</w:t>
      </w:r>
    </w:p>
    <w:p w:rsidR="000F1827" w:rsidRPr="00705DDF" w:rsidRDefault="00FB5BF9" w:rsidP="00FB5BF9">
      <w:pPr>
        <w:spacing w:line="288" w:lineRule="exact"/>
        <w:rPr>
          <w:sz w:val="20"/>
          <w:szCs w:val="20"/>
        </w:rPr>
      </w:pPr>
      <w:r w:rsidRPr="00705DDF">
        <w:rPr>
          <w:rFonts w:eastAsia="Times New Roman"/>
          <w:sz w:val="20"/>
          <w:szCs w:val="20"/>
        </w:rPr>
        <w:t>- направления, методы и формы санитарно-просветительской деятельности.</w:t>
      </w:r>
    </w:p>
    <w:p w:rsidR="00FB5BF9" w:rsidRPr="00705DDF" w:rsidRDefault="00FB5BF9">
      <w:pPr>
        <w:spacing w:line="288" w:lineRule="exact"/>
        <w:rPr>
          <w:sz w:val="20"/>
          <w:szCs w:val="20"/>
        </w:rPr>
      </w:pPr>
    </w:p>
    <w:p w:rsidR="000F1827" w:rsidRPr="00AB0894" w:rsidRDefault="008A50A5">
      <w:pPr>
        <w:spacing w:line="236" w:lineRule="auto"/>
        <w:ind w:right="60" w:firstLine="300"/>
        <w:rPr>
          <w:sz w:val="20"/>
          <w:szCs w:val="20"/>
        </w:rPr>
      </w:pPr>
      <w:r w:rsidRPr="00AB0894">
        <w:rPr>
          <w:rFonts w:eastAsia="Times New Roman"/>
          <w:sz w:val="20"/>
          <w:szCs w:val="20"/>
        </w:rPr>
        <w:t xml:space="preserve">Программа профессионального модуля </w:t>
      </w:r>
      <w:r w:rsidRPr="00DB7FC4">
        <w:rPr>
          <w:rFonts w:eastAsia="Times New Roman"/>
          <w:b/>
          <w:sz w:val="20"/>
          <w:szCs w:val="20"/>
        </w:rPr>
        <w:t>ПМ. 05 Выполнение работ по одной или нескольким профессиям рабочих, должностям служащих «Оператор по искусственному осеменению животных и птицы»</w:t>
      </w:r>
    </w:p>
    <w:p w:rsidR="000F1827" w:rsidRPr="00AB0894" w:rsidRDefault="000F1827">
      <w:pPr>
        <w:spacing w:line="278" w:lineRule="exact"/>
        <w:rPr>
          <w:sz w:val="20"/>
          <w:szCs w:val="20"/>
        </w:rPr>
      </w:pPr>
    </w:p>
    <w:p w:rsidR="000F1827" w:rsidRPr="00AB0894" w:rsidRDefault="008A50A5">
      <w:pPr>
        <w:rPr>
          <w:rFonts w:eastAsia="Times New Roman"/>
          <w:sz w:val="20"/>
          <w:szCs w:val="20"/>
        </w:rPr>
      </w:pPr>
      <w:r w:rsidRPr="00AB0894">
        <w:rPr>
          <w:rFonts w:eastAsia="Times New Roman"/>
          <w:sz w:val="20"/>
          <w:szCs w:val="20"/>
        </w:rPr>
        <w:t>Программа учебной практики по профессиональным модулям.</w:t>
      </w:r>
    </w:p>
    <w:p w:rsidR="00705DDF" w:rsidRPr="00AB0894" w:rsidRDefault="00705DDF">
      <w:pPr>
        <w:rPr>
          <w:sz w:val="20"/>
          <w:szCs w:val="20"/>
        </w:rPr>
      </w:pPr>
    </w:p>
    <w:p w:rsidR="000F1827" w:rsidRPr="00AB0894" w:rsidRDefault="000F1827">
      <w:pPr>
        <w:spacing w:line="5" w:lineRule="exact"/>
        <w:rPr>
          <w:sz w:val="20"/>
          <w:szCs w:val="20"/>
        </w:rPr>
      </w:pPr>
    </w:p>
    <w:p w:rsidR="00705DDF" w:rsidRPr="00AB0894" w:rsidRDefault="00705DDF" w:rsidP="00705DDF">
      <w:pPr>
        <w:rPr>
          <w:sz w:val="20"/>
          <w:szCs w:val="20"/>
        </w:rPr>
      </w:pPr>
      <w:r w:rsidRPr="00AB0894">
        <w:rPr>
          <w:rFonts w:eastAsia="Times New Roman"/>
          <w:sz w:val="20"/>
          <w:szCs w:val="20"/>
        </w:rPr>
        <w:t>Программа производственной практики по профессиональным модулям</w:t>
      </w:r>
    </w:p>
    <w:p w:rsidR="000F1827" w:rsidRDefault="000F1827" w:rsidP="00705DDF">
      <w:pPr>
        <w:ind w:left="10340"/>
        <w:rPr>
          <w:sz w:val="20"/>
          <w:szCs w:val="20"/>
        </w:rPr>
      </w:pPr>
    </w:p>
    <w:p w:rsidR="00705DDF" w:rsidRDefault="00705DDF" w:rsidP="00705DDF">
      <w:pPr>
        <w:ind w:left="2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3.6 П</w:t>
      </w:r>
      <w:r>
        <w:rPr>
          <w:rFonts w:eastAsia="Times New Roman"/>
          <w:b/>
          <w:bCs/>
          <w:sz w:val="18"/>
          <w:szCs w:val="18"/>
        </w:rPr>
        <w:t>РОГРАММА ПРОИЗВОДСТВЕННОЙ ПРАКТИКИ</w:t>
      </w:r>
      <w:r>
        <w:rPr>
          <w:rFonts w:eastAsia="Times New Roman"/>
          <w:b/>
          <w:bCs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(преддипломной)</w:t>
      </w:r>
    </w:p>
    <w:p w:rsidR="00705DDF" w:rsidRDefault="00705DDF" w:rsidP="00705DDF">
      <w:pPr>
        <w:ind w:left="10340"/>
        <w:rPr>
          <w:sz w:val="20"/>
          <w:szCs w:val="20"/>
        </w:rPr>
      </w:pPr>
    </w:p>
    <w:p w:rsidR="00705DDF" w:rsidRPr="00705DDF" w:rsidRDefault="00705DDF" w:rsidP="00B41EDA">
      <w:pPr>
        <w:rPr>
          <w:sz w:val="20"/>
          <w:szCs w:val="20"/>
        </w:rPr>
        <w:sectPr w:rsidR="00705DDF" w:rsidRPr="00705DDF">
          <w:type w:val="continuous"/>
          <w:pgSz w:w="11900" w:h="16838"/>
          <w:pgMar w:top="1221" w:right="726" w:bottom="149" w:left="720" w:header="0" w:footer="0" w:gutter="0"/>
          <w:cols w:space="720" w:equalWidth="0">
            <w:col w:w="10460"/>
          </w:cols>
        </w:sectPr>
      </w:pPr>
    </w:p>
    <w:p w:rsidR="000F1827" w:rsidRDefault="000F1827">
      <w:pPr>
        <w:spacing w:line="257" w:lineRule="exact"/>
        <w:rPr>
          <w:sz w:val="20"/>
          <w:szCs w:val="20"/>
        </w:rPr>
      </w:pPr>
    </w:p>
    <w:p w:rsidR="000F1827" w:rsidRDefault="008A50A5">
      <w:pPr>
        <w:numPr>
          <w:ilvl w:val="0"/>
          <w:numId w:val="11"/>
        </w:numPr>
        <w:tabs>
          <w:tab w:val="left" w:pos="1180"/>
        </w:tabs>
        <w:spacing w:line="234" w:lineRule="auto"/>
        <w:ind w:left="140" w:right="20" w:firstLine="70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МАТЕРИАЛЬНО-ТЕХНИЧЕСКОЕ ОБЕСПЕЧЕНИЕ РЕАЛИЗАЦИИ ОСНОВНОЙ ПРОФЕССИОНАЛЬНОЙ ОБРАЗОВАТЕЛЬНОЙ ПРОГРАММЫ</w:t>
      </w:r>
    </w:p>
    <w:p w:rsidR="000F1827" w:rsidRDefault="000F1827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0F1827" w:rsidRDefault="008A50A5">
      <w:pPr>
        <w:spacing w:line="235" w:lineRule="auto"/>
        <w:ind w:left="7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Образовательное  учреждение,  реализующее  основную  профессиональную  образовательную</w:t>
      </w:r>
    </w:p>
    <w:p w:rsidR="000F1827" w:rsidRDefault="000F1827">
      <w:pPr>
        <w:spacing w:line="13" w:lineRule="exact"/>
        <w:rPr>
          <w:sz w:val="20"/>
          <w:szCs w:val="20"/>
        </w:rPr>
      </w:pPr>
    </w:p>
    <w:p w:rsidR="000F1827" w:rsidRDefault="008A50A5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программу по специальности 36.02.01 Ветеринария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по специальности36.02.01 Ветеринария. Материально-техническая база соответствует действующим санитарным и противопожарным нормам. На отделении по специальности 36.02.01 Ветеринария имеются необходимые кабинеты, предусмотренные ФГОС.</w:t>
      </w:r>
    </w:p>
    <w:p w:rsidR="000F1827" w:rsidRDefault="000F1827">
      <w:pPr>
        <w:spacing w:line="247" w:lineRule="exact"/>
        <w:rPr>
          <w:sz w:val="20"/>
          <w:szCs w:val="20"/>
        </w:rPr>
      </w:pPr>
    </w:p>
    <w:p w:rsidR="000F1827" w:rsidRDefault="008A50A5">
      <w:pPr>
        <w:ind w:left="20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Перечень кабинетов, лабораторий, мастерских и других помещений</w:t>
      </w:r>
    </w:p>
    <w:p w:rsidR="000F1827" w:rsidRDefault="008A50A5">
      <w:pPr>
        <w:ind w:left="4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Кабинеты:</w:t>
      </w:r>
    </w:p>
    <w:p w:rsidR="000F1827" w:rsidRDefault="008A50A5">
      <w:pPr>
        <w:spacing w:line="235" w:lineRule="auto"/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социально-экономических дисциплин;</w:t>
      </w:r>
    </w:p>
    <w:p w:rsidR="000F1827" w:rsidRDefault="000F1827">
      <w:pPr>
        <w:spacing w:line="1" w:lineRule="exact"/>
        <w:rPr>
          <w:sz w:val="20"/>
          <w:szCs w:val="20"/>
        </w:rPr>
      </w:pPr>
    </w:p>
    <w:p w:rsidR="000F1827" w:rsidRDefault="008A50A5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иностранного языка;</w:t>
      </w:r>
    </w:p>
    <w:p w:rsidR="000F1827" w:rsidRDefault="000F1827">
      <w:pPr>
        <w:spacing w:line="1" w:lineRule="exact"/>
        <w:rPr>
          <w:sz w:val="20"/>
          <w:szCs w:val="20"/>
        </w:rPr>
      </w:pPr>
    </w:p>
    <w:p w:rsidR="000F1827" w:rsidRDefault="008A50A5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информационных технологий в профессиональной деятельности;</w:t>
      </w:r>
    </w:p>
    <w:p w:rsidR="000F1827" w:rsidRDefault="008A50A5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организации ветеринарного дела;</w:t>
      </w:r>
    </w:p>
    <w:p w:rsidR="000F1827" w:rsidRDefault="008A50A5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животноводства;</w:t>
      </w:r>
    </w:p>
    <w:p w:rsidR="000F1827" w:rsidRDefault="008A50A5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экологических основ природопользования;</w:t>
      </w:r>
    </w:p>
    <w:p w:rsidR="000F1827" w:rsidRDefault="008A50A5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безопасности жизнедеятельности и охраны труда.</w:t>
      </w:r>
    </w:p>
    <w:p w:rsidR="000F1827" w:rsidRDefault="000F1827">
      <w:pPr>
        <w:spacing w:line="5" w:lineRule="exact"/>
        <w:rPr>
          <w:sz w:val="20"/>
          <w:szCs w:val="20"/>
        </w:rPr>
      </w:pPr>
    </w:p>
    <w:p w:rsidR="000F1827" w:rsidRDefault="000F1827">
      <w:pPr>
        <w:spacing w:line="281" w:lineRule="exact"/>
        <w:rPr>
          <w:sz w:val="20"/>
          <w:szCs w:val="20"/>
        </w:rPr>
      </w:pPr>
    </w:p>
    <w:p w:rsidR="000F1827" w:rsidRDefault="008A50A5">
      <w:pPr>
        <w:ind w:left="4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Спортивный комплекс:</w:t>
      </w:r>
    </w:p>
    <w:p w:rsidR="000F1827" w:rsidRDefault="008A50A5">
      <w:pPr>
        <w:spacing w:line="235" w:lineRule="auto"/>
        <w:ind w:lef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Спортивный зал;</w:t>
      </w:r>
      <w:r w:rsidR="00B41EDA">
        <w:rPr>
          <w:rFonts w:eastAsia="Times New Roman"/>
          <w:sz w:val="24"/>
          <w:szCs w:val="24"/>
        </w:rPr>
        <w:t xml:space="preserve"> ФОК;</w:t>
      </w:r>
    </w:p>
    <w:p w:rsidR="000F1827" w:rsidRDefault="000F1827">
      <w:pPr>
        <w:spacing w:line="1" w:lineRule="exact"/>
        <w:rPr>
          <w:sz w:val="20"/>
          <w:szCs w:val="20"/>
        </w:rPr>
      </w:pPr>
    </w:p>
    <w:p w:rsidR="000F1827" w:rsidRDefault="008A50A5">
      <w:pPr>
        <w:ind w:lef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Открытый стадион широкого профиля;</w:t>
      </w:r>
    </w:p>
    <w:p w:rsidR="000F1827" w:rsidRDefault="000F1827">
      <w:pPr>
        <w:spacing w:line="5" w:lineRule="exact"/>
        <w:rPr>
          <w:sz w:val="20"/>
          <w:szCs w:val="20"/>
        </w:rPr>
      </w:pPr>
    </w:p>
    <w:p w:rsidR="000F1827" w:rsidRDefault="008A50A5">
      <w:pPr>
        <w:ind w:left="4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Залы:</w:t>
      </w:r>
    </w:p>
    <w:p w:rsidR="000F1827" w:rsidRDefault="000F1827">
      <w:pPr>
        <w:spacing w:line="7" w:lineRule="exact"/>
        <w:rPr>
          <w:sz w:val="20"/>
          <w:szCs w:val="20"/>
        </w:rPr>
      </w:pPr>
    </w:p>
    <w:p w:rsidR="000F1827" w:rsidRDefault="008A50A5">
      <w:pPr>
        <w:spacing w:line="234" w:lineRule="auto"/>
        <w:ind w:left="420" w:right="45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библиотека, читальный зал с выходом в сеть Интернет; актовый зал</w:t>
      </w: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52" w:lineRule="exact"/>
        <w:rPr>
          <w:sz w:val="20"/>
          <w:szCs w:val="20"/>
        </w:rPr>
      </w:pPr>
    </w:p>
    <w:p w:rsidR="000F1827" w:rsidRDefault="008A50A5">
      <w:pPr>
        <w:numPr>
          <w:ilvl w:val="0"/>
          <w:numId w:val="12"/>
        </w:numPr>
        <w:tabs>
          <w:tab w:val="left" w:pos="1435"/>
        </w:tabs>
        <w:spacing w:line="249" w:lineRule="auto"/>
        <w:ind w:left="3240" w:right="360" w:hanging="2046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>ОЦЕНКА РЕЗУЛЬТАТОВ ОСВОЕНИЯ ОСНОВНОЙ ПРОФЕССИОНАЛЬНОЙ ОБРАЗОВАТЕЛЬНОЙ ПРОГРАММЫ</w:t>
      </w:r>
    </w:p>
    <w:p w:rsidR="000F1827" w:rsidRDefault="000F1827">
      <w:pPr>
        <w:spacing w:line="268" w:lineRule="exact"/>
        <w:rPr>
          <w:sz w:val="20"/>
          <w:szCs w:val="20"/>
        </w:rPr>
      </w:pPr>
    </w:p>
    <w:p w:rsidR="000F1827" w:rsidRDefault="008A50A5">
      <w:pPr>
        <w:ind w:left="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5.1.Контроль и оценка достижений обучающихся</w:t>
      </w:r>
    </w:p>
    <w:p w:rsidR="000F1827" w:rsidRDefault="000F1827">
      <w:pPr>
        <w:spacing w:line="7" w:lineRule="exact"/>
        <w:rPr>
          <w:sz w:val="20"/>
          <w:szCs w:val="20"/>
        </w:rPr>
      </w:pPr>
    </w:p>
    <w:p w:rsidR="000F1827" w:rsidRDefault="008A50A5">
      <w:pPr>
        <w:spacing w:line="237" w:lineRule="auto"/>
        <w:ind w:left="14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освоения основной профессиональной образовательной программы включает текущий контроль знаний, промежуточную аттестацию студентов по учебным дисциплинам и профессиональным модулям, государственную итоговую аттестацию. Оценка качества подготовки обучающихся и выпускников осуществляется в двух основных направлениях:</w:t>
      </w:r>
    </w:p>
    <w:p w:rsidR="000F1827" w:rsidRDefault="000F1827">
      <w:pPr>
        <w:spacing w:line="2" w:lineRule="exact"/>
        <w:rPr>
          <w:sz w:val="20"/>
          <w:szCs w:val="20"/>
        </w:rPr>
      </w:pPr>
    </w:p>
    <w:p w:rsidR="000F1827" w:rsidRDefault="008A50A5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-оценка уровня освоения дисциплин;</w:t>
      </w:r>
    </w:p>
    <w:p w:rsidR="000F1827" w:rsidRDefault="008A50A5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-оценка освоенных профессиональных и общих компетенций.</w:t>
      </w:r>
    </w:p>
    <w:p w:rsidR="000F1827" w:rsidRDefault="000F1827">
      <w:pPr>
        <w:sectPr w:rsidR="000F1827">
          <w:pgSz w:w="11900" w:h="16838"/>
          <w:pgMar w:top="710" w:right="706" w:bottom="149" w:left="580" w:header="0" w:footer="0" w:gutter="0"/>
          <w:cols w:space="720" w:equalWidth="0">
            <w:col w:w="10620"/>
          </w:cols>
        </w:sect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99" w:lineRule="exact"/>
        <w:rPr>
          <w:sz w:val="20"/>
          <w:szCs w:val="20"/>
        </w:rPr>
      </w:pPr>
    </w:p>
    <w:p w:rsidR="000F1827" w:rsidRDefault="008A50A5">
      <w:pPr>
        <w:ind w:left="10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</w:t>
      </w:r>
    </w:p>
    <w:p w:rsidR="000F1827" w:rsidRDefault="000F1827">
      <w:pPr>
        <w:sectPr w:rsidR="000F1827">
          <w:type w:val="continuous"/>
          <w:pgSz w:w="11900" w:h="16838"/>
          <w:pgMar w:top="710" w:right="706" w:bottom="149" w:left="580" w:header="0" w:footer="0" w:gutter="0"/>
          <w:cols w:space="720" w:equalWidth="0">
            <w:col w:w="10620"/>
          </w:cols>
        </w:sectPr>
      </w:pPr>
    </w:p>
    <w:p w:rsidR="000F1827" w:rsidRDefault="008A50A5">
      <w:pPr>
        <w:spacing w:line="237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Для аттестации обучающихся на соответствие их персональных достижений требованиям </w:t>
      </w:r>
      <w:r w:rsidR="00DB7FC4">
        <w:rPr>
          <w:rFonts w:eastAsia="Times New Roman"/>
          <w:sz w:val="24"/>
          <w:szCs w:val="24"/>
        </w:rPr>
        <w:t>ОПОП по специальности 36.02.01 Ветеринария</w:t>
      </w:r>
      <w:r>
        <w:rPr>
          <w:rFonts w:eastAsia="Times New Roman"/>
          <w:sz w:val="24"/>
          <w:szCs w:val="24"/>
        </w:rPr>
        <w:t xml:space="preserve"> создаются фонды оценочных средств. ФОС для промежуточной аттестации разрабатываются и утверждаются предметно-цикловой комиссией. Программа государственной итоговой аттестации согласовывается с профильными предприятиями и утверждается директором ГБПОУ «КМК».</w:t>
      </w:r>
    </w:p>
    <w:p w:rsidR="000F1827" w:rsidRDefault="000F1827">
      <w:pPr>
        <w:spacing w:line="6" w:lineRule="exact"/>
        <w:rPr>
          <w:sz w:val="20"/>
          <w:szCs w:val="20"/>
        </w:rPr>
      </w:pPr>
    </w:p>
    <w:p w:rsidR="000F1827" w:rsidRDefault="008A50A5">
      <w:pPr>
        <w:ind w:left="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Текущий контроль и промежуточная аттестация студентов, обучающихся по специальности</w:t>
      </w:r>
    </w:p>
    <w:p w:rsidR="000F1827" w:rsidRDefault="000F1827">
      <w:pPr>
        <w:spacing w:line="12" w:lineRule="exact"/>
        <w:rPr>
          <w:sz w:val="20"/>
          <w:szCs w:val="20"/>
        </w:rPr>
      </w:pPr>
    </w:p>
    <w:p w:rsidR="000F1827" w:rsidRDefault="00DB7FC4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36.02.01 </w:t>
      </w:r>
      <w:r w:rsidR="008A50A5">
        <w:rPr>
          <w:rFonts w:eastAsia="Times New Roman"/>
          <w:sz w:val="24"/>
          <w:szCs w:val="24"/>
        </w:rPr>
        <w:t>Ветеринария</w:t>
      </w:r>
      <w:r w:rsidR="008A50A5">
        <w:rPr>
          <w:rFonts w:eastAsia="Times New Roman"/>
          <w:i/>
          <w:iCs/>
          <w:sz w:val="24"/>
          <w:szCs w:val="24"/>
        </w:rPr>
        <w:t>,</w:t>
      </w:r>
      <w:r w:rsidR="008A50A5">
        <w:rPr>
          <w:rFonts w:eastAsia="Times New Roman"/>
          <w:sz w:val="24"/>
          <w:szCs w:val="24"/>
        </w:rPr>
        <w:t xml:space="preserve"> проводится в соответствии с Положением о текущем контроле и промежуточной аттестации студентов государственного бюджетного профессионального образовательного учреждения Пензенской области «Кузнецкий многопрофильный колледж».</w:t>
      </w:r>
    </w:p>
    <w:p w:rsidR="000F1827" w:rsidRDefault="000F1827">
      <w:pPr>
        <w:spacing w:line="14" w:lineRule="exact"/>
        <w:rPr>
          <w:sz w:val="20"/>
          <w:szCs w:val="20"/>
        </w:rPr>
      </w:pPr>
    </w:p>
    <w:p w:rsidR="000F1827" w:rsidRDefault="008A50A5">
      <w:pPr>
        <w:spacing w:line="238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Текущая аттестация осуществляется преподавателем в процессе проведения практических занятий, а также </w:t>
      </w:r>
      <w:r w:rsidR="00DB7FC4">
        <w:rPr>
          <w:rFonts w:eastAsia="Times New Roman"/>
          <w:sz w:val="24"/>
          <w:szCs w:val="24"/>
        </w:rPr>
        <w:t xml:space="preserve">при проверке </w:t>
      </w:r>
      <w:r>
        <w:rPr>
          <w:rFonts w:eastAsia="Times New Roman"/>
          <w:sz w:val="24"/>
          <w:szCs w:val="24"/>
        </w:rPr>
        <w:t>выполнения домашних заданий. Промежуточная аттестация осуществляется по всем разделам ОПОП в соответствии с учебным планом. Количество экзаменов в процессе промежуточной аттестации студентов не превышает 8 экзаменов в учебном году, а количество зачетов - 10. В указанное количество не входят экзамены и зачеты по физической культуре. Промежуточная аттестации проводится согласно графику учебного процесса:</w:t>
      </w:r>
    </w:p>
    <w:p w:rsidR="000F1827" w:rsidRDefault="000F1827">
      <w:pPr>
        <w:spacing w:line="14" w:lineRule="exact"/>
        <w:rPr>
          <w:sz w:val="20"/>
          <w:szCs w:val="20"/>
        </w:rPr>
      </w:pPr>
    </w:p>
    <w:p w:rsidR="000F1827" w:rsidRDefault="008A50A5">
      <w:pPr>
        <w:numPr>
          <w:ilvl w:val="0"/>
          <w:numId w:val="13"/>
        </w:numPr>
        <w:tabs>
          <w:tab w:val="left" w:pos="869"/>
        </w:tabs>
        <w:spacing w:line="234" w:lineRule="auto"/>
        <w:ind w:right="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промежуточная аттестация в форме экзамена проводится в день, освобожденный от других форм учебной нагрузки;</w:t>
      </w:r>
    </w:p>
    <w:p w:rsidR="000F1827" w:rsidRDefault="000F1827">
      <w:pPr>
        <w:spacing w:line="13" w:lineRule="exact"/>
        <w:rPr>
          <w:rFonts w:eastAsia="Times New Roman"/>
          <w:sz w:val="24"/>
          <w:szCs w:val="24"/>
        </w:rPr>
      </w:pPr>
    </w:p>
    <w:p w:rsidR="000F1827" w:rsidRDefault="008A50A5">
      <w:pPr>
        <w:numPr>
          <w:ilvl w:val="0"/>
          <w:numId w:val="13"/>
        </w:numPr>
        <w:tabs>
          <w:tab w:val="left" w:pos="872"/>
        </w:tabs>
        <w:spacing w:line="236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профессионального модуля.</w:t>
      </w:r>
    </w:p>
    <w:p w:rsidR="000F1827" w:rsidRDefault="000F1827">
      <w:pPr>
        <w:spacing w:line="14" w:lineRule="exact"/>
        <w:rPr>
          <w:rFonts w:eastAsia="Times New Roman"/>
          <w:sz w:val="24"/>
          <w:szCs w:val="24"/>
        </w:rPr>
      </w:pPr>
    </w:p>
    <w:p w:rsidR="000F1827" w:rsidRDefault="008A50A5">
      <w:pPr>
        <w:spacing w:line="234" w:lineRule="auto"/>
        <w:ind w:right="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Основными формами промежуточной аттестации являются: экзамен, зачет, дифференцированный зачет.</w:t>
      </w:r>
    </w:p>
    <w:p w:rsidR="000F1827" w:rsidRDefault="000F1827">
      <w:pPr>
        <w:spacing w:line="13" w:lineRule="exact"/>
        <w:rPr>
          <w:rFonts w:eastAsia="Times New Roman"/>
          <w:sz w:val="24"/>
          <w:szCs w:val="24"/>
        </w:rPr>
      </w:pPr>
    </w:p>
    <w:p w:rsidR="000F1827" w:rsidRDefault="008A50A5">
      <w:pPr>
        <w:spacing w:line="238" w:lineRule="auto"/>
        <w:ind w:right="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освоении программ профессиональных модулей в последнем семестре его изучения формой итоговой аттестации по модулю является экзамен (квалификационный), который представляет собой форму независимой оценки результатов обучения с участием работодателей; по его итогам возможно присвоение выпускнику определенной квалификации. Экзамен (квалификационный) проверяет готовность обучающегося к выполнению указанного вида профессиональной деятельности и выявляет уровень его компетенций, определенных в разделе «Требования к результатам освоения ОПОП» ФГОС СПО. Условием допуска к экзамену (квалификационному) является успешное освоение обучающимися всех элементов программы профессионального модуля: теоретической части модуля (МДК) и практик. Форма промежуточной аттестации по учебной и производственной практике – дифференцированный зачет.</w:t>
      </w:r>
    </w:p>
    <w:p w:rsidR="000F1827" w:rsidRDefault="000F1827">
      <w:pPr>
        <w:spacing w:line="23" w:lineRule="exact"/>
        <w:rPr>
          <w:rFonts w:eastAsia="Times New Roman"/>
          <w:sz w:val="24"/>
          <w:szCs w:val="24"/>
        </w:rPr>
      </w:pPr>
    </w:p>
    <w:p w:rsidR="000F1827" w:rsidRDefault="008A50A5">
      <w:pPr>
        <w:spacing w:line="236" w:lineRule="auto"/>
        <w:ind w:right="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Знания, умения и компетенции по учебным дисциплинам, междисциплинарным курсам и профессиональным модулям определяются оценками «отлично» («5»), «хорошо» («4»), «удовлетворительно» («3»), «неудовлетворительно» («2»), «зачтено» («зачет»).</w:t>
      </w: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358" w:lineRule="exact"/>
        <w:rPr>
          <w:sz w:val="20"/>
          <w:szCs w:val="20"/>
        </w:rPr>
      </w:pPr>
    </w:p>
    <w:p w:rsidR="000F1827" w:rsidRDefault="008A50A5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5.2 Организация государственной итоговой аттестации выпускников</w:t>
      </w:r>
    </w:p>
    <w:p w:rsidR="000F1827" w:rsidRDefault="000F1827">
      <w:pPr>
        <w:spacing w:line="7" w:lineRule="exact"/>
        <w:rPr>
          <w:sz w:val="20"/>
          <w:szCs w:val="20"/>
        </w:rPr>
      </w:pPr>
    </w:p>
    <w:p w:rsidR="000F1827" w:rsidRDefault="008A50A5">
      <w:pPr>
        <w:spacing w:line="234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Цель государственной итоговой аттестации - установление соответствия уровня освоенности компетенций, обеспечивающих соответствующую квалификацию и уровень образования</w:t>
      </w:r>
    </w:p>
    <w:p w:rsidR="000F1827" w:rsidRDefault="000F1827">
      <w:pPr>
        <w:spacing w:line="14" w:lineRule="exact"/>
        <w:rPr>
          <w:sz w:val="20"/>
          <w:szCs w:val="20"/>
        </w:rPr>
      </w:pPr>
    </w:p>
    <w:p w:rsidR="000F1827" w:rsidRDefault="008A50A5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обучающихся федеральному государственному образовательному стандарту среднего профессионального образования по специальности 36.02</w:t>
      </w:r>
      <w:r w:rsidR="00DB7FC4">
        <w:rPr>
          <w:rFonts w:eastAsia="Times New Roman"/>
          <w:sz w:val="24"/>
          <w:szCs w:val="24"/>
        </w:rPr>
        <w:t>.01 Ветеринария</w:t>
      </w:r>
      <w:r>
        <w:rPr>
          <w:rFonts w:eastAsia="Times New Roman"/>
          <w:sz w:val="24"/>
          <w:szCs w:val="24"/>
        </w:rPr>
        <w:t>. Государственная итоговая аттестация включает подготовку и защиту выпускной квалификационной работы. Выпускная квалификационная работа выполняется выпускниками в виде дипломной работы.</w:t>
      </w:r>
    </w:p>
    <w:p w:rsidR="000F1827" w:rsidRDefault="000F1827">
      <w:pPr>
        <w:spacing w:line="14" w:lineRule="exact"/>
        <w:rPr>
          <w:sz w:val="20"/>
          <w:szCs w:val="20"/>
        </w:rPr>
      </w:pPr>
    </w:p>
    <w:p w:rsidR="000F1827" w:rsidRDefault="008A50A5">
      <w:pPr>
        <w:spacing w:line="234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Обязательное требование - соответствие ее тематики содержанию одного или нескольких профессиональных модулей.</w:t>
      </w:r>
    </w:p>
    <w:p w:rsidR="000F1827" w:rsidRDefault="000F1827">
      <w:pPr>
        <w:spacing w:line="14" w:lineRule="exact"/>
        <w:rPr>
          <w:sz w:val="20"/>
          <w:szCs w:val="20"/>
        </w:rPr>
      </w:pPr>
    </w:p>
    <w:p w:rsidR="000F1827" w:rsidRDefault="008A50A5">
      <w:pPr>
        <w:spacing w:line="236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ГИА отводится 6 недель, из них 2 недели на защиту выпускной квалификационной работы. Программа ГИА, требования к ВКР, а также критерии оценки знаний доводятся до сведения обучающихся, не позднее, чем за шесть месяцев до начала ГИА.</w:t>
      </w:r>
    </w:p>
    <w:p w:rsidR="000F1827" w:rsidRDefault="000F1827">
      <w:pPr>
        <w:spacing w:line="14" w:lineRule="exact"/>
        <w:rPr>
          <w:sz w:val="20"/>
          <w:szCs w:val="20"/>
        </w:rPr>
      </w:pPr>
    </w:p>
    <w:p w:rsidR="000F1827" w:rsidRDefault="008A50A5">
      <w:pPr>
        <w:spacing w:line="236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Закрепление тем выпускных квалификационных работ (с указанием руководителей и сроков выполнения) за студентами оформляется приказом директора колледжа. По утвержденным темам руководители выпускных квалификационных работ разрабатывают индивидуальные задания для каждого студента.</w:t>
      </w:r>
    </w:p>
    <w:p w:rsidR="000F1827" w:rsidRDefault="000F1827">
      <w:pPr>
        <w:sectPr w:rsidR="000F1827">
          <w:pgSz w:w="11900" w:h="16838"/>
          <w:pgMar w:top="722" w:right="706" w:bottom="149" w:left="720" w:header="0" w:footer="0" w:gutter="0"/>
          <w:cols w:space="720" w:equalWidth="0">
            <w:col w:w="10480"/>
          </w:cols>
        </w:sect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315" w:lineRule="exact"/>
        <w:rPr>
          <w:sz w:val="20"/>
          <w:szCs w:val="20"/>
        </w:rPr>
      </w:pPr>
    </w:p>
    <w:p w:rsidR="000F1827" w:rsidRDefault="008A50A5">
      <w:pPr>
        <w:ind w:left="10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</w:t>
      </w:r>
    </w:p>
    <w:p w:rsidR="000F1827" w:rsidRDefault="000F1827">
      <w:pPr>
        <w:sectPr w:rsidR="000F1827">
          <w:type w:val="continuous"/>
          <w:pgSz w:w="11900" w:h="16838"/>
          <w:pgMar w:top="722" w:right="706" w:bottom="149" w:left="720" w:header="0" w:footer="0" w:gutter="0"/>
          <w:cols w:space="720" w:equalWidth="0">
            <w:col w:w="10480"/>
          </w:cols>
        </w:sectPr>
      </w:pPr>
    </w:p>
    <w:p w:rsidR="000F1827" w:rsidRDefault="008A50A5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Для проведения защиты ВКР приказом директора ГБПОУ «КМК» создается государственная экзаменационная комиссия, председатель которой утверждается Министерством образования Пензенской области. Председателем ГЭК является представитель предприятия – социального партнера колледжа. График проведения ГИА разрабатывается и утверждается директором ГБПОУ «КМК».</w:t>
      </w:r>
    </w:p>
    <w:p w:rsidR="000F1827" w:rsidRDefault="000F1827">
      <w:pPr>
        <w:spacing w:line="18" w:lineRule="exact"/>
        <w:rPr>
          <w:sz w:val="20"/>
          <w:szCs w:val="20"/>
        </w:rPr>
      </w:pPr>
    </w:p>
    <w:p w:rsidR="000F1827" w:rsidRDefault="008A50A5">
      <w:pPr>
        <w:spacing w:line="236" w:lineRule="auto"/>
        <w:ind w:right="20" w:firstLine="7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Задача государственной экзаменационной комиссии – оценка качества подготовки выпускников в виде интегральной оценки результатов защиты выпускной квалификационной работы и результатов освоения ОПОП по </w:t>
      </w:r>
      <w:r w:rsidR="00DB7FC4">
        <w:rPr>
          <w:rFonts w:eastAsia="Times New Roman"/>
          <w:sz w:val="24"/>
          <w:szCs w:val="24"/>
        </w:rPr>
        <w:t>специальности 36.02.01 Ветеринария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.</w:t>
      </w:r>
    </w:p>
    <w:p w:rsidR="000F1827" w:rsidRDefault="000F1827">
      <w:pPr>
        <w:spacing w:line="14" w:lineRule="exact"/>
        <w:rPr>
          <w:sz w:val="20"/>
          <w:szCs w:val="20"/>
        </w:rPr>
      </w:pPr>
    </w:p>
    <w:p w:rsidR="000F1827" w:rsidRDefault="008A50A5">
      <w:pPr>
        <w:spacing w:line="237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Требования к организации и методическому сопровождению выполнения выпускной квалификационной работы устанавливает Положение о выпускной квалификационной работе студентов государственного бюджетного профессионального образовательного учреждения Пензенской области «Кузнецкий многопрофильный колледж», обучающихся по программам подготовки специалистов среднего звена.</w:t>
      </w:r>
    </w:p>
    <w:p w:rsidR="000F1827" w:rsidRDefault="000F1827">
      <w:pPr>
        <w:spacing w:line="17" w:lineRule="exact"/>
        <w:rPr>
          <w:sz w:val="20"/>
          <w:szCs w:val="20"/>
        </w:rPr>
      </w:pPr>
    </w:p>
    <w:p w:rsidR="000F1827" w:rsidRDefault="008A50A5">
      <w:pPr>
        <w:numPr>
          <w:ilvl w:val="0"/>
          <w:numId w:val="14"/>
        </w:numPr>
        <w:tabs>
          <w:tab w:val="left" w:pos="946"/>
        </w:tabs>
        <w:spacing w:line="236" w:lineRule="auto"/>
        <w:ind w:right="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защите ВКР допускаются лица, завершившие полный курс обучения по профессиональной образовательной программе и успешно прошедшие все предшествующие аттестационные испытания, предусмотренные учебным планом.</w:t>
      </w:r>
    </w:p>
    <w:p w:rsidR="000F1827" w:rsidRDefault="000F1827">
      <w:pPr>
        <w:spacing w:line="13" w:lineRule="exact"/>
        <w:rPr>
          <w:rFonts w:eastAsia="Times New Roman"/>
          <w:sz w:val="24"/>
          <w:szCs w:val="24"/>
        </w:rPr>
      </w:pPr>
    </w:p>
    <w:p w:rsidR="000F1827" w:rsidRDefault="008A50A5">
      <w:pPr>
        <w:spacing w:line="237" w:lineRule="auto"/>
        <w:ind w:right="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Защита ВКР производится на открытом заседании ГЭК с участием не менее двух третий ее состава. Решения ГЭК принимаются на закрытых заседаниях простым большинством голосов членов комиссии, участвующих в заседании, при обязательном присутствии председателя комиссии ГЭК или его заместителя.</w:t>
      </w:r>
    </w:p>
    <w:p w:rsidR="000F1827" w:rsidRDefault="000F1827">
      <w:pPr>
        <w:spacing w:line="14" w:lineRule="exact"/>
        <w:rPr>
          <w:rFonts w:eastAsia="Times New Roman"/>
          <w:sz w:val="24"/>
          <w:szCs w:val="24"/>
        </w:rPr>
      </w:pPr>
    </w:p>
    <w:p w:rsidR="000F1827" w:rsidRDefault="008A50A5">
      <w:pPr>
        <w:spacing w:line="234" w:lineRule="auto"/>
        <w:ind w:right="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Лицам, успешно прошедшим ГИА, решением ГЭК присваивается квалификация «Ветеринарный фельдшер».</w:t>
      </w:r>
    </w:p>
    <w:p w:rsidR="000F1827" w:rsidRDefault="000F1827">
      <w:pPr>
        <w:sectPr w:rsidR="000F1827">
          <w:pgSz w:w="11900" w:h="16838"/>
          <w:pgMar w:top="722" w:right="706" w:bottom="149" w:left="720" w:header="0" w:footer="0" w:gutter="0"/>
          <w:cols w:space="720" w:equalWidth="0">
            <w:col w:w="10480"/>
          </w:cols>
        </w:sect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00" w:lineRule="exact"/>
        <w:rPr>
          <w:sz w:val="20"/>
          <w:szCs w:val="20"/>
        </w:rPr>
      </w:pPr>
    </w:p>
    <w:p w:rsidR="000F1827" w:rsidRDefault="000F1827">
      <w:pPr>
        <w:spacing w:line="267" w:lineRule="exact"/>
        <w:rPr>
          <w:sz w:val="20"/>
          <w:szCs w:val="20"/>
        </w:rPr>
      </w:pPr>
    </w:p>
    <w:p w:rsidR="000F1827" w:rsidRDefault="008A50A5">
      <w:pPr>
        <w:ind w:left="10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</w:t>
      </w:r>
    </w:p>
    <w:sectPr w:rsidR="000F1827" w:rsidSect="000F1827">
      <w:type w:val="continuous"/>
      <w:pgSz w:w="11900" w:h="16838"/>
      <w:pgMar w:top="722" w:right="706" w:bottom="149" w:left="720" w:header="0" w:footer="0" w:gutter="0"/>
      <w:cols w:space="720" w:equalWidth="0">
        <w:col w:w="1048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FEE" w:rsidRPr="00B41EDA" w:rsidRDefault="00343FEE" w:rsidP="00B41EDA">
      <w:r>
        <w:separator/>
      </w:r>
    </w:p>
  </w:endnote>
  <w:endnote w:type="continuationSeparator" w:id="0">
    <w:p w:rsidR="00343FEE" w:rsidRPr="00B41EDA" w:rsidRDefault="00343FEE" w:rsidP="00B41E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FEE" w:rsidRPr="00B41EDA" w:rsidRDefault="00343FEE" w:rsidP="00B41EDA">
      <w:r>
        <w:separator/>
      </w:r>
    </w:p>
  </w:footnote>
  <w:footnote w:type="continuationSeparator" w:id="0">
    <w:p w:rsidR="00343FEE" w:rsidRPr="00B41EDA" w:rsidRDefault="00343FEE" w:rsidP="00B41E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9778510C"/>
    <w:lvl w:ilvl="0" w:tplc="8FAEB1AE">
      <w:start w:val="3"/>
      <w:numFmt w:val="decimal"/>
      <w:lvlText w:val="%1."/>
      <w:lvlJc w:val="left"/>
    </w:lvl>
    <w:lvl w:ilvl="1" w:tplc="06ECEE18">
      <w:numFmt w:val="decimal"/>
      <w:lvlText w:val=""/>
      <w:lvlJc w:val="left"/>
    </w:lvl>
    <w:lvl w:ilvl="2" w:tplc="ADF8A172">
      <w:numFmt w:val="decimal"/>
      <w:lvlText w:val=""/>
      <w:lvlJc w:val="left"/>
    </w:lvl>
    <w:lvl w:ilvl="3" w:tplc="1CAC51E0">
      <w:numFmt w:val="decimal"/>
      <w:lvlText w:val=""/>
      <w:lvlJc w:val="left"/>
    </w:lvl>
    <w:lvl w:ilvl="4" w:tplc="5232E2AE">
      <w:numFmt w:val="decimal"/>
      <w:lvlText w:val=""/>
      <w:lvlJc w:val="left"/>
    </w:lvl>
    <w:lvl w:ilvl="5" w:tplc="D9A8BD10">
      <w:numFmt w:val="decimal"/>
      <w:lvlText w:val=""/>
      <w:lvlJc w:val="left"/>
    </w:lvl>
    <w:lvl w:ilvl="6" w:tplc="87BCAABE">
      <w:numFmt w:val="decimal"/>
      <w:lvlText w:val=""/>
      <w:lvlJc w:val="left"/>
    </w:lvl>
    <w:lvl w:ilvl="7" w:tplc="AE1AB92C">
      <w:numFmt w:val="decimal"/>
      <w:lvlText w:val=""/>
      <w:lvlJc w:val="left"/>
    </w:lvl>
    <w:lvl w:ilvl="8" w:tplc="80C4402A">
      <w:numFmt w:val="decimal"/>
      <w:lvlText w:val=""/>
      <w:lvlJc w:val="left"/>
    </w:lvl>
  </w:abstractNum>
  <w:abstractNum w:abstractNumId="1">
    <w:nsid w:val="00000124"/>
    <w:multiLevelType w:val="hybridMultilevel"/>
    <w:tmpl w:val="12D6D91A"/>
    <w:lvl w:ilvl="0" w:tplc="53D8F946">
      <w:start w:val="4"/>
      <w:numFmt w:val="decimal"/>
      <w:lvlText w:val="%1."/>
      <w:lvlJc w:val="left"/>
    </w:lvl>
    <w:lvl w:ilvl="1" w:tplc="B4801964">
      <w:numFmt w:val="decimal"/>
      <w:lvlText w:val=""/>
      <w:lvlJc w:val="left"/>
    </w:lvl>
    <w:lvl w:ilvl="2" w:tplc="934A1E86">
      <w:numFmt w:val="decimal"/>
      <w:lvlText w:val=""/>
      <w:lvlJc w:val="left"/>
    </w:lvl>
    <w:lvl w:ilvl="3" w:tplc="51827C92">
      <w:numFmt w:val="decimal"/>
      <w:lvlText w:val=""/>
      <w:lvlJc w:val="left"/>
    </w:lvl>
    <w:lvl w:ilvl="4" w:tplc="56CC6794">
      <w:numFmt w:val="decimal"/>
      <w:lvlText w:val=""/>
      <w:lvlJc w:val="left"/>
    </w:lvl>
    <w:lvl w:ilvl="5" w:tplc="3006BA20">
      <w:numFmt w:val="decimal"/>
      <w:lvlText w:val=""/>
      <w:lvlJc w:val="left"/>
    </w:lvl>
    <w:lvl w:ilvl="6" w:tplc="DECE43C0">
      <w:numFmt w:val="decimal"/>
      <w:lvlText w:val=""/>
      <w:lvlJc w:val="left"/>
    </w:lvl>
    <w:lvl w:ilvl="7" w:tplc="6D54BCE0">
      <w:numFmt w:val="decimal"/>
      <w:lvlText w:val=""/>
      <w:lvlJc w:val="left"/>
    </w:lvl>
    <w:lvl w:ilvl="8" w:tplc="86AE578E">
      <w:numFmt w:val="decimal"/>
      <w:lvlText w:val=""/>
      <w:lvlJc w:val="left"/>
    </w:lvl>
  </w:abstractNum>
  <w:abstractNum w:abstractNumId="2">
    <w:nsid w:val="000001EB"/>
    <w:multiLevelType w:val="hybridMultilevel"/>
    <w:tmpl w:val="DF36C4D0"/>
    <w:lvl w:ilvl="0" w:tplc="F4CAAA30">
      <w:start w:val="2"/>
      <w:numFmt w:val="decimal"/>
      <w:lvlText w:val="%1."/>
      <w:lvlJc w:val="left"/>
    </w:lvl>
    <w:lvl w:ilvl="1" w:tplc="8B3E5D30">
      <w:numFmt w:val="decimal"/>
      <w:lvlText w:val=""/>
      <w:lvlJc w:val="left"/>
    </w:lvl>
    <w:lvl w:ilvl="2" w:tplc="8D6A81D6">
      <w:numFmt w:val="decimal"/>
      <w:lvlText w:val=""/>
      <w:lvlJc w:val="left"/>
    </w:lvl>
    <w:lvl w:ilvl="3" w:tplc="565EEE54">
      <w:numFmt w:val="decimal"/>
      <w:lvlText w:val=""/>
      <w:lvlJc w:val="left"/>
    </w:lvl>
    <w:lvl w:ilvl="4" w:tplc="CAF25C36">
      <w:numFmt w:val="decimal"/>
      <w:lvlText w:val=""/>
      <w:lvlJc w:val="left"/>
    </w:lvl>
    <w:lvl w:ilvl="5" w:tplc="D56ABD52">
      <w:numFmt w:val="decimal"/>
      <w:lvlText w:val=""/>
      <w:lvlJc w:val="left"/>
    </w:lvl>
    <w:lvl w:ilvl="6" w:tplc="672093F4">
      <w:numFmt w:val="decimal"/>
      <w:lvlText w:val=""/>
      <w:lvlJc w:val="left"/>
    </w:lvl>
    <w:lvl w:ilvl="7" w:tplc="A6B2774C">
      <w:numFmt w:val="decimal"/>
      <w:lvlText w:val=""/>
      <w:lvlJc w:val="left"/>
    </w:lvl>
    <w:lvl w:ilvl="8" w:tplc="24A06CD6">
      <w:numFmt w:val="decimal"/>
      <w:lvlText w:val=""/>
      <w:lvlJc w:val="left"/>
    </w:lvl>
  </w:abstractNum>
  <w:abstractNum w:abstractNumId="3">
    <w:nsid w:val="00000BB3"/>
    <w:multiLevelType w:val="hybridMultilevel"/>
    <w:tmpl w:val="D99E3BA8"/>
    <w:lvl w:ilvl="0" w:tplc="EBD035BC">
      <w:start w:val="5"/>
      <w:numFmt w:val="decimal"/>
      <w:lvlText w:val="%1."/>
      <w:lvlJc w:val="left"/>
    </w:lvl>
    <w:lvl w:ilvl="1" w:tplc="D3EEDC78">
      <w:numFmt w:val="decimal"/>
      <w:lvlText w:val=""/>
      <w:lvlJc w:val="left"/>
    </w:lvl>
    <w:lvl w:ilvl="2" w:tplc="82F21B0C">
      <w:numFmt w:val="decimal"/>
      <w:lvlText w:val=""/>
      <w:lvlJc w:val="left"/>
    </w:lvl>
    <w:lvl w:ilvl="3" w:tplc="03067250">
      <w:numFmt w:val="decimal"/>
      <w:lvlText w:val=""/>
      <w:lvlJc w:val="left"/>
    </w:lvl>
    <w:lvl w:ilvl="4" w:tplc="DECCD268">
      <w:numFmt w:val="decimal"/>
      <w:lvlText w:val=""/>
      <w:lvlJc w:val="left"/>
    </w:lvl>
    <w:lvl w:ilvl="5" w:tplc="8480C0F0">
      <w:numFmt w:val="decimal"/>
      <w:lvlText w:val=""/>
      <w:lvlJc w:val="left"/>
    </w:lvl>
    <w:lvl w:ilvl="6" w:tplc="322E931C">
      <w:numFmt w:val="decimal"/>
      <w:lvlText w:val=""/>
      <w:lvlJc w:val="left"/>
    </w:lvl>
    <w:lvl w:ilvl="7" w:tplc="0AB655E4">
      <w:numFmt w:val="decimal"/>
      <w:lvlText w:val=""/>
      <w:lvlJc w:val="left"/>
    </w:lvl>
    <w:lvl w:ilvl="8" w:tplc="676026B8">
      <w:numFmt w:val="decimal"/>
      <w:lvlText w:val=""/>
      <w:lvlJc w:val="left"/>
    </w:lvl>
  </w:abstractNum>
  <w:abstractNum w:abstractNumId="4">
    <w:nsid w:val="00000F3E"/>
    <w:multiLevelType w:val="hybridMultilevel"/>
    <w:tmpl w:val="E30CE568"/>
    <w:lvl w:ilvl="0" w:tplc="506E112A">
      <w:start w:val="1"/>
      <w:numFmt w:val="bullet"/>
      <w:lvlText w:val="и"/>
      <w:lvlJc w:val="left"/>
    </w:lvl>
    <w:lvl w:ilvl="1" w:tplc="D7C4FB62">
      <w:numFmt w:val="decimal"/>
      <w:lvlText w:val=""/>
      <w:lvlJc w:val="left"/>
    </w:lvl>
    <w:lvl w:ilvl="2" w:tplc="9CC4B366">
      <w:numFmt w:val="decimal"/>
      <w:lvlText w:val=""/>
      <w:lvlJc w:val="left"/>
    </w:lvl>
    <w:lvl w:ilvl="3" w:tplc="EEA4B8A4">
      <w:numFmt w:val="decimal"/>
      <w:lvlText w:val=""/>
      <w:lvlJc w:val="left"/>
    </w:lvl>
    <w:lvl w:ilvl="4" w:tplc="DF763F42">
      <w:numFmt w:val="decimal"/>
      <w:lvlText w:val=""/>
      <w:lvlJc w:val="left"/>
    </w:lvl>
    <w:lvl w:ilvl="5" w:tplc="21C4D4D8">
      <w:numFmt w:val="decimal"/>
      <w:lvlText w:val=""/>
      <w:lvlJc w:val="left"/>
    </w:lvl>
    <w:lvl w:ilvl="6" w:tplc="FF84F6F6">
      <w:numFmt w:val="decimal"/>
      <w:lvlText w:val=""/>
      <w:lvlJc w:val="left"/>
    </w:lvl>
    <w:lvl w:ilvl="7" w:tplc="E3C49BEC">
      <w:numFmt w:val="decimal"/>
      <w:lvlText w:val=""/>
      <w:lvlJc w:val="left"/>
    </w:lvl>
    <w:lvl w:ilvl="8" w:tplc="34FE40DC">
      <w:numFmt w:val="decimal"/>
      <w:lvlText w:val=""/>
      <w:lvlJc w:val="left"/>
    </w:lvl>
  </w:abstractNum>
  <w:abstractNum w:abstractNumId="5">
    <w:nsid w:val="000012DB"/>
    <w:multiLevelType w:val="hybridMultilevel"/>
    <w:tmpl w:val="B19E6816"/>
    <w:lvl w:ilvl="0" w:tplc="7854BA3C">
      <w:start w:val="1"/>
      <w:numFmt w:val="decimal"/>
      <w:lvlText w:val="%1."/>
      <w:lvlJc w:val="left"/>
    </w:lvl>
    <w:lvl w:ilvl="1" w:tplc="08C26472">
      <w:numFmt w:val="decimal"/>
      <w:lvlText w:val=""/>
      <w:lvlJc w:val="left"/>
    </w:lvl>
    <w:lvl w:ilvl="2" w:tplc="D94A6958">
      <w:numFmt w:val="decimal"/>
      <w:lvlText w:val=""/>
      <w:lvlJc w:val="left"/>
    </w:lvl>
    <w:lvl w:ilvl="3" w:tplc="F640883C">
      <w:numFmt w:val="decimal"/>
      <w:lvlText w:val=""/>
      <w:lvlJc w:val="left"/>
    </w:lvl>
    <w:lvl w:ilvl="4" w:tplc="02FA7EC2">
      <w:numFmt w:val="decimal"/>
      <w:lvlText w:val=""/>
      <w:lvlJc w:val="left"/>
    </w:lvl>
    <w:lvl w:ilvl="5" w:tplc="4B86A506">
      <w:numFmt w:val="decimal"/>
      <w:lvlText w:val=""/>
      <w:lvlJc w:val="left"/>
    </w:lvl>
    <w:lvl w:ilvl="6" w:tplc="4B10FBB2">
      <w:numFmt w:val="decimal"/>
      <w:lvlText w:val=""/>
      <w:lvlJc w:val="left"/>
    </w:lvl>
    <w:lvl w:ilvl="7" w:tplc="6492B5D6">
      <w:numFmt w:val="decimal"/>
      <w:lvlText w:val=""/>
      <w:lvlJc w:val="left"/>
    </w:lvl>
    <w:lvl w:ilvl="8" w:tplc="677C9578">
      <w:numFmt w:val="decimal"/>
      <w:lvlText w:val=""/>
      <w:lvlJc w:val="left"/>
    </w:lvl>
  </w:abstractNum>
  <w:abstractNum w:abstractNumId="6">
    <w:nsid w:val="0000153C"/>
    <w:multiLevelType w:val="hybridMultilevel"/>
    <w:tmpl w:val="BD0AB340"/>
    <w:lvl w:ilvl="0" w:tplc="14AA34F8">
      <w:start w:val="1"/>
      <w:numFmt w:val="bullet"/>
      <w:lvlText w:val="\endash "/>
      <w:lvlJc w:val="left"/>
    </w:lvl>
    <w:lvl w:ilvl="1" w:tplc="87AE9956">
      <w:numFmt w:val="decimal"/>
      <w:lvlText w:val=""/>
      <w:lvlJc w:val="left"/>
    </w:lvl>
    <w:lvl w:ilvl="2" w:tplc="EAC29DD2">
      <w:numFmt w:val="decimal"/>
      <w:lvlText w:val=""/>
      <w:lvlJc w:val="left"/>
    </w:lvl>
    <w:lvl w:ilvl="3" w:tplc="16C8654E">
      <w:numFmt w:val="decimal"/>
      <w:lvlText w:val=""/>
      <w:lvlJc w:val="left"/>
    </w:lvl>
    <w:lvl w:ilvl="4" w:tplc="F2903596">
      <w:numFmt w:val="decimal"/>
      <w:lvlText w:val=""/>
      <w:lvlJc w:val="left"/>
    </w:lvl>
    <w:lvl w:ilvl="5" w:tplc="271E00D2">
      <w:numFmt w:val="decimal"/>
      <w:lvlText w:val=""/>
      <w:lvlJc w:val="left"/>
    </w:lvl>
    <w:lvl w:ilvl="6" w:tplc="DAEC5234">
      <w:numFmt w:val="decimal"/>
      <w:lvlText w:val=""/>
      <w:lvlJc w:val="left"/>
    </w:lvl>
    <w:lvl w:ilvl="7" w:tplc="F3CA427A">
      <w:numFmt w:val="decimal"/>
      <w:lvlText w:val=""/>
      <w:lvlJc w:val="left"/>
    </w:lvl>
    <w:lvl w:ilvl="8" w:tplc="A560E98C">
      <w:numFmt w:val="decimal"/>
      <w:lvlText w:val=""/>
      <w:lvlJc w:val="left"/>
    </w:lvl>
  </w:abstractNum>
  <w:abstractNum w:abstractNumId="7">
    <w:nsid w:val="000026E9"/>
    <w:multiLevelType w:val="hybridMultilevel"/>
    <w:tmpl w:val="CCBA6F18"/>
    <w:lvl w:ilvl="0" w:tplc="8AAEBFFC">
      <w:start w:val="1"/>
      <w:numFmt w:val="decimal"/>
      <w:lvlText w:val="%1."/>
      <w:lvlJc w:val="left"/>
    </w:lvl>
    <w:lvl w:ilvl="1" w:tplc="B4C812B8">
      <w:numFmt w:val="decimal"/>
      <w:lvlText w:val=""/>
      <w:lvlJc w:val="left"/>
    </w:lvl>
    <w:lvl w:ilvl="2" w:tplc="6882D380">
      <w:numFmt w:val="decimal"/>
      <w:lvlText w:val=""/>
      <w:lvlJc w:val="left"/>
    </w:lvl>
    <w:lvl w:ilvl="3" w:tplc="5F025FDC">
      <w:numFmt w:val="decimal"/>
      <w:lvlText w:val=""/>
      <w:lvlJc w:val="left"/>
    </w:lvl>
    <w:lvl w:ilvl="4" w:tplc="F31C193A">
      <w:numFmt w:val="decimal"/>
      <w:lvlText w:val=""/>
      <w:lvlJc w:val="left"/>
    </w:lvl>
    <w:lvl w:ilvl="5" w:tplc="3864BEF4">
      <w:numFmt w:val="decimal"/>
      <w:lvlText w:val=""/>
      <w:lvlJc w:val="left"/>
    </w:lvl>
    <w:lvl w:ilvl="6" w:tplc="1658749C">
      <w:numFmt w:val="decimal"/>
      <w:lvlText w:val=""/>
      <w:lvlJc w:val="left"/>
    </w:lvl>
    <w:lvl w:ilvl="7" w:tplc="FEF6A7DA">
      <w:numFmt w:val="decimal"/>
      <w:lvlText w:val=""/>
      <w:lvlJc w:val="left"/>
    </w:lvl>
    <w:lvl w:ilvl="8" w:tplc="F4D0508E">
      <w:numFmt w:val="decimal"/>
      <w:lvlText w:val=""/>
      <w:lvlJc w:val="left"/>
    </w:lvl>
  </w:abstractNum>
  <w:abstractNum w:abstractNumId="8">
    <w:nsid w:val="00002EA6"/>
    <w:multiLevelType w:val="hybridMultilevel"/>
    <w:tmpl w:val="B48860DA"/>
    <w:lvl w:ilvl="0" w:tplc="0D26E780">
      <w:start w:val="1"/>
      <w:numFmt w:val="decimal"/>
      <w:lvlText w:val="5.%1."/>
      <w:lvlJc w:val="left"/>
    </w:lvl>
    <w:lvl w:ilvl="1" w:tplc="A2EE08C8">
      <w:numFmt w:val="decimal"/>
      <w:lvlText w:val=""/>
      <w:lvlJc w:val="left"/>
    </w:lvl>
    <w:lvl w:ilvl="2" w:tplc="5AD8667E">
      <w:numFmt w:val="decimal"/>
      <w:lvlText w:val=""/>
      <w:lvlJc w:val="left"/>
    </w:lvl>
    <w:lvl w:ilvl="3" w:tplc="49F83C30">
      <w:numFmt w:val="decimal"/>
      <w:lvlText w:val=""/>
      <w:lvlJc w:val="left"/>
    </w:lvl>
    <w:lvl w:ilvl="4" w:tplc="7B140E3A">
      <w:numFmt w:val="decimal"/>
      <w:lvlText w:val=""/>
      <w:lvlJc w:val="left"/>
    </w:lvl>
    <w:lvl w:ilvl="5" w:tplc="3EEC4042">
      <w:numFmt w:val="decimal"/>
      <w:lvlText w:val=""/>
      <w:lvlJc w:val="left"/>
    </w:lvl>
    <w:lvl w:ilvl="6" w:tplc="8BB4FF26">
      <w:numFmt w:val="decimal"/>
      <w:lvlText w:val=""/>
      <w:lvlJc w:val="left"/>
    </w:lvl>
    <w:lvl w:ilvl="7" w:tplc="1CC06D62">
      <w:numFmt w:val="decimal"/>
      <w:lvlText w:val=""/>
      <w:lvlJc w:val="left"/>
    </w:lvl>
    <w:lvl w:ilvl="8" w:tplc="A85E92F2">
      <w:numFmt w:val="decimal"/>
      <w:lvlText w:val=""/>
      <w:lvlJc w:val="left"/>
    </w:lvl>
  </w:abstractNum>
  <w:abstractNum w:abstractNumId="9">
    <w:nsid w:val="0000305E"/>
    <w:multiLevelType w:val="hybridMultilevel"/>
    <w:tmpl w:val="5F54A4F4"/>
    <w:lvl w:ilvl="0" w:tplc="A6F472D6">
      <w:start w:val="5"/>
      <w:numFmt w:val="decimal"/>
      <w:lvlText w:val="%1."/>
      <w:lvlJc w:val="left"/>
    </w:lvl>
    <w:lvl w:ilvl="1" w:tplc="F7CA986E">
      <w:numFmt w:val="decimal"/>
      <w:lvlText w:val=""/>
      <w:lvlJc w:val="left"/>
    </w:lvl>
    <w:lvl w:ilvl="2" w:tplc="293C2D1C">
      <w:numFmt w:val="decimal"/>
      <w:lvlText w:val=""/>
      <w:lvlJc w:val="left"/>
    </w:lvl>
    <w:lvl w:ilvl="3" w:tplc="FB92CE6C">
      <w:numFmt w:val="decimal"/>
      <w:lvlText w:val=""/>
      <w:lvlJc w:val="left"/>
    </w:lvl>
    <w:lvl w:ilvl="4" w:tplc="81EA7B66">
      <w:numFmt w:val="decimal"/>
      <w:lvlText w:val=""/>
      <w:lvlJc w:val="left"/>
    </w:lvl>
    <w:lvl w:ilvl="5" w:tplc="5516C814">
      <w:numFmt w:val="decimal"/>
      <w:lvlText w:val=""/>
      <w:lvlJc w:val="left"/>
    </w:lvl>
    <w:lvl w:ilvl="6" w:tplc="26BEACD2">
      <w:numFmt w:val="decimal"/>
      <w:lvlText w:val=""/>
      <w:lvlJc w:val="left"/>
    </w:lvl>
    <w:lvl w:ilvl="7" w:tplc="767AC20C">
      <w:numFmt w:val="decimal"/>
      <w:lvlText w:val=""/>
      <w:lvlJc w:val="left"/>
    </w:lvl>
    <w:lvl w:ilvl="8" w:tplc="F7D67342">
      <w:numFmt w:val="decimal"/>
      <w:lvlText w:val=""/>
      <w:lvlJc w:val="left"/>
    </w:lvl>
  </w:abstractNum>
  <w:abstractNum w:abstractNumId="10">
    <w:nsid w:val="0000390C"/>
    <w:multiLevelType w:val="hybridMultilevel"/>
    <w:tmpl w:val="F3F45DEE"/>
    <w:lvl w:ilvl="0" w:tplc="D3A26AF4">
      <w:start w:val="1"/>
      <w:numFmt w:val="bullet"/>
      <w:lvlText w:val="и"/>
      <w:lvlJc w:val="left"/>
    </w:lvl>
    <w:lvl w:ilvl="1" w:tplc="7178633A">
      <w:numFmt w:val="decimal"/>
      <w:lvlText w:val=""/>
      <w:lvlJc w:val="left"/>
    </w:lvl>
    <w:lvl w:ilvl="2" w:tplc="25522178">
      <w:numFmt w:val="decimal"/>
      <w:lvlText w:val=""/>
      <w:lvlJc w:val="left"/>
    </w:lvl>
    <w:lvl w:ilvl="3" w:tplc="4BE62D40">
      <w:numFmt w:val="decimal"/>
      <w:lvlText w:val=""/>
      <w:lvlJc w:val="left"/>
    </w:lvl>
    <w:lvl w:ilvl="4" w:tplc="57640F0E">
      <w:numFmt w:val="decimal"/>
      <w:lvlText w:val=""/>
      <w:lvlJc w:val="left"/>
    </w:lvl>
    <w:lvl w:ilvl="5" w:tplc="C71654A4">
      <w:numFmt w:val="decimal"/>
      <w:lvlText w:val=""/>
      <w:lvlJc w:val="left"/>
    </w:lvl>
    <w:lvl w:ilvl="6" w:tplc="A32EA208">
      <w:numFmt w:val="decimal"/>
      <w:lvlText w:val=""/>
      <w:lvlJc w:val="left"/>
    </w:lvl>
    <w:lvl w:ilvl="7" w:tplc="90E8BACE">
      <w:numFmt w:val="decimal"/>
      <w:lvlText w:val=""/>
      <w:lvlJc w:val="left"/>
    </w:lvl>
    <w:lvl w:ilvl="8" w:tplc="14FC85BC">
      <w:numFmt w:val="decimal"/>
      <w:lvlText w:val=""/>
      <w:lvlJc w:val="left"/>
    </w:lvl>
  </w:abstractNum>
  <w:abstractNum w:abstractNumId="11">
    <w:nsid w:val="0000440D"/>
    <w:multiLevelType w:val="hybridMultilevel"/>
    <w:tmpl w:val="142C24B0"/>
    <w:lvl w:ilvl="0" w:tplc="B83A24BA">
      <w:start w:val="1"/>
      <w:numFmt w:val="bullet"/>
      <w:lvlText w:val="-"/>
      <w:lvlJc w:val="left"/>
    </w:lvl>
    <w:lvl w:ilvl="1" w:tplc="5D2246CA">
      <w:numFmt w:val="decimal"/>
      <w:lvlText w:val=""/>
      <w:lvlJc w:val="left"/>
    </w:lvl>
    <w:lvl w:ilvl="2" w:tplc="2FD2DC3C">
      <w:numFmt w:val="decimal"/>
      <w:lvlText w:val=""/>
      <w:lvlJc w:val="left"/>
    </w:lvl>
    <w:lvl w:ilvl="3" w:tplc="760E7C30">
      <w:numFmt w:val="decimal"/>
      <w:lvlText w:val=""/>
      <w:lvlJc w:val="left"/>
    </w:lvl>
    <w:lvl w:ilvl="4" w:tplc="9E78DB64">
      <w:numFmt w:val="decimal"/>
      <w:lvlText w:val=""/>
      <w:lvlJc w:val="left"/>
    </w:lvl>
    <w:lvl w:ilvl="5" w:tplc="043A8A06">
      <w:numFmt w:val="decimal"/>
      <w:lvlText w:val=""/>
      <w:lvlJc w:val="left"/>
    </w:lvl>
    <w:lvl w:ilvl="6" w:tplc="98568E2E">
      <w:numFmt w:val="decimal"/>
      <w:lvlText w:val=""/>
      <w:lvlJc w:val="left"/>
    </w:lvl>
    <w:lvl w:ilvl="7" w:tplc="1D12830E">
      <w:numFmt w:val="decimal"/>
      <w:lvlText w:val=""/>
      <w:lvlJc w:val="left"/>
    </w:lvl>
    <w:lvl w:ilvl="8" w:tplc="1486B172">
      <w:numFmt w:val="decimal"/>
      <w:lvlText w:val=""/>
      <w:lvlJc w:val="left"/>
    </w:lvl>
  </w:abstractNum>
  <w:abstractNum w:abstractNumId="12">
    <w:nsid w:val="0000491C"/>
    <w:multiLevelType w:val="hybridMultilevel"/>
    <w:tmpl w:val="F4F02ADA"/>
    <w:lvl w:ilvl="0" w:tplc="75A6C38E">
      <w:start w:val="1"/>
      <w:numFmt w:val="bullet"/>
      <w:lvlText w:val="К"/>
      <w:lvlJc w:val="left"/>
    </w:lvl>
    <w:lvl w:ilvl="1" w:tplc="C05076E6">
      <w:numFmt w:val="decimal"/>
      <w:lvlText w:val=""/>
      <w:lvlJc w:val="left"/>
    </w:lvl>
    <w:lvl w:ilvl="2" w:tplc="B8C2595C">
      <w:numFmt w:val="decimal"/>
      <w:lvlText w:val=""/>
      <w:lvlJc w:val="left"/>
    </w:lvl>
    <w:lvl w:ilvl="3" w:tplc="ADDC3C48">
      <w:numFmt w:val="decimal"/>
      <w:lvlText w:val=""/>
      <w:lvlJc w:val="left"/>
    </w:lvl>
    <w:lvl w:ilvl="4" w:tplc="EB941CDE">
      <w:numFmt w:val="decimal"/>
      <w:lvlText w:val=""/>
      <w:lvlJc w:val="left"/>
    </w:lvl>
    <w:lvl w:ilvl="5" w:tplc="D2B4DBF6">
      <w:numFmt w:val="decimal"/>
      <w:lvlText w:val=""/>
      <w:lvlJc w:val="left"/>
    </w:lvl>
    <w:lvl w:ilvl="6" w:tplc="EB326C02">
      <w:numFmt w:val="decimal"/>
      <w:lvlText w:val=""/>
      <w:lvlJc w:val="left"/>
    </w:lvl>
    <w:lvl w:ilvl="7" w:tplc="11681976">
      <w:numFmt w:val="decimal"/>
      <w:lvlText w:val=""/>
      <w:lvlJc w:val="left"/>
    </w:lvl>
    <w:lvl w:ilvl="8" w:tplc="3BE6715E">
      <w:numFmt w:val="decimal"/>
      <w:lvlText w:val=""/>
      <w:lvlJc w:val="left"/>
    </w:lvl>
  </w:abstractNum>
  <w:abstractNum w:abstractNumId="13">
    <w:nsid w:val="00007E87"/>
    <w:multiLevelType w:val="hybridMultilevel"/>
    <w:tmpl w:val="4F9EDB92"/>
    <w:lvl w:ilvl="0" w:tplc="FB4EA8E8">
      <w:start w:val="2"/>
      <w:numFmt w:val="decimal"/>
      <w:lvlText w:val="%1."/>
      <w:lvlJc w:val="left"/>
    </w:lvl>
    <w:lvl w:ilvl="1" w:tplc="7CC65EFA">
      <w:numFmt w:val="decimal"/>
      <w:lvlText w:val=""/>
      <w:lvlJc w:val="left"/>
    </w:lvl>
    <w:lvl w:ilvl="2" w:tplc="03368642">
      <w:numFmt w:val="decimal"/>
      <w:lvlText w:val=""/>
      <w:lvlJc w:val="left"/>
    </w:lvl>
    <w:lvl w:ilvl="3" w:tplc="268ABEE4">
      <w:numFmt w:val="decimal"/>
      <w:lvlText w:val=""/>
      <w:lvlJc w:val="left"/>
    </w:lvl>
    <w:lvl w:ilvl="4" w:tplc="A92C8096">
      <w:numFmt w:val="decimal"/>
      <w:lvlText w:val=""/>
      <w:lvlJc w:val="left"/>
    </w:lvl>
    <w:lvl w:ilvl="5" w:tplc="6C70927A">
      <w:numFmt w:val="decimal"/>
      <w:lvlText w:val=""/>
      <w:lvlJc w:val="left"/>
    </w:lvl>
    <w:lvl w:ilvl="6" w:tplc="CCC897BE">
      <w:numFmt w:val="decimal"/>
      <w:lvlText w:val=""/>
      <w:lvlJc w:val="left"/>
    </w:lvl>
    <w:lvl w:ilvl="7" w:tplc="00CE26FC">
      <w:numFmt w:val="decimal"/>
      <w:lvlText w:val=""/>
      <w:lvlJc w:val="left"/>
    </w:lvl>
    <w:lvl w:ilvl="8" w:tplc="ED00D34E">
      <w:numFmt w:val="decimal"/>
      <w:lvlText w:val=""/>
      <w:lvlJc w:val="left"/>
    </w:lvl>
  </w:abstractNum>
  <w:abstractNum w:abstractNumId="14">
    <w:nsid w:val="1DDD668B"/>
    <w:multiLevelType w:val="multilevel"/>
    <w:tmpl w:val="3124A4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8"/>
  </w:num>
  <w:num w:numId="5">
    <w:abstractNumId w:val="5"/>
  </w:num>
  <w:num w:numId="6">
    <w:abstractNumId w:val="6"/>
  </w:num>
  <w:num w:numId="7">
    <w:abstractNumId w:val="13"/>
  </w:num>
  <w:num w:numId="8">
    <w:abstractNumId w:val="10"/>
  </w:num>
  <w:num w:numId="9">
    <w:abstractNumId w:val="4"/>
  </w:num>
  <w:num w:numId="10">
    <w:abstractNumId w:val="0"/>
  </w:num>
  <w:num w:numId="11">
    <w:abstractNumId w:val="1"/>
  </w:num>
  <w:num w:numId="12">
    <w:abstractNumId w:val="9"/>
  </w:num>
  <w:num w:numId="13">
    <w:abstractNumId w:val="11"/>
  </w:num>
  <w:num w:numId="14">
    <w:abstractNumId w:val="12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F1827"/>
    <w:rsid w:val="00015026"/>
    <w:rsid w:val="0008611C"/>
    <w:rsid w:val="000F1827"/>
    <w:rsid w:val="000F3542"/>
    <w:rsid w:val="0023584B"/>
    <w:rsid w:val="002455B8"/>
    <w:rsid w:val="002B6323"/>
    <w:rsid w:val="00343FEE"/>
    <w:rsid w:val="003C3F36"/>
    <w:rsid w:val="0049210F"/>
    <w:rsid w:val="004A7C16"/>
    <w:rsid w:val="0054568B"/>
    <w:rsid w:val="0055613F"/>
    <w:rsid w:val="00585F46"/>
    <w:rsid w:val="005E7389"/>
    <w:rsid w:val="005E774E"/>
    <w:rsid w:val="005F0A8E"/>
    <w:rsid w:val="00705DDF"/>
    <w:rsid w:val="007C3DCC"/>
    <w:rsid w:val="00816501"/>
    <w:rsid w:val="0082063F"/>
    <w:rsid w:val="008A3D7C"/>
    <w:rsid w:val="008A50A5"/>
    <w:rsid w:val="008D544F"/>
    <w:rsid w:val="009026A7"/>
    <w:rsid w:val="00922E93"/>
    <w:rsid w:val="00A0184C"/>
    <w:rsid w:val="00A65867"/>
    <w:rsid w:val="00AB0894"/>
    <w:rsid w:val="00B41EDA"/>
    <w:rsid w:val="00C02F5E"/>
    <w:rsid w:val="00C93738"/>
    <w:rsid w:val="00DB7FC4"/>
    <w:rsid w:val="00E3656A"/>
    <w:rsid w:val="00E5262A"/>
    <w:rsid w:val="00EB1753"/>
    <w:rsid w:val="00EB3E10"/>
    <w:rsid w:val="00EB3F0E"/>
    <w:rsid w:val="00EC4E4A"/>
    <w:rsid w:val="00F04906"/>
    <w:rsid w:val="00F40F61"/>
    <w:rsid w:val="00F6490E"/>
    <w:rsid w:val="00F963E9"/>
    <w:rsid w:val="00FB5BF9"/>
    <w:rsid w:val="00FF7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827"/>
  </w:style>
  <w:style w:type="paragraph" w:styleId="1">
    <w:name w:val="heading 1"/>
    <w:basedOn w:val="a"/>
    <w:next w:val="a"/>
    <w:link w:val="10"/>
    <w:uiPriority w:val="99"/>
    <w:qFormat/>
    <w:rsid w:val="00EB1753"/>
    <w:pPr>
      <w:keepNext/>
      <w:jc w:val="center"/>
      <w:outlineLvl w:val="0"/>
    </w:pPr>
    <w:rPr>
      <w:rFonts w:eastAsia="Times New Roman"/>
      <w:b/>
      <w:bCs/>
      <w:sz w:val="10"/>
      <w:szCs w:val="10"/>
    </w:rPr>
  </w:style>
  <w:style w:type="paragraph" w:styleId="2">
    <w:name w:val="heading 2"/>
    <w:basedOn w:val="a"/>
    <w:next w:val="a"/>
    <w:link w:val="20"/>
    <w:uiPriority w:val="99"/>
    <w:qFormat/>
    <w:rsid w:val="00EB1753"/>
    <w:pPr>
      <w:keepNext/>
      <w:outlineLvl w:val="1"/>
    </w:pPr>
    <w:rPr>
      <w:rFonts w:eastAsia="Times New Roman"/>
      <w:b/>
      <w:bCs/>
      <w:sz w:val="10"/>
      <w:szCs w:val="10"/>
    </w:rPr>
  </w:style>
  <w:style w:type="paragraph" w:styleId="3">
    <w:name w:val="heading 3"/>
    <w:basedOn w:val="a"/>
    <w:next w:val="a"/>
    <w:link w:val="30"/>
    <w:uiPriority w:val="99"/>
    <w:qFormat/>
    <w:rsid w:val="00EB1753"/>
    <w:pPr>
      <w:keepNext/>
      <w:jc w:val="center"/>
      <w:outlineLvl w:val="2"/>
    </w:pPr>
    <w:rPr>
      <w:rFonts w:eastAsia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ody Text"/>
    <w:basedOn w:val="a"/>
    <w:link w:val="a5"/>
    <w:uiPriority w:val="99"/>
    <w:unhideWhenUsed/>
    <w:rsid w:val="008A50A5"/>
    <w:pPr>
      <w:spacing w:after="120"/>
    </w:pPr>
    <w:rPr>
      <w:rFonts w:eastAsia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rsid w:val="008A50A5"/>
    <w:rPr>
      <w:rFonts w:eastAsia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EB175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B1753"/>
  </w:style>
  <w:style w:type="character" w:customStyle="1" w:styleId="10">
    <w:name w:val="Заголовок 1 Знак"/>
    <w:basedOn w:val="a0"/>
    <w:link w:val="1"/>
    <w:uiPriority w:val="99"/>
    <w:rsid w:val="00EB1753"/>
    <w:rPr>
      <w:rFonts w:eastAsia="Times New Roman"/>
      <w:b/>
      <w:bCs/>
      <w:sz w:val="10"/>
      <w:szCs w:val="10"/>
    </w:rPr>
  </w:style>
  <w:style w:type="character" w:customStyle="1" w:styleId="20">
    <w:name w:val="Заголовок 2 Знак"/>
    <w:basedOn w:val="a0"/>
    <w:link w:val="2"/>
    <w:uiPriority w:val="99"/>
    <w:rsid w:val="00EB1753"/>
    <w:rPr>
      <w:rFonts w:eastAsia="Times New Roman"/>
      <w:b/>
      <w:bCs/>
      <w:sz w:val="10"/>
      <w:szCs w:val="10"/>
    </w:rPr>
  </w:style>
  <w:style w:type="character" w:customStyle="1" w:styleId="30">
    <w:name w:val="Заголовок 3 Знак"/>
    <w:basedOn w:val="a0"/>
    <w:link w:val="3"/>
    <w:uiPriority w:val="99"/>
    <w:rsid w:val="00EB1753"/>
    <w:rPr>
      <w:rFonts w:eastAsia="Times New Roman"/>
      <w:b/>
      <w:bCs/>
      <w:sz w:val="24"/>
      <w:szCs w:val="24"/>
    </w:rPr>
  </w:style>
  <w:style w:type="character" w:customStyle="1" w:styleId="BodyTextChar">
    <w:name w:val="Body Text Char"/>
    <w:uiPriority w:val="99"/>
    <w:semiHidden/>
    <w:locked/>
    <w:rsid w:val="00EB1753"/>
    <w:rPr>
      <w:rFonts w:eastAsia="Times New Roman"/>
      <w:sz w:val="24"/>
      <w:szCs w:val="24"/>
      <w:lang w:eastAsia="ru-RU"/>
    </w:rPr>
  </w:style>
  <w:style w:type="character" w:customStyle="1" w:styleId="BodyText2Char">
    <w:name w:val="Body Text 2 Char"/>
    <w:uiPriority w:val="99"/>
    <w:locked/>
    <w:rsid w:val="00EB1753"/>
    <w:rPr>
      <w:rFonts w:eastAsia="Times New Roman"/>
      <w:sz w:val="24"/>
      <w:szCs w:val="24"/>
      <w:lang w:eastAsia="ru-RU"/>
    </w:rPr>
  </w:style>
  <w:style w:type="character" w:customStyle="1" w:styleId="BalloonTextChar">
    <w:name w:val="Balloon Text Char"/>
    <w:uiPriority w:val="99"/>
    <w:semiHidden/>
    <w:locked/>
    <w:rsid w:val="00EB1753"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a7"/>
    <w:uiPriority w:val="99"/>
    <w:semiHidden/>
    <w:rsid w:val="00EB1753"/>
    <w:rPr>
      <w:rFonts w:eastAsia="Times New Roman"/>
      <w:sz w:val="2"/>
      <w:szCs w:val="2"/>
    </w:rPr>
  </w:style>
  <w:style w:type="character" w:customStyle="1" w:styleId="a7">
    <w:name w:val="Текст выноски Знак"/>
    <w:basedOn w:val="a0"/>
    <w:link w:val="a6"/>
    <w:uiPriority w:val="99"/>
    <w:semiHidden/>
    <w:rsid w:val="00EB1753"/>
    <w:rPr>
      <w:rFonts w:eastAsia="Times New Roman"/>
      <w:sz w:val="2"/>
      <w:szCs w:val="2"/>
    </w:rPr>
  </w:style>
  <w:style w:type="paragraph" w:customStyle="1" w:styleId="ConsNormal">
    <w:name w:val="ConsNormal"/>
    <w:rsid w:val="008D544F"/>
    <w:pPr>
      <w:widowControl w:val="0"/>
      <w:ind w:right="19772" w:firstLine="720"/>
    </w:pPr>
    <w:rPr>
      <w:rFonts w:ascii="Arial" w:eastAsia="Times New Roman" w:hAnsi="Arial"/>
      <w:snapToGrid w:val="0"/>
      <w:sz w:val="20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B41ED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41EDA"/>
  </w:style>
  <w:style w:type="paragraph" w:styleId="aa">
    <w:name w:val="footer"/>
    <w:basedOn w:val="a"/>
    <w:link w:val="ab"/>
    <w:uiPriority w:val="99"/>
    <w:semiHidden/>
    <w:unhideWhenUsed/>
    <w:rsid w:val="00B41ED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41EDA"/>
  </w:style>
  <w:style w:type="paragraph" w:customStyle="1" w:styleId="ac">
    <w:name w:val="Прижатый влево"/>
    <w:basedOn w:val="a"/>
    <w:next w:val="a"/>
    <w:uiPriority w:val="99"/>
    <w:rsid w:val="002B6323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23</Pages>
  <Words>8427</Words>
  <Characters>48036</Characters>
  <Application>Microsoft Office Word</Application>
  <DocSecurity>0</DocSecurity>
  <Lines>400</Lines>
  <Paragraphs>112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</cp:lastModifiedBy>
  <cp:revision>12</cp:revision>
  <cp:lastPrinted>2019-11-21T14:53:00Z</cp:lastPrinted>
  <dcterms:created xsi:type="dcterms:W3CDTF">2019-02-20T09:06:00Z</dcterms:created>
  <dcterms:modified xsi:type="dcterms:W3CDTF">2020-03-13T08:50:00Z</dcterms:modified>
</cp:coreProperties>
</file>