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7950" cy="2371725"/>
            <wp:effectExtent l="19050" t="0" r="0" b="0"/>
            <wp:wrapSquare wrapText="bothSides"/>
            <wp:docPr id="2" name="Рисунок 1" descr="ЛОГОТИП проф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роф 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средства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 вариативной части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Практического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</w:t>
      </w: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49.02.01 Физическая культура</w:t>
      </w: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 – учитель физической культуры</w:t>
      </w:r>
    </w:p>
    <w:p w:rsidR="004C41F6" w:rsidRDefault="004C41F6" w:rsidP="004C41F6">
      <w:pPr>
        <w:spacing w:after="0" w:line="240" w:lineRule="auto"/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1.Разработка конспекта и проведение фрагмента основной части занятия по общей физической подготовке</w:t>
      </w:r>
    </w:p>
    <w:p w:rsidR="004C41F6" w:rsidRDefault="004C41F6" w:rsidP="004C41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Время, отводимое на выполнение задания: </w:t>
      </w: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задача 1 – 90 минут;</w:t>
      </w: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задача 2 – 20 минут: знакомство с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5 мин., подготовка оборудования и инвентаря – 5 минут, проведение фрагмента основной части занятия по общей физической подготовке – 10 минут.</w:t>
      </w:r>
    </w:p>
    <w:p w:rsidR="004C41F6" w:rsidRDefault="004C41F6" w:rsidP="004C41F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35 баллов (задача 1 – 14 баллов; задача 2 – 21 балл)</w:t>
      </w: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Общая физическая подготовка направлена на повышение уровня физического развития, широкой двигательной подготовленности как предпосылок успеха в различных видах деятельности. Воспитание физических качеств является значимой стороной физического воспитания. Целенаправленное управление прогрессирующим развитием силы, быстроты, выносливости и других физических качеств затрагивает комплекс естественных свойств организма и тем самым обусловливает количественное и качественные изменения его функциональных возможностей.</w:t>
      </w: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Владение арсеналом разнообразных средств из различных видов физкультурно-спортивной деятельности, способствующих решению задач общей физической подготовки, является одним из факторов, определяющих успешность деятельности учителя физической культуры.</w:t>
      </w: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>
        <w:rPr>
          <w:i/>
          <w:iCs/>
        </w:rPr>
        <w:t>Одним из обязательных требований к деятельности учителя физической культуры является умение определять средства и методы общей физической подготовки и п</w:t>
      </w:r>
      <w:r>
        <w:rPr>
          <w:i/>
        </w:rPr>
        <w:t xml:space="preserve">роводить занятия по общей физической подготовке </w:t>
      </w:r>
      <w:r>
        <w:rPr>
          <w:i/>
          <w:iCs/>
        </w:rPr>
        <w:t>по дополнительным образовательным программам в области физической культуры.</w:t>
      </w: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4C41F6" w:rsidRDefault="004C41F6" w:rsidP="004C41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4C41F6" w:rsidRDefault="004C41F6" w:rsidP="004C41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C41F6" w:rsidRDefault="004C41F6" w:rsidP="004C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№1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 конспект фрагмента основной части занятия по общей физической подготовке (12-15 минут)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занимающихся: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7-8 лет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занятия: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координационные способности </w:t>
      </w:r>
    </w:p>
    <w:p w:rsidR="004C41F6" w:rsidRDefault="004C41F6" w:rsidP="004C41F6">
      <w:pPr>
        <w:pStyle w:val="a3"/>
        <w:spacing w:after="0" w:line="240" w:lineRule="auto"/>
        <w:ind w:left="0"/>
        <w:rPr>
          <w:rFonts w:eastAsia="Times New Roman"/>
          <w:b/>
          <w:bCs/>
          <w:i/>
          <w:szCs w:val="24"/>
          <w:lang w:eastAsia="ru-RU"/>
        </w:rPr>
      </w:pPr>
      <w:r>
        <w:rPr>
          <w:rFonts w:eastAsia="Times New Roman"/>
          <w:b/>
          <w:bCs/>
          <w:i/>
          <w:szCs w:val="24"/>
          <w:lang w:eastAsia="ru-RU"/>
        </w:rPr>
        <w:t xml:space="preserve">Количество занимающихся: </w:t>
      </w:r>
      <w:r>
        <w:rPr>
          <w:rFonts w:eastAsia="Times New Roman"/>
          <w:bCs/>
          <w:i/>
          <w:szCs w:val="24"/>
          <w:lang w:eastAsia="ru-RU"/>
        </w:rPr>
        <w:t>6 человек</w:t>
      </w:r>
    </w:p>
    <w:p w:rsidR="004C41F6" w:rsidRDefault="004C41F6" w:rsidP="004C41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выполнения задачи</w:t>
      </w: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kern w:val="24"/>
          <w:sz w:val="24"/>
          <w:szCs w:val="24"/>
        </w:rPr>
        <w:t>1)место выполнения задачи: аудитория образовательной организации;</w:t>
      </w: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2) время, отводимое на выполнение задачи - 90 мин;</w:t>
      </w:r>
    </w:p>
    <w:p w:rsidR="004C41F6" w:rsidRDefault="004C41F6" w:rsidP="004C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материально-техническое обеспечение: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</w:rPr>
        <w:t xml:space="preserve">с необходимым установленным офисным программным обеспечением WPS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оформления результатов выполнения задачи в программе WPS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оформить результаты работы следует в редакторе WPS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1, шрифт 12 кегль, параметры страницы: слева 3 см, справа 1,5 см, сверху 1,5 см и снизу 1,5 см. Абзацный отступ 12 мм.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конспект оформляется в соответствии с предложенной ниже формой:</w:t>
      </w: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КОНСПЕКТ ОСНОВНОЙ ЧАСТИ ЗАНЯТИЯ </w:t>
      </w:r>
    </w:p>
    <w:p w:rsid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ОБЩЕЙ ФИЗИЧЕСКОЙ ПОДГОТОВКЕ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занятия: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универсальный спортивный зал</w:t>
      </w:r>
    </w:p>
    <w:p w:rsidR="004C41F6" w:rsidRDefault="004C41F6" w:rsidP="004C41F6">
      <w:pPr>
        <w:pStyle w:val="a3"/>
        <w:spacing w:after="0" w:line="240" w:lineRule="auto"/>
        <w:ind w:left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Продолжительность фрагмента основной части занятия: </w:t>
      </w:r>
      <w:r>
        <w:rPr>
          <w:rFonts w:eastAsia="Times New Roman"/>
          <w:bCs/>
          <w:szCs w:val="24"/>
          <w:lang w:eastAsia="ru-RU"/>
        </w:rPr>
        <w:t>12-15 минут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инвентарь (количество):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2153"/>
        <w:gridCol w:w="1636"/>
        <w:gridCol w:w="1457"/>
        <w:gridCol w:w="2567"/>
      </w:tblGrid>
      <w:tr w:rsidR="004C41F6" w:rsidTr="004C41F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F6" w:rsidRDefault="004C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Частная задача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F6" w:rsidRDefault="004C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F6" w:rsidRDefault="004C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Методы и методические приёмы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F6" w:rsidRDefault="004C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F6" w:rsidRDefault="004C41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C41F6" w:rsidTr="004C41F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41F6" w:rsidTr="004C41F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41F6" w:rsidTr="004C41F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41F6" w:rsidTr="004C41F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F6" w:rsidRDefault="004C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C41F6" w:rsidRDefault="004C41F6" w:rsidP="004C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1F6" w:rsidRDefault="004C41F6" w:rsidP="004C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1F6" w:rsidRDefault="004C41F6" w:rsidP="004C41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№2</w:t>
      </w: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фрагмент основной части занятия по общей физической подготовке</w:t>
      </w:r>
    </w:p>
    <w:p w:rsidR="004C41F6" w:rsidRDefault="004C41F6" w:rsidP="004C41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выполнения задачи</w:t>
      </w:r>
    </w:p>
    <w:p w:rsidR="004C41F6" w:rsidRDefault="004C41F6" w:rsidP="004C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фрагмент занятия проводится в соответствии с содержанием конспекта основной части занятия по общей физической подготовке, разработанного участником Олимпиады;</w:t>
      </w:r>
    </w:p>
    <w:p w:rsidR="004C41F6" w:rsidRDefault="004C41F6" w:rsidP="004C41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2) время, отводимое на выполнение задачи: 10 минут (предполагается сокращение времени на выполнение упражнений, указанного в конспекте);</w:t>
      </w:r>
    </w:p>
    <w:p w:rsidR="004C41F6" w:rsidRDefault="004C41F6" w:rsidP="004C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выполнения задачи участник Олимпиады за 2 минуты до проведения фрагмента занятия подготавливает спортивное оборудование и инвентарь;</w:t>
      </w:r>
    </w:p>
    <w:p w:rsidR="004C41F6" w:rsidRDefault="004C41F6" w:rsidP="004C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качестве занимающихся для проведения занятия организаторами Олимпиады привлечены волонтёры,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занимающихся разного возраста  (6 человек);</w:t>
      </w:r>
    </w:p>
    <w:p w:rsidR="004C41F6" w:rsidRDefault="004C41F6" w:rsidP="004C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выполнения задачи участнику Олимпиады дается возможность в течение 5 минут познакомиться с группой занимающихся;</w:t>
      </w:r>
    </w:p>
    <w:p w:rsidR="004C41F6" w:rsidRDefault="004C41F6" w:rsidP="000B141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kern w:val="24"/>
          <w:sz w:val="24"/>
          <w:szCs w:val="24"/>
        </w:rPr>
        <w:t xml:space="preserve">6)место выполнения задачи: универсальный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спортивный зал.</w:t>
      </w:r>
    </w:p>
    <w:p w:rsidR="004C41F6" w:rsidRDefault="004C41F6" w:rsidP="004C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1F6" w:rsidSect="00C1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D9E"/>
    <w:multiLevelType w:val="hybridMultilevel"/>
    <w:tmpl w:val="3D5E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4635"/>
    <w:multiLevelType w:val="hybridMultilevel"/>
    <w:tmpl w:val="1F12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41F6"/>
    <w:rsid w:val="000B141A"/>
    <w:rsid w:val="001C4EE2"/>
    <w:rsid w:val="002E7DA2"/>
    <w:rsid w:val="004C41F6"/>
    <w:rsid w:val="00645A45"/>
    <w:rsid w:val="00B05458"/>
    <w:rsid w:val="00BC361F"/>
    <w:rsid w:val="00C1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F6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basedOn w:val="a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2020-02-06T12:51:00Z</dcterms:created>
  <dcterms:modified xsi:type="dcterms:W3CDTF">2020-02-10T08:20:00Z</dcterms:modified>
</cp:coreProperties>
</file>