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AC" w:rsidRPr="009E2EB1" w:rsidRDefault="009169AC" w:rsidP="009E2EB1">
      <w:pPr>
        <w:pStyle w:val="a4"/>
        <w:ind w:firstLine="709"/>
        <w:jc w:val="both"/>
        <w:rPr>
          <w:rFonts w:ascii="Times New Roman" w:hAnsi="Times New Roman" w:cs="Times New Roman"/>
          <w:b/>
          <w:sz w:val="26"/>
          <w:szCs w:val="26"/>
        </w:rPr>
      </w:pPr>
      <w:r w:rsidRPr="009E2EB1">
        <w:rPr>
          <w:rFonts w:ascii="Times New Roman" w:hAnsi="Times New Roman" w:cs="Times New Roman"/>
          <w:b/>
          <w:sz w:val="26"/>
          <w:szCs w:val="26"/>
        </w:rPr>
        <w:t>Комплексное задание I уровня</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Задания 1 уровня состоят из тестового задания и практических задач. </w:t>
      </w:r>
    </w:p>
    <w:p w:rsidR="009169AC" w:rsidRPr="009E2EB1" w:rsidRDefault="009169AC" w:rsidP="009E2EB1">
      <w:pPr>
        <w:pStyle w:val="a4"/>
        <w:ind w:firstLine="709"/>
        <w:jc w:val="both"/>
        <w:rPr>
          <w:rFonts w:ascii="Times New Roman" w:hAnsi="Times New Roman" w:cs="Times New Roman"/>
          <w:i/>
          <w:sz w:val="26"/>
          <w:szCs w:val="26"/>
        </w:rPr>
      </w:pPr>
      <w:r w:rsidRPr="009E2EB1">
        <w:rPr>
          <w:rFonts w:ascii="Times New Roman" w:hAnsi="Times New Roman" w:cs="Times New Roman"/>
          <w:i/>
          <w:sz w:val="26"/>
          <w:szCs w:val="26"/>
        </w:rPr>
        <w:t>Тестирование.</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Задание «Тестирование» состоит из теоретических вопросов, сформированных по разделам и темам. Предлагаемое для выполнения участнику тестовое задание включает 2 части - инвариантную и вариативную, всего 40 вопросов.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roofErr w:type="gramStart"/>
      <w:r w:rsidRPr="009E2EB1">
        <w:rPr>
          <w:rFonts w:ascii="Times New Roman" w:hAnsi="Times New Roman" w:cs="Times New Roman"/>
          <w:sz w:val="26"/>
          <w:szCs w:val="26"/>
        </w:rPr>
        <w:t>Тематика, количество и формат вопросов по темам инвариантной части тестового задания едины для всех специальностей СПО.</w:t>
      </w:r>
      <w:proofErr w:type="gramEnd"/>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Вариативная часть задания «Тестирование» содержит 20 вопросов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w:t>
      </w:r>
      <w:proofErr w:type="gramStart"/>
      <w:r w:rsidRPr="009E2EB1">
        <w:rPr>
          <w:rFonts w:ascii="Times New Roman" w:hAnsi="Times New Roman" w:cs="Times New Roman"/>
          <w:sz w:val="26"/>
          <w:szCs w:val="26"/>
        </w:rPr>
        <w:t>по</w:t>
      </w:r>
      <w:proofErr w:type="gramEnd"/>
      <w:r w:rsidRPr="009E2EB1">
        <w:rPr>
          <w:rFonts w:ascii="Times New Roman" w:hAnsi="Times New Roman" w:cs="Times New Roman"/>
          <w:sz w:val="26"/>
          <w:szCs w:val="26"/>
        </w:rPr>
        <w:t xml:space="preserve"> которой проводится Олимпиада.</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Инвариантная часть тестового задания: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Информационные технологии в профессиональной деятельности Системы качества,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Стандартизации и сертификации,</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Охрана труда,</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Безопасность жизнедеятельности,</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Безопасность окружающей среды,</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Экономика и правовое обеспечение профессиональной деятельности.</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Вариативная часть тестового задания (специфика УГС):</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Основы зоотехнии,</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Анатомия и физиология животных,</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Оборудование, материалы, инструменты.</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w:t>
      </w:r>
      <w:r w:rsidRPr="009E2EB1">
        <w:rPr>
          <w:rFonts w:ascii="Times New Roman" w:hAnsi="Times New Roman" w:cs="Times New Roman"/>
          <w:sz w:val="26"/>
          <w:szCs w:val="26"/>
        </w:rPr>
        <w:lastRenderedPageBreak/>
        <w:t xml:space="preserve">соответствовать количеству элементов первой группы. Количество </w:t>
      </w:r>
      <w:proofErr w:type="gramStart"/>
      <w:r w:rsidRPr="009E2EB1">
        <w:rPr>
          <w:rFonts w:ascii="Times New Roman" w:hAnsi="Times New Roman" w:cs="Times New Roman"/>
          <w:sz w:val="26"/>
          <w:szCs w:val="26"/>
        </w:rPr>
        <w:t>элементов</w:t>
      </w:r>
      <w:proofErr w:type="gramEnd"/>
      <w:r w:rsidRPr="009E2EB1">
        <w:rPr>
          <w:rFonts w:ascii="Times New Roman" w:hAnsi="Times New Roman" w:cs="Times New Roman"/>
          <w:sz w:val="26"/>
          <w:szCs w:val="26"/>
        </w:rPr>
        <w:t xml:space="preserve"> как в первой, так и во второй группе должно быть не менее 4.</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Выполнение задания «Тестирование» выполняется на бумажном носителе.</w:t>
      </w:r>
    </w:p>
    <w:p w:rsid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i/>
          <w:sz w:val="26"/>
          <w:szCs w:val="26"/>
        </w:rPr>
        <w:t>Практические задания 1 уровня</w:t>
      </w:r>
      <w:r w:rsidRPr="009E2EB1">
        <w:rPr>
          <w:rFonts w:ascii="Times New Roman" w:hAnsi="Times New Roman" w:cs="Times New Roman"/>
          <w:sz w:val="26"/>
          <w:szCs w:val="26"/>
        </w:rPr>
        <w:t xml:space="preserve"> включают два вида заданий: задание «Перевод профессионального текста (сообщения)» и «Задание по организации работы коллектива».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«Перевод профессионального текста (сообщения)»</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Задание «Перевод профессионального текста (сообщения)» позволяет оценить уровень сформированности: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умений применять лексику и грамматику иностранного языка для перевода текста на профессиональную тему;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-умений общаться (устно и письменно) на иностранном языке на профессиональные темы;</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Задание по переводу текста с иностранного языка на русский включает 2 задачи: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-перевод текста, содержание которого включает профессиональную лексику; </w:t>
      </w:r>
      <w:proofErr w:type="gramStart"/>
      <w:r w:rsidRPr="009E2EB1">
        <w:rPr>
          <w:rFonts w:ascii="Times New Roman" w:hAnsi="Times New Roman" w:cs="Times New Roman"/>
          <w:sz w:val="26"/>
          <w:szCs w:val="26"/>
        </w:rPr>
        <w:t>-о</w:t>
      </w:r>
      <w:proofErr w:type="gramEnd"/>
      <w:r w:rsidRPr="009E2EB1">
        <w:rPr>
          <w:rFonts w:ascii="Times New Roman" w:hAnsi="Times New Roman" w:cs="Times New Roman"/>
          <w:sz w:val="26"/>
          <w:szCs w:val="26"/>
        </w:rPr>
        <w:t>тветы на вопросы.</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Объем текста на иностранном языке составляет (1600-1850) знаков. Задание по переводу иностранного текста разработано на языках, которые изучают участники Олимпиады. При выполнении заданий используется информация об особенностях кормления и содержания животных, клиническая терминология и признаки заболеваний. </w:t>
      </w:r>
    </w:p>
    <w:p w:rsidR="009169AC" w:rsidRPr="009E2EB1" w:rsidRDefault="009169AC" w:rsidP="009E2EB1">
      <w:pPr>
        <w:pStyle w:val="a4"/>
        <w:ind w:firstLine="709"/>
        <w:jc w:val="both"/>
        <w:rPr>
          <w:rFonts w:ascii="Times New Roman" w:hAnsi="Times New Roman" w:cs="Times New Roman"/>
          <w:i/>
          <w:sz w:val="26"/>
          <w:szCs w:val="26"/>
        </w:rPr>
      </w:pPr>
      <w:r w:rsidRPr="009E2EB1">
        <w:rPr>
          <w:rFonts w:ascii="Times New Roman" w:hAnsi="Times New Roman" w:cs="Times New Roman"/>
          <w:i/>
          <w:sz w:val="26"/>
          <w:szCs w:val="26"/>
        </w:rPr>
        <w:t xml:space="preserve">Задание «Перевод профессионального текста (сообщения) для участников олимпиады </w:t>
      </w:r>
    </w:p>
    <w:p w:rsidR="009169AC"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Задача 1. </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Перевести приведенный ниже текст используя, словарь</w:t>
      </w:r>
      <w:r w:rsidR="00AA56B3" w:rsidRPr="009E2EB1">
        <w:rPr>
          <w:rFonts w:ascii="Times New Roman" w:hAnsi="Times New Roman" w:cs="Times New Roman"/>
          <w:sz w:val="26"/>
          <w:szCs w:val="26"/>
        </w:rPr>
        <w:t>.</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bCs/>
          <w:iCs/>
          <w:sz w:val="26"/>
          <w:szCs w:val="26"/>
          <w:lang w:val="en-US"/>
        </w:rPr>
        <w:t>Horses</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Horses are usually classed as light horses and work horses. Light horses are used for riding and racing while work horses are used for pulling wagons, plows and other implements.</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As with all pregnant animals, the brood mare should be maintained in fair flesh and permitted or forced to get regular and moderate exercise. Pasture which provides green feed, exercise and sunshine is an excellent environment for brood mares. Pasture grasses being scarce or not available, the mare should be provided with good – quality legume or mixed hay. The mare is given oats to maintain her in good, strong flesh but not fat.</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 xml:space="preserve">After </w:t>
      </w:r>
      <w:proofErr w:type="gramStart"/>
      <w:r w:rsidRPr="009E2EB1">
        <w:rPr>
          <w:rFonts w:ascii="Times New Roman" w:hAnsi="Times New Roman" w:cs="Times New Roman"/>
          <w:sz w:val="26"/>
          <w:szCs w:val="26"/>
          <w:lang w:val="en-US"/>
        </w:rPr>
        <w:t>foaling</w:t>
      </w:r>
      <w:proofErr w:type="gramEnd"/>
      <w:r w:rsidRPr="009E2EB1">
        <w:rPr>
          <w:rFonts w:ascii="Times New Roman" w:hAnsi="Times New Roman" w:cs="Times New Roman"/>
          <w:sz w:val="26"/>
          <w:szCs w:val="26"/>
          <w:lang w:val="en-US"/>
        </w:rPr>
        <w:t xml:space="preserve"> the mare and her foal should be kept in a foaling box – stall for the first three or four days. Warm water is very desirable for the mare after foaling. Bran is suitable as her first meal which should be followed by oat hay.</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 xml:space="preserve">The first milk, colostrum is a necessity for the young foal. The foal will begin to nibble at grass at about three weeks. It does best, having been allowed to run with its dam for 5 or 6 months or for longer period in the case of the </w:t>
      </w:r>
      <w:proofErr w:type="spellStart"/>
      <w:r w:rsidRPr="009E2EB1">
        <w:rPr>
          <w:rFonts w:ascii="Times New Roman" w:hAnsi="Times New Roman" w:cs="Times New Roman"/>
          <w:sz w:val="26"/>
          <w:szCs w:val="26"/>
          <w:lang w:val="en-US"/>
        </w:rPr>
        <w:t>pedi-gree</w:t>
      </w:r>
      <w:proofErr w:type="spellEnd"/>
      <w:r w:rsidRPr="009E2EB1">
        <w:rPr>
          <w:rFonts w:ascii="Times New Roman" w:hAnsi="Times New Roman" w:cs="Times New Roman"/>
          <w:sz w:val="26"/>
          <w:szCs w:val="26"/>
          <w:lang w:val="en-US"/>
        </w:rPr>
        <w:t xml:space="preserve"> stock. Foals should be weaned at 4 to 6 months of age and weaning be done carefully. Take the mare from the foal quietly and far enough for the foal not to hear its mother. After weaning the foal is fed good mixed or legume hay, the amount of oats given depending on its size, appetite and condition. Such feeding should be followed until spring comes when the foal is turned out to pasture.</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lastRenderedPageBreak/>
        <w:t>The young stallion is known to be used not earlier than at the age of three years. The condition of the sire is influenced, to a great extent, by the kind of the ration given. It should be rich in protein, minerals and vitamins. Oats with a proper proportion of chaff, bran and hay make the main ration of a horse. The amount of feed fed depends on the quality of the given feed, the age of the horse, as well as on the work, the larger the proportion of grains in the ration.</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The horse is to be fed four times per day. The second and the last feeds should be large and should be followed by hay. The last feed should be given as late as possible and not to be given immediately after hard work.</w:t>
      </w:r>
    </w:p>
    <w:p w:rsidR="00AA56B3" w:rsidRPr="009E2EB1" w:rsidRDefault="00AA56B3" w:rsidP="009E2EB1">
      <w:pPr>
        <w:pStyle w:val="a4"/>
        <w:ind w:firstLine="709"/>
        <w:jc w:val="both"/>
        <w:rPr>
          <w:rFonts w:ascii="Times New Roman" w:hAnsi="Times New Roman" w:cs="Times New Roman"/>
          <w:i/>
          <w:sz w:val="26"/>
          <w:szCs w:val="26"/>
        </w:rPr>
      </w:pPr>
      <w:r w:rsidRPr="009E2EB1">
        <w:rPr>
          <w:rFonts w:ascii="Times New Roman" w:hAnsi="Times New Roman" w:cs="Times New Roman"/>
          <w:sz w:val="26"/>
          <w:szCs w:val="26"/>
        </w:rPr>
        <w:t xml:space="preserve">Задача 2.  </w:t>
      </w:r>
      <w:r w:rsidRPr="009E2EB1">
        <w:rPr>
          <w:rFonts w:ascii="Times New Roman" w:hAnsi="Times New Roman" w:cs="Times New Roman"/>
          <w:i/>
          <w:sz w:val="26"/>
          <w:szCs w:val="26"/>
        </w:rPr>
        <w:t>Найдите в тексте и выпишите ответы на вопросы</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What classes of horses do you know?</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 xml:space="preserve"> Work horses are used for pulling wagons, plows and other implements, aren't they?</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What is mare given to maintain her in good, strong flesh?</w:t>
      </w:r>
    </w:p>
    <w:p w:rsidR="00AA56B3" w:rsidRPr="009E2EB1" w:rsidRDefault="00AA56B3"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Задача 1.  </w:t>
      </w:r>
      <w:r w:rsidRPr="009E2EB1">
        <w:rPr>
          <w:rFonts w:ascii="Times New Roman" w:hAnsi="Times New Roman" w:cs="Times New Roman"/>
          <w:i/>
          <w:sz w:val="26"/>
          <w:szCs w:val="26"/>
        </w:rPr>
        <w:t>Переведите приведённый ниже текст, используя словарь</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de-DE"/>
        </w:rPr>
        <w:t xml:space="preserve">Landwirtschaftliche </w:t>
      </w:r>
      <w:proofErr w:type="spellStart"/>
      <w:r w:rsidRPr="009E2EB1">
        <w:rPr>
          <w:rFonts w:ascii="Times New Roman" w:hAnsi="Times New Roman" w:cs="Times New Roman"/>
          <w:sz w:val="26"/>
          <w:szCs w:val="26"/>
          <w:lang w:val="de-DE"/>
        </w:rPr>
        <w:t>Ti</w:t>
      </w:r>
      <w:proofErr w:type="spellEnd"/>
      <w:r w:rsidRPr="009E2EB1">
        <w:rPr>
          <w:rFonts w:ascii="Times New Roman" w:hAnsi="Times New Roman" w:cs="Times New Roman"/>
          <w:sz w:val="26"/>
          <w:szCs w:val="26"/>
          <w:lang w:val="en-US"/>
        </w:rPr>
        <w:t>ere</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Zu</w:t>
      </w:r>
      <w:proofErr w:type="spellEnd"/>
      <w:r w:rsidRPr="009E2EB1">
        <w:rPr>
          <w:rFonts w:ascii="Times New Roman" w:hAnsi="Times New Roman" w:cs="Times New Roman"/>
          <w:sz w:val="26"/>
          <w:szCs w:val="26"/>
          <w:lang w:val="en-US"/>
        </w:rPr>
        <w:t xml:space="preserve"> den </w:t>
      </w:r>
      <w:proofErr w:type="spellStart"/>
      <w:r w:rsidRPr="009E2EB1">
        <w:rPr>
          <w:rFonts w:ascii="Times New Roman" w:hAnsi="Times New Roman" w:cs="Times New Roman"/>
          <w:sz w:val="26"/>
          <w:szCs w:val="26"/>
          <w:lang w:val="en-US"/>
        </w:rPr>
        <w:t>wichtigsten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wirtschaftlichen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gehören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Rinder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Schafen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Schweine</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Geflügel</w:t>
      </w:r>
      <w:proofErr w:type="spellEnd"/>
      <w:r w:rsidRPr="009E2EB1">
        <w:rPr>
          <w:rFonts w:ascii="Times New Roman" w:hAnsi="Times New Roman" w:cs="Times New Roman"/>
          <w:sz w:val="26"/>
          <w:szCs w:val="26"/>
          <w:lang w:val="en-US"/>
        </w:rPr>
        <w:t>.</w:t>
      </w:r>
      <w:proofErr w:type="gramEnd"/>
      <w:r w:rsidRPr="009E2EB1">
        <w:rPr>
          <w:rFonts w:ascii="Times New Roman" w:hAnsi="Times New Roman" w:cs="Times New Roman"/>
          <w:sz w:val="26"/>
          <w:szCs w:val="26"/>
          <w:lang w:val="en-US"/>
        </w:rPr>
        <w:t xml:space="preserve"> Grosse </w:t>
      </w:r>
      <w:proofErr w:type="spellStart"/>
      <w:r w:rsidRPr="009E2EB1">
        <w:rPr>
          <w:rFonts w:ascii="Times New Roman" w:hAnsi="Times New Roman" w:cs="Times New Roman"/>
          <w:sz w:val="26"/>
          <w:szCs w:val="26"/>
          <w:lang w:val="en-US"/>
        </w:rPr>
        <w:t>Hauswiederkäuer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spielen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eine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wichtigste</w:t>
      </w:r>
      <w:proofErr w:type="spellEnd"/>
      <w:r w:rsidRPr="009E2EB1">
        <w:rPr>
          <w:rFonts w:ascii="Times New Roman" w:hAnsi="Times New Roman" w:cs="Times New Roman"/>
          <w:sz w:val="26"/>
          <w:szCs w:val="26"/>
          <w:lang w:val="en-US"/>
        </w:rPr>
        <w:t xml:space="preserve"> Rolle in </w:t>
      </w:r>
      <w:proofErr w:type="spellStart"/>
      <w:r w:rsidRPr="009E2EB1">
        <w:rPr>
          <w:rFonts w:ascii="Times New Roman" w:hAnsi="Times New Roman" w:cs="Times New Roman"/>
          <w:sz w:val="26"/>
          <w:szCs w:val="26"/>
          <w:lang w:val="en-US"/>
        </w:rPr>
        <w:t>der</w:t>
      </w:r>
      <w:proofErr w:type="spellEnd"/>
      <w:r w:rsidRPr="009E2EB1">
        <w:rPr>
          <w:rFonts w:ascii="Times New Roman" w:hAnsi="Times New Roman" w:cs="Times New Roman"/>
          <w:sz w:val="26"/>
          <w:szCs w:val="26"/>
          <w:lang w:val="en-US"/>
        </w:rPr>
        <w:t xml:space="preserve"> Land- und </w:t>
      </w:r>
      <w:proofErr w:type="spellStart"/>
      <w:r w:rsidRPr="009E2EB1">
        <w:rPr>
          <w:rFonts w:ascii="Times New Roman" w:hAnsi="Times New Roman" w:cs="Times New Roman"/>
          <w:sz w:val="26"/>
          <w:szCs w:val="26"/>
          <w:lang w:val="en-US"/>
        </w:rPr>
        <w:t>Volkswirtschaft</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als</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Hauptlieferanten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wertvollen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Nahrungsmittel</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Milch</w:t>
      </w:r>
      <w:proofErr w:type="spellEnd"/>
      <w:r w:rsidRPr="009E2EB1">
        <w:rPr>
          <w:rFonts w:ascii="Times New Roman" w:hAnsi="Times New Roman" w:cs="Times New Roman"/>
          <w:sz w:val="26"/>
          <w:szCs w:val="26"/>
          <w:lang w:val="en-US"/>
        </w:rPr>
        <w:t xml:space="preserve">, Butter, </w:t>
      </w:r>
      <w:proofErr w:type="spellStart"/>
      <w:r w:rsidRPr="009E2EB1">
        <w:rPr>
          <w:rFonts w:ascii="Times New Roman" w:hAnsi="Times New Roman" w:cs="Times New Roman"/>
          <w:sz w:val="26"/>
          <w:szCs w:val="26"/>
          <w:lang w:val="en-US"/>
        </w:rPr>
        <w:t>Käse</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Fleisch</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sowie</w:t>
      </w:r>
      <w:proofErr w:type="spellEnd"/>
      <w:r w:rsidRPr="009E2EB1">
        <w:rPr>
          <w:rFonts w:ascii="Times New Roman" w:hAnsi="Times New Roman" w:cs="Times New Roman"/>
          <w:sz w:val="26"/>
          <w:szCs w:val="26"/>
          <w:lang w:val="en-US"/>
        </w:rPr>
        <w:t xml:space="preserve"> des </w:t>
      </w:r>
      <w:proofErr w:type="spellStart"/>
      <w:r w:rsidRPr="009E2EB1">
        <w:rPr>
          <w:rFonts w:ascii="Times New Roman" w:hAnsi="Times New Roman" w:cs="Times New Roman"/>
          <w:sz w:val="26"/>
          <w:szCs w:val="26"/>
          <w:lang w:val="en-US"/>
        </w:rPr>
        <w:t>Ausgangsmaterials</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Lederindustrie</w:t>
      </w:r>
      <w:proofErr w:type="spellEnd"/>
      <w:r w:rsidRPr="009E2EB1">
        <w:rPr>
          <w:rFonts w:ascii="Times New Roman" w:hAnsi="Times New Roman" w:cs="Times New Roman"/>
          <w:sz w:val="26"/>
          <w:szCs w:val="26"/>
          <w:lang w:val="en-US"/>
        </w:rPr>
        <w:t xml:space="preserve"> (Haute). </w:t>
      </w:r>
      <w:proofErr w:type="spellStart"/>
      <w:r w:rsidRPr="009E2EB1">
        <w:rPr>
          <w:rFonts w:ascii="Times New Roman" w:hAnsi="Times New Roman" w:cs="Times New Roman"/>
          <w:sz w:val="26"/>
          <w:szCs w:val="26"/>
          <w:lang w:val="en-US"/>
        </w:rPr>
        <w:t>Manchenorts</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benutzt</w:t>
      </w:r>
      <w:proofErr w:type="spellEnd"/>
      <w:r w:rsidRPr="009E2EB1">
        <w:rPr>
          <w:rFonts w:ascii="Times New Roman" w:hAnsi="Times New Roman" w:cs="Times New Roman"/>
          <w:sz w:val="26"/>
          <w:szCs w:val="26"/>
          <w:lang w:val="en-US"/>
        </w:rPr>
        <w:t xml:space="preserve"> man </w:t>
      </w:r>
      <w:proofErr w:type="spellStart"/>
      <w:r w:rsidRPr="009E2EB1">
        <w:rPr>
          <w:rFonts w:ascii="Times New Roman" w:hAnsi="Times New Roman" w:cs="Times New Roman"/>
          <w:sz w:val="26"/>
          <w:szCs w:val="26"/>
          <w:lang w:val="en-US"/>
        </w:rPr>
        <w:t>Rinder</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Büffeln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ausserdem</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auch</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als</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Zugtiere</w:t>
      </w:r>
      <w:proofErr w:type="spellEnd"/>
      <w:r w:rsidRPr="009E2EB1">
        <w:rPr>
          <w:rFonts w:ascii="Times New Roman" w:hAnsi="Times New Roman" w:cs="Times New Roman"/>
          <w:sz w:val="26"/>
          <w:szCs w:val="26"/>
          <w:lang w:val="en-US"/>
        </w:rPr>
        <w:t xml:space="preserve">. In </w:t>
      </w:r>
      <w:proofErr w:type="spellStart"/>
      <w:r w:rsidRPr="009E2EB1">
        <w:rPr>
          <w:rFonts w:ascii="Times New Roman" w:hAnsi="Times New Roman" w:cs="Times New Roman"/>
          <w:sz w:val="26"/>
          <w:szCs w:val="26"/>
          <w:lang w:val="en-US"/>
        </w:rPr>
        <w:t>der</w:t>
      </w:r>
      <w:proofErr w:type="spellEnd"/>
      <w:r w:rsidRPr="009E2EB1">
        <w:rPr>
          <w:rFonts w:ascii="Times New Roman" w:hAnsi="Times New Roman" w:cs="Times New Roman"/>
          <w:sz w:val="26"/>
          <w:szCs w:val="26"/>
          <w:lang w:val="en-US"/>
        </w:rPr>
        <w:t xml:space="preserve"> BRD </w:t>
      </w:r>
      <w:proofErr w:type="spellStart"/>
      <w:r w:rsidRPr="009E2EB1">
        <w:rPr>
          <w:rFonts w:ascii="Times New Roman" w:hAnsi="Times New Roman" w:cs="Times New Roman"/>
          <w:sz w:val="26"/>
          <w:szCs w:val="26"/>
          <w:lang w:val="en-US"/>
        </w:rPr>
        <w:t>entfällt</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beinahe</w:t>
      </w:r>
      <w:proofErr w:type="spellEnd"/>
      <w:r w:rsidRPr="009E2EB1">
        <w:rPr>
          <w:rFonts w:ascii="Times New Roman" w:hAnsi="Times New Roman" w:cs="Times New Roman"/>
          <w:sz w:val="26"/>
          <w:szCs w:val="26"/>
          <w:lang w:val="en-US"/>
        </w:rPr>
        <w:t xml:space="preserve">  die</w:t>
      </w:r>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Hälfte</w:t>
      </w:r>
      <w:proofErr w:type="spellEnd"/>
      <w:r w:rsidRPr="009E2EB1">
        <w:rPr>
          <w:rFonts w:ascii="Times New Roman" w:hAnsi="Times New Roman" w:cs="Times New Roman"/>
          <w:sz w:val="26"/>
          <w:szCs w:val="26"/>
          <w:lang w:val="en-US"/>
        </w:rPr>
        <w:t xml:space="preserve">  des </w:t>
      </w:r>
      <w:proofErr w:type="spellStart"/>
      <w:r w:rsidRPr="009E2EB1">
        <w:rPr>
          <w:rFonts w:ascii="Times New Roman" w:hAnsi="Times New Roman" w:cs="Times New Roman"/>
          <w:sz w:val="26"/>
          <w:szCs w:val="26"/>
          <w:lang w:val="en-US"/>
        </w:rPr>
        <w:t>jährlichen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Aufkommens</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Landwirtschaft</w:t>
      </w:r>
      <w:proofErr w:type="spellEnd"/>
      <w:r w:rsidRPr="009E2EB1">
        <w:rPr>
          <w:rFonts w:ascii="Times New Roman" w:hAnsi="Times New Roman" w:cs="Times New Roman"/>
          <w:sz w:val="26"/>
          <w:szCs w:val="26"/>
          <w:lang w:val="en-US"/>
        </w:rPr>
        <w:t xml:space="preserve"> auf </w:t>
      </w:r>
      <w:proofErr w:type="spellStart"/>
      <w:r w:rsidRPr="009E2EB1">
        <w:rPr>
          <w:rFonts w:ascii="Times New Roman" w:hAnsi="Times New Roman" w:cs="Times New Roman"/>
          <w:sz w:val="26"/>
          <w:szCs w:val="26"/>
          <w:lang w:val="en-US"/>
        </w:rPr>
        <w:t>Einnahmen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für</w:t>
      </w:r>
      <w:proofErr w:type="spellEnd"/>
      <w:r w:rsidRPr="009E2EB1">
        <w:rPr>
          <w:rFonts w:ascii="Times New Roman" w:hAnsi="Times New Roman" w:cs="Times New Roman"/>
          <w:sz w:val="26"/>
          <w:szCs w:val="26"/>
          <w:lang w:val="en-US"/>
        </w:rPr>
        <w:t xml:space="preserve"> die </w:t>
      </w:r>
      <w:proofErr w:type="spellStart"/>
      <w:r w:rsidRPr="009E2EB1">
        <w:rPr>
          <w:rFonts w:ascii="Times New Roman" w:hAnsi="Times New Roman" w:cs="Times New Roman"/>
          <w:sz w:val="26"/>
          <w:szCs w:val="26"/>
          <w:lang w:val="en-US"/>
        </w:rPr>
        <w:t>vom</w:t>
      </w:r>
      <w:proofErr w:type="spellEnd"/>
      <w:r w:rsidRPr="009E2EB1">
        <w:rPr>
          <w:rFonts w:ascii="Times New Roman" w:hAnsi="Times New Roman" w:cs="Times New Roman"/>
          <w:sz w:val="26"/>
          <w:szCs w:val="26"/>
          <w:lang w:val="en-US"/>
        </w:rPr>
        <w:t xml:space="preserve"> Rind </w:t>
      </w:r>
      <w:proofErr w:type="spellStart"/>
      <w:r w:rsidRPr="009E2EB1">
        <w:rPr>
          <w:rFonts w:ascii="Times New Roman" w:hAnsi="Times New Roman" w:cs="Times New Roman"/>
          <w:sz w:val="26"/>
          <w:szCs w:val="26"/>
          <w:lang w:val="en-US"/>
        </w:rPr>
        <w:t>stammenden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Produkte</w:t>
      </w:r>
      <w:proofErr w:type="spellEnd"/>
      <w:r w:rsidRPr="009E2EB1">
        <w:rPr>
          <w:rFonts w:ascii="Times New Roman" w:hAnsi="Times New Roman" w:cs="Times New Roman"/>
          <w:sz w:val="26"/>
          <w:szCs w:val="26"/>
          <w:lang w:val="en-US"/>
        </w:rPr>
        <w:t xml:space="preserve">. </w:t>
      </w:r>
    </w:p>
    <w:p w:rsidR="00AA56B3" w:rsidRPr="009E2EB1" w:rsidRDefault="00AA56B3" w:rsidP="009E2EB1">
      <w:pPr>
        <w:pStyle w:val="a4"/>
        <w:ind w:firstLine="709"/>
        <w:jc w:val="both"/>
        <w:rPr>
          <w:rFonts w:ascii="Times New Roman" w:hAnsi="Times New Roman" w:cs="Times New Roman"/>
          <w:sz w:val="26"/>
          <w:szCs w:val="26"/>
          <w:lang w:val="de-DE"/>
        </w:rPr>
      </w:pPr>
      <w:r w:rsidRPr="009E2EB1">
        <w:rPr>
          <w:rFonts w:ascii="Times New Roman" w:hAnsi="Times New Roman" w:cs="Times New Roman"/>
          <w:sz w:val="26"/>
          <w:szCs w:val="26"/>
          <w:lang w:val="en-US"/>
        </w:rPr>
        <w:t xml:space="preserve">       </w:t>
      </w:r>
      <w:r w:rsidRPr="009E2EB1">
        <w:rPr>
          <w:rFonts w:ascii="Times New Roman" w:hAnsi="Times New Roman" w:cs="Times New Roman"/>
          <w:sz w:val="26"/>
          <w:szCs w:val="26"/>
          <w:lang w:val="de-DE"/>
        </w:rPr>
        <w:t>In den einzelnen Zuchtgebieten gibt es große Unterschiede bezüglich des Zuchtstandards, der Fütterungsgrundlagen und Haltungsweise der landwirtschaftlichen Tiere.</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 xml:space="preserve">Es </w:t>
      </w:r>
      <w:proofErr w:type="spellStart"/>
      <w:r w:rsidRPr="009E2EB1">
        <w:rPr>
          <w:rFonts w:ascii="Times New Roman" w:hAnsi="Times New Roman" w:cs="Times New Roman"/>
          <w:sz w:val="26"/>
          <w:szCs w:val="26"/>
          <w:lang w:val="en-US"/>
        </w:rPr>
        <w:t>gibt</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zwei</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Arten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Tierhaltung</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Masssentierhaltung</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wenn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nur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eine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Tierart</w:t>
      </w:r>
      <w:proofErr w:type="spellEnd"/>
      <w:r w:rsidRPr="009E2EB1">
        <w:rPr>
          <w:rFonts w:ascii="Times New Roman" w:hAnsi="Times New Roman" w:cs="Times New Roman"/>
          <w:sz w:val="26"/>
          <w:szCs w:val="26"/>
          <w:lang w:val="en-US"/>
        </w:rPr>
        <w:t xml:space="preserve"> in </w:t>
      </w:r>
      <w:proofErr w:type="spellStart"/>
      <w:r w:rsidRPr="009E2EB1">
        <w:rPr>
          <w:rFonts w:ascii="Times New Roman" w:hAnsi="Times New Roman" w:cs="Times New Roman"/>
          <w:sz w:val="26"/>
          <w:szCs w:val="26"/>
          <w:lang w:val="en-US"/>
        </w:rPr>
        <w:t>großer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Anzahl</w:t>
      </w:r>
      <w:proofErr w:type="spellEnd"/>
      <w:r w:rsidRPr="009E2EB1">
        <w:rPr>
          <w:rFonts w:ascii="Times New Roman" w:hAnsi="Times New Roman" w:cs="Times New Roman"/>
          <w:sz w:val="26"/>
          <w:szCs w:val="26"/>
          <w:lang w:val="en-US"/>
        </w:rPr>
        <w:t xml:space="preserve"> in </w:t>
      </w:r>
      <w:proofErr w:type="spellStart"/>
      <w:r w:rsidRPr="009E2EB1">
        <w:rPr>
          <w:rFonts w:ascii="Times New Roman" w:hAnsi="Times New Roman" w:cs="Times New Roman"/>
          <w:sz w:val="26"/>
          <w:szCs w:val="26"/>
          <w:lang w:val="en-US"/>
        </w:rPr>
        <w:t>großen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Stäl</w:t>
      </w:r>
      <w:r w:rsidRPr="009E2EB1">
        <w:rPr>
          <w:rFonts w:ascii="Times New Roman" w:hAnsi="Times New Roman" w:cs="Times New Roman"/>
          <w:sz w:val="26"/>
          <w:szCs w:val="26"/>
          <w:lang w:val="en-US"/>
        </w:rPr>
        <w:softHyphen/>
        <w:t>len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aufwächst</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freie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Tierhaltung</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Nur</w:t>
      </w:r>
      <w:proofErr w:type="spellEnd"/>
      <w:r w:rsidRPr="009E2EB1">
        <w:rPr>
          <w:rFonts w:ascii="Times New Roman" w:hAnsi="Times New Roman" w:cs="Times New Roman"/>
          <w:sz w:val="26"/>
          <w:szCs w:val="26"/>
          <w:lang w:val="en-US"/>
        </w:rPr>
        <w:t xml:space="preserve"> auf </w:t>
      </w:r>
      <w:proofErr w:type="spellStart"/>
      <w:r w:rsidRPr="009E2EB1">
        <w:rPr>
          <w:rFonts w:ascii="Times New Roman" w:hAnsi="Times New Roman" w:cs="Times New Roman"/>
          <w:sz w:val="26"/>
          <w:szCs w:val="26"/>
          <w:lang w:val="en-US"/>
        </w:rPr>
        <w:t>wenigen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Bauernhöfen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gibt</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es</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viele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verschiedene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Tiere</w:t>
      </w:r>
      <w:proofErr w:type="spellEnd"/>
      <w:r w:rsidRPr="009E2EB1">
        <w:rPr>
          <w:rFonts w:ascii="Times New Roman" w:hAnsi="Times New Roman" w:cs="Times New Roman"/>
          <w:sz w:val="26"/>
          <w:szCs w:val="26"/>
          <w:lang w:val="en-US"/>
        </w:rPr>
        <w:t xml:space="preserve">, die </w:t>
      </w:r>
      <w:proofErr w:type="spellStart"/>
      <w:r w:rsidRPr="009E2EB1">
        <w:rPr>
          <w:rFonts w:ascii="Times New Roman" w:hAnsi="Times New Roman" w:cs="Times New Roman"/>
          <w:sz w:val="26"/>
          <w:szCs w:val="26"/>
          <w:lang w:val="en-US"/>
        </w:rPr>
        <w:t>frei</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herumlaufen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dürfen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Diese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Tierhaltung</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macht</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mehr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Arbeit</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als</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Massentierhaltung</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Anbindestall</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aber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freilaufenden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Laufstall</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geht</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es</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viel</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besser</w:t>
      </w:r>
      <w:proofErr w:type="spellEnd"/>
      <w:r w:rsidRPr="009E2EB1">
        <w:rPr>
          <w:rFonts w:ascii="Times New Roman" w:hAnsi="Times New Roman" w:cs="Times New Roman"/>
          <w:sz w:val="26"/>
          <w:szCs w:val="26"/>
          <w:lang w:val="en-US"/>
        </w:rPr>
        <w:t xml:space="preserve">, und die </w:t>
      </w:r>
      <w:proofErr w:type="spellStart"/>
      <w:r w:rsidRPr="009E2EB1">
        <w:rPr>
          <w:rFonts w:ascii="Times New Roman" w:hAnsi="Times New Roman" w:cs="Times New Roman"/>
          <w:sz w:val="26"/>
          <w:szCs w:val="26"/>
          <w:lang w:val="en-US"/>
        </w:rPr>
        <w:t>Tierprodukte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sind</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für</w:t>
      </w:r>
      <w:proofErr w:type="spellEnd"/>
      <w:r w:rsidRPr="009E2EB1">
        <w:rPr>
          <w:rFonts w:ascii="Times New Roman" w:hAnsi="Times New Roman" w:cs="Times New Roman"/>
          <w:sz w:val="26"/>
          <w:szCs w:val="26"/>
          <w:lang w:val="en-US"/>
        </w:rPr>
        <w:t xml:space="preserve"> den </w:t>
      </w:r>
      <w:proofErr w:type="spellStart"/>
      <w:r w:rsidRPr="009E2EB1">
        <w:rPr>
          <w:rFonts w:ascii="Times New Roman" w:hAnsi="Times New Roman" w:cs="Times New Roman"/>
          <w:sz w:val="26"/>
          <w:szCs w:val="26"/>
          <w:lang w:val="en-US"/>
        </w:rPr>
        <w:t>Menschen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auch</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viel</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gesünder</w:t>
      </w:r>
      <w:proofErr w:type="spellEnd"/>
      <w:r w:rsidRPr="009E2EB1">
        <w:rPr>
          <w:rFonts w:ascii="Times New Roman" w:hAnsi="Times New Roman" w:cs="Times New Roman"/>
          <w:sz w:val="26"/>
          <w:szCs w:val="26"/>
          <w:lang w:val="en-US"/>
        </w:rPr>
        <w:t xml:space="preserve">. </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 xml:space="preserve">Auf </w:t>
      </w:r>
      <w:proofErr w:type="spellStart"/>
      <w:r w:rsidRPr="009E2EB1">
        <w:rPr>
          <w:rFonts w:ascii="Times New Roman" w:hAnsi="Times New Roman" w:cs="Times New Roman"/>
          <w:sz w:val="26"/>
          <w:szCs w:val="26"/>
          <w:lang w:val="en-US"/>
        </w:rPr>
        <w:t>einer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großen</w:t>
      </w:r>
      <w:proofErr w:type="spellEnd"/>
      <w:r w:rsidRPr="009E2EB1">
        <w:rPr>
          <w:rFonts w:ascii="Times New Roman" w:hAnsi="Times New Roman" w:cs="Times New Roman"/>
          <w:sz w:val="26"/>
          <w:szCs w:val="26"/>
          <w:lang w:val="en-US"/>
        </w:rPr>
        <w:t xml:space="preserve"> Wiese </w:t>
      </w:r>
      <w:proofErr w:type="spellStart"/>
      <w:r w:rsidRPr="009E2EB1">
        <w:rPr>
          <w:rFonts w:ascii="Times New Roman" w:hAnsi="Times New Roman" w:cs="Times New Roman"/>
          <w:sz w:val="26"/>
          <w:szCs w:val="26"/>
          <w:lang w:val="en-US"/>
        </w:rPr>
        <w:t>können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Kühe</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Kälber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sich</w:t>
      </w:r>
      <w:proofErr w:type="spellEnd"/>
      <w:r w:rsidRPr="009E2EB1">
        <w:rPr>
          <w:rFonts w:ascii="Times New Roman" w:hAnsi="Times New Roman" w:cs="Times New Roman"/>
          <w:sz w:val="26"/>
          <w:szCs w:val="26"/>
          <w:lang w:val="en-US"/>
        </w:rPr>
        <w:t xml:space="preserve"> das </w:t>
      </w:r>
      <w:proofErr w:type="spellStart"/>
      <w:r w:rsidRPr="009E2EB1">
        <w:rPr>
          <w:rFonts w:ascii="Times New Roman" w:hAnsi="Times New Roman" w:cs="Times New Roman"/>
          <w:sz w:val="26"/>
          <w:szCs w:val="26"/>
          <w:lang w:val="en-US"/>
        </w:rPr>
        <w:t>beste</w:t>
      </w:r>
      <w:proofErr w:type="spellEnd"/>
      <w:r w:rsidRPr="009E2EB1">
        <w:rPr>
          <w:rFonts w:ascii="Times New Roman" w:hAnsi="Times New Roman" w:cs="Times New Roman"/>
          <w:sz w:val="26"/>
          <w:szCs w:val="26"/>
          <w:lang w:val="en-US"/>
        </w:rPr>
        <w:t xml:space="preserve"> Gras und </w:t>
      </w:r>
      <w:proofErr w:type="spellStart"/>
      <w:r w:rsidRPr="009E2EB1">
        <w:rPr>
          <w:rFonts w:ascii="Times New Roman" w:hAnsi="Times New Roman" w:cs="Times New Roman"/>
          <w:sz w:val="26"/>
          <w:szCs w:val="26"/>
          <w:lang w:val="en-US"/>
        </w:rPr>
        <w:t>würzige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Krauter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suchen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können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laufen</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springen</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sich</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gegenseitig</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lecken</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damit</w:t>
      </w:r>
      <w:proofErr w:type="spellEnd"/>
      <w:r w:rsidRPr="009E2EB1">
        <w:rPr>
          <w:rFonts w:ascii="Times New Roman" w:hAnsi="Times New Roman" w:cs="Times New Roman"/>
          <w:sz w:val="26"/>
          <w:szCs w:val="26"/>
          <w:lang w:val="en-US"/>
        </w:rPr>
        <w:t xml:space="preserve"> das Fell </w:t>
      </w:r>
      <w:proofErr w:type="spellStart"/>
      <w:r w:rsidRPr="009E2EB1">
        <w:rPr>
          <w:rFonts w:ascii="Times New Roman" w:hAnsi="Times New Roman" w:cs="Times New Roman"/>
          <w:sz w:val="26"/>
          <w:szCs w:val="26"/>
          <w:lang w:val="en-US"/>
        </w:rPr>
        <w:t>pflegen</w:t>
      </w:r>
      <w:proofErr w:type="spellEnd"/>
      <w:r w:rsidRPr="009E2EB1">
        <w:rPr>
          <w:rFonts w:ascii="Times New Roman" w:hAnsi="Times New Roman" w:cs="Times New Roman"/>
          <w:sz w:val="26"/>
          <w:szCs w:val="26"/>
          <w:lang w:val="en-US"/>
        </w:rPr>
        <w:t xml:space="preserve">. Das </w:t>
      </w:r>
      <w:proofErr w:type="spellStart"/>
      <w:proofErr w:type="gramStart"/>
      <w:r w:rsidRPr="009E2EB1">
        <w:rPr>
          <w:rFonts w:ascii="Times New Roman" w:hAnsi="Times New Roman" w:cs="Times New Roman"/>
          <w:sz w:val="26"/>
          <w:szCs w:val="26"/>
          <w:lang w:val="en-US"/>
        </w:rPr>
        <w:t>ist</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besonders</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wichtig</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damit</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gesund</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bleiben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können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im</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Sommer</w:t>
      </w:r>
      <w:proofErr w:type="spellEnd"/>
      <w:r w:rsidRPr="009E2EB1">
        <w:rPr>
          <w:rFonts w:ascii="Times New Roman" w:hAnsi="Times New Roman" w:cs="Times New Roman"/>
          <w:sz w:val="26"/>
          <w:szCs w:val="26"/>
          <w:lang w:val="en-US"/>
        </w:rPr>
        <w:t xml:space="preserve"> Tag und </w:t>
      </w:r>
      <w:proofErr w:type="spellStart"/>
      <w:r w:rsidRPr="009E2EB1">
        <w:rPr>
          <w:rFonts w:ascii="Times New Roman" w:hAnsi="Times New Roman" w:cs="Times New Roman"/>
          <w:sz w:val="26"/>
          <w:szCs w:val="26"/>
          <w:lang w:val="en-US"/>
        </w:rPr>
        <w:t>Nacht</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draußen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bleiben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wenn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es</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nicht</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zu</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heiß</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ist</w:t>
      </w:r>
      <w:proofErr w:type="spellEnd"/>
      <w:proofErr w:type="gramEnd"/>
      <w:r w:rsidRPr="009E2EB1">
        <w:rPr>
          <w:rFonts w:ascii="Times New Roman" w:hAnsi="Times New Roman" w:cs="Times New Roman"/>
          <w:sz w:val="26"/>
          <w:szCs w:val="26"/>
          <w:lang w:val="en-US"/>
        </w:rPr>
        <w:t xml:space="preserve">, und die </w:t>
      </w:r>
      <w:proofErr w:type="spellStart"/>
      <w:r w:rsidRPr="009E2EB1">
        <w:rPr>
          <w:rFonts w:ascii="Times New Roman" w:hAnsi="Times New Roman" w:cs="Times New Roman"/>
          <w:sz w:val="26"/>
          <w:szCs w:val="26"/>
          <w:lang w:val="en-US"/>
        </w:rPr>
        <w:t>Kühe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werden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nur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zum</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Melken</w:t>
      </w:r>
      <w:proofErr w:type="spellEnd"/>
      <w:r w:rsidRPr="009E2EB1">
        <w:rPr>
          <w:rFonts w:ascii="Times New Roman" w:hAnsi="Times New Roman" w:cs="Times New Roman"/>
          <w:sz w:val="26"/>
          <w:szCs w:val="26"/>
          <w:lang w:val="en-US"/>
        </w:rPr>
        <w:t xml:space="preserve"> in den Stall </w:t>
      </w:r>
      <w:proofErr w:type="spellStart"/>
      <w:r w:rsidRPr="009E2EB1">
        <w:rPr>
          <w:rFonts w:ascii="Times New Roman" w:hAnsi="Times New Roman" w:cs="Times New Roman"/>
          <w:sz w:val="26"/>
          <w:szCs w:val="26"/>
          <w:lang w:val="en-US"/>
        </w:rPr>
        <w:t>getrieben</w:t>
      </w:r>
      <w:proofErr w:type="spellEnd"/>
      <w:r w:rsidRPr="009E2EB1">
        <w:rPr>
          <w:rFonts w:ascii="Times New Roman" w:hAnsi="Times New Roman" w:cs="Times New Roman"/>
          <w:sz w:val="26"/>
          <w:szCs w:val="26"/>
          <w:lang w:val="en-US"/>
        </w:rPr>
        <w:t xml:space="preserve">. </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Auch</w:t>
      </w:r>
      <w:proofErr w:type="spellEnd"/>
      <w:r w:rsidRPr="009E2EB1">
        <w:rPr>
          <w:rFonts w:ascii="Times New Roman" w:hAnsi="Times New Roman" w:cs="Times New Roman"/>
          <w:sz w:val="26"/>
          <w:szCs w:val="26"/>
          <w:lang w:val="en-US"/>
        </w:rPr>
        <w:t xml:space="preserve"> die </w:t>
      </w:r>
      <w:proofErr w:type="spellStart"/>
      <w:r w:rsidRPr="009E2EB1">
        <w:rPr>
          <w:rFonts w:ascii="Times New Roman" w:hAnsi="Times New Roman" w:cs="Times New Roman"/>
          <w:sz w:val="26"/>
          <w:szCs w:val="26"/>
          <w:lang w:val="en-US"/>
        </w:rPr>
        <w:t>Schweine</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sind</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sehr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gesellige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Außerdem</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sind</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sehr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gelehrig</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neugierig</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wollen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mit</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ihrem</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großen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Rüssel</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alles</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ganz</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genau</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untersuchen</w:t>
      </w:r>
      <w:proofErr w:type="spellEnd"/>
      <w:r w:rsidRPr="009E2EB1">
        <w:rPr>
          <w:rFonts w:ascii="Times New Roman" w:hAnsi="Times New Roman" w:cs="Times New Roman"/>
          <w:sz w:val="26"/>
          <w:szCs w:val="26"/>
          <w:lang w:val="en-US"/>
        </w:rPr>
        <w:t>.</w:t>
      </w:r>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wälzen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sich</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im</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Dreck</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weil</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sich</w:t>
      </w:r>
      <w:proofErr w:type="spellEnd"/>
      <w:r w:rsidRPr="009E2EB1">
        <w:rPr>
          <w:rFonts w:ascii="Times New Roman" w:hAnsi="Times New Roman" w:cs="Times New Roman"/>
          <w:sz w:val="26"/>
          <w:szCs w:val="26"/>
          <w:lang w:val="en-US"/>
        </w:rPr>
        <w:t xml:space="preserve"> so </w:t>
      </w:r>
      <w:proofErr w:type="spellStart"/>
      <w:r w:rsidRPr="009E2EB1">
        <w:rPr>
          <w:rFonts w:ascii="Times New Roman" w:hAnsi="Times New Roman" w:cs="Times New Roman"/>
          <w:sz w:val="26"/>
          <w:szCs w:val="26"/>
          <w:lang w:val="en-US"/>
        </w:rPr>
        <w:t>vor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Fliegen</w:t>
      </w:r>
      <w:proofErr w:type="spellEnd"/>
      <w:r w:rsidRPr="009E2EB1">
        <w:rPr>
          <w:rFonts w:ascii="Times New Roman" w:hAnsi="Times New Roman" w:cs="Times New Roman"/>
          <w:sz w:val="26"/>
          <w:szCs w:val="26"/>
          <w:lang w:val="en-US"/>
        </w:rPr>
        <w:t xml:space="preserve"> und </w:t>
      </w:r>
      <w:proofErr w:type="spellStart"/>
      <w:r w:rsidRPr="009E2EB1">
        <w:rPr>
          <w:rFonts w:ascii="Times New Roman" w:hAnsi="Times New Roman" w:cs="Times New Roman"/>
          <w:sz w:val="26"/>
          <w:szCs w:val="26"/>
          <w:lang w:val="en-US"/>
        </w:rPr>
        <w:t>anderem</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Ungeziefer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schützen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können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Eigentlich</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sind</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Schweine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nämlich</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keine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schmutzigen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Tiere</w:t>
      </w:r>
      <w:proofErr w:type="spellEnd"/>
      <w:r w:rsidRPr="009E2EB1">
        <w:rPr>
          <w:rFonts w:ascii="Times New Roman" w:hAnsi="Times New Roman" w:cs="Times New Roman"/>
          <w:sz w:val="26"/>
          <w:szCs w:val="26"/>
          <w:lang w:val="en-US"/>
        </w:rPr>
        <w:t xml:space="preserve">. </w:t>
      </w:r>
    </w:p>
    <w:p w:rsidR="00AA56B3" w:rsidRPr="009E2EB1" w:rsidRDefault="00AA56B3" w:rsidP="009E2EB1">
      <w:pPr>
        <w:pStyle w:val="a4"/>
        <w:ind w:firstLine="709"/>
        <w:jc w:val="both"/>
        <w:rPr>
          <w:rFonts w:ascii="Times New Roman" w:hAnsi="Times New Roman" w:cs="Times New Roman"/>
          <w:sz w:val="26"/>
          <w:szCs w:val="26"/>
          <w:lang w:val="en-US"/>
        </w:rPr>
      </w:pPr>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Pferde</w:t>
      </w:r>
      <w:proofErr w:type="spellEnd"/>
      <w:r w:rsidRPr="009E2EB1">
        <w:rPr>
          <w:rFonts w:ascii="Times New Roman" w:hAnsi="Times New Roman" w:cs="Times New Roman"/>
          <w:sz w:val="26"/>
          <w:szCs w:val="26"/>
          <w:lang w:val="en-US"/>
        </w:rPr>
        <w:t xml:space="preserve"> hat man </w:t>
      </w:r>
      <w:proofErr w:type="spellStart"/>
      <w:r w:rsidRPr="009E2EB1">
        <w:rPr>
          <w:rFonts w:ascii="Times New Roman" w:hAnsi="Times New Roman" w:cs="Times New Roman"/>
          <w:sz w:val="26"/>
          <w:szCs w:val="26"/>
          <w:lang w:val="en-US"/>
        </w:rPr>
        <w:t>vor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allem</w:t>
      </w:r>
      <w:proofErr w:type="spellEnd"/>
      <w:r w:rsidRPr="009E2EB1">
        <w:rPr>
          <w:rFonts w:ascii="Times New Roman" w:hAnsi="Times New Roman" w:cs="Times New Roman"/>
          <w:sz w:val="26"/>
          <w:szCs w:val="26"/>
          <w:lang w:val="en-US"/>
        </w:rPr>
        <w:t xml:space="preserve"> in </w:t>
      </w:r>
      <w:proofErr w:type="spellStart"/>
      <w:r w:rsidRPr="009E2EB1">
        <w:rPr>
          <w:rFonts w:ascii="Times New Roman" w:hAnsi="Times New Roman" w:cs="Times New Roman"/>
          <w:sz w:val="26"/>
          <w:szCs w:val="26"/>
          <w:lang w:val="en-US"/>
        </w:rPr>
        <w:t>einzelnen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Boxen</w:t>
      </w:r>
      <w:proofErr w:type="spellEnd"/>
      <w:r w:rsidRPr="009E2EB1">
        <w:rPr>
          <w:rFonts w:ascii="Times New Roman" w:hAnsi="Times New Roman" w:cs="Times New Roman"/>
          <w:sz w:val="26"/>
          <w:szCs w:val="26"/>
          <w:lang w:val="en-US"/>
        </w:rPr>
        <w:t xml:space="preserve"> in </w:t>
      </w:r>
      <w:proofErr w:type="spellStart"/>
      <w:r w:rsidRPr="009E2EB1">
        <w:rPr>
          <w:rFonts w:ascii="Times New Roman" w:hAnsi="Times New Roman" w:cs="Times New Roman"/>
          <w:sz w:val="26"/>
          <w:szCs w:val="26"/>
          <w:lang w:val="en-US"/>
        </w:rPr>
        <w:t>einem</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großen</w:t>
      </w:r>
      <w:proofErr w:type="spellEnd"/>
      <w:r w:rsidRPr="009E2EB1">
        <w:rPr>
          <w:rFonts w:ascii="Times New Roman" w:hAnsi="Times New Roman" w:cs="Times New Roman"/>
          <w:sz w:val="26"/>
          <w:szCs w:val="26"/>
          <w:lang w:val="en-US"/>
        </w:rPr>
        <w:t xml:space="preserve"> Stall </w:t>
      </w:r>
      <w:proofErr w:type="spellStart"/>
      <w:r w:rsidRPr="009E2EB1">
        <w:rPr>
          <w:rFonts w:ascii="Times New Roman" w:hAnsi="Times New Roman" w:cs="Times New Roman"/>
          <w:sz w:val="26"/>
          <w:szCs w:val="26"/>
          <w:lang w:val="en-US"/>
        </w:rPr>
        <w:t>halten</w:t>
      </w:r>
      <w:proofErr w:type="spellEnd"/>
      <w:r w:rsidRPr="009E2EB1">
        <w:rPr>
          <w:rFonts w:ascii="Times New Roman" w:hAnsi="Times New Roman" w:cs="Times New Roman"/>
          <w:sz w:val="26"/>
          <w:szCs w:val="26"/>
          <w:lang w:val="en-US"/>
        </w:rPr>
        <w:t>.</w:t>
      </w:r>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Aber</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füh</w:t>
      </w:r>
      <w:r w:rsidRPr="009E2EB1">
        <w:rPr>
          <w:rFonts w:ascii="Times New Roman" w:hAnsi="Times New Roman" w:cs="Times New Roman"/>
          <w:sz w:val="26"/>
          <w:szCs w:val="26"/>
          <w:lang w:val="en-US"/>
        </w:rPr>
        <w:softHyphen/>
        <w:t>len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sich</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viel</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wohler</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wenn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sich</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alle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zu</w:t>
      </w:r>
      <w:r w:rsidRPr="009E2EB1">
        <w:rPr>
          <w:rFonts w:ascii="Times New Roman" w:hAnsi="Times New Roman" w:cs="Times New Roman"/>
          <w:sz w:val="26"/>
          <w:szCs w:val="26"/>
          <w:lang w:val="en-US"/>
        </w:rPr>
        <w:softHyphen/>
        <w:t>sammen</w:t>
      </w:r>
      <w:proofErr w:type="spellEnd"/>
      <w:r w:rsidRPr="009E2EB1">
        <w:rPr>
          <w:rFonts w:ascii="Times New Roman" w:hAnsi="Times New Roman" w:cs="Times New Roman"/>
          <w:sz w:val="26"/>
          <w:szCs w:val="26"/>
          <w:lang w:val="en-US"/>
        </w:rPr>
        <w:t xml:space="preserve"> in </w:t>
      </w:r>
      <w:proofErr w:type="spellStart"/>
      <w:r w:rsidRPr="009E2EB1">
        <w:rPr>
          <w:rFonts w:ascii="Times New Roman" w:hAnsi="Times New Roman" w:cs="Times New Roman"/>
          <w:sz w:val="26"/>
          <w:szCs w:val="26"/>
          <w:lang w:val="en-US"/>
        </w:rPr>
        <w:t>einem</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Freilauf</w:t>
      </w:r>
      <w:proofErr w:type="spellEnd"/>
      <w:r w:rsidRPr="009E2EB1">
        <w:rPr>
          <w:rFonts w:ascii="Times New Roman" w:hAnsi="Times New Roman" w:cs="Times New Roman"/>
          <w:sz w:val="26"/>
          <w:szCs w:val="26"/>
          <w:lang w:val="en-US"/>
        </w:rPr>
        <w:t xml:space="preserve"> stall </w:t>
      </w:r>
      <w:proofErr w:type="spellStart"/>
      <w:r w:rsidRPr="009E2EB1">
        <w:rPr>
          <w:rFonts w:ascii="Times New Roman" w:hAnsi="Times New Roman" w:cs="Times New Roman"/>
          <w:sz w:val="26"/>
          <w:szCs w:val="26"/>
          <w:lang w:val="en-US"/>
        </w:rPr>
        <w:t>bewegen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können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brauchen</w:t>
      </w:r>
      <w:proofErr w:type="spellEnd"/>
      <w:r w:rsidRPr="009E2EB1">
        <w:rPr>
          <w:rFonts w:ascii="Times New Roman" w:hAnsi="Times New Roman" w:cs="Times New Roman"/>
          <w:sz w:val="26"/>
          <w:szCs w:val="26"/>
          <w:lang w:val="en-US"/>
        </w:rPr>
        <w:t xml:space="preserve"> die </w:t>
      </w:r>
      <w:proofErr w:type="spellStart"/>
      <w:r w:rsidRPr="009E2EB1">
        <w:rPr>
          <w:rFonts w:ascii="Times New Roman" w:hAnsi="Times New Roman" w:cs="Times New Roman"/>
          <w:sz w:val="26"/>
          <w:szCs w:val="26"/>
          <w:lang w:val="en-US"/>
        </w:rPr>
        <w:t>Nähe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zu</w:t>
      </w:r>
      <w:proofErr w:type="spellEnd"/>
      <w:r w:rsidRPr="009E2EB1">
        <w:rPr>
          <w:rFonts w:ascii="Times New Roman" w:hAnsi="Times New Roman" w:cs="Times New Roman"/>
          <w:sz w:val="26"/>
          <w:szCs w:val="26"/>
          <w:lang w:val="en-US"/>
        </w:rPr>
        <w:t xml:space="preserve"> den </w:t>
      </w:r>
      <w:proofErr w:type="spellStart"/>
      <w:r w:rsidRPr="009E2EB1">
        <w:rPr>
          <w:rFonts w:ascii="Times New Roman" w:hAnsi="Times New Roman" w:cs="Times New Roman"/>
          <w:sz w:val="26"/>
          <w:szCs w:val="26"/>
          <w:lang w:val="en-US"/>
        </w:rPr>
        <w:t>anderen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Pfer</w:t>
      </w:r>
      <w:r w:rsidRPr="009E2EB1">
        <w:rPr>
          <w:rFonts w:ascii="Times New Roman" w:hAnsi="Times New Roman" w:cs="Times New Roman"/>
          <w:sz w:val="26"/>
          <w:szCs w:val="26"/>
          <w:lang w:val="en-US"/>
        </w:rPr>
        <w:softHyphen/>
        <w:t>den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Dann</w:t>
      </w:r>
      <w:proofErr w:type="spellEnd"/>
      <w:r w:rsidRPr="009E2EB1">
        <w:rPr>
          <w:rFonts w:ascii="Times New Roman" w:hAnsi="Times New Roman" w:cs="Times New Roman"/>
          <w:sz w:val="26"/>
          <w:szCs w:val="26"/>
          <w:lang w:val="en-US"/>
        </w:rPr>
        <w:t xml:space="preserve"> </w:t>
      </w:r>
      <w:proofErr w:type="spellStart"/>
      <w:proofErr w:type="gramStart"/>
      <w:r w:rsidRPr="009E2EB1">
        <w:rPr>
          <w:rFonts w:ascii="Times New Roman" w:hAnsi="Times New Roman" w:cs="Times New Roman"/>
          <w:sz w:val="26"/>
          <w:szCs w:val="26"/>
          <w:lang w:val="en-US"/>
        </w:rPr>
        <w:t>sind</w:t>
      </w:r>
      <w:proofErr w:type="spellEnd"/>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viel</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ruhiger</w:t>
      </w:r>
      <w:proofErr w:type="spellEnd"/>
      <w:r w:rsidRPr="009E2EB1">
        <w:rPr>
          <w:rFonts w:ascii="Times New Roman" w:hAnsi="Times New Roman" w:cs="Times New Roman"/>
          <w:sz w:val="26"/>
          <w:szCs w:val="26"/>
          <w:lang w:val="de-DE"/>
        </w:rPr>
        <w:t xml:space="preserve"> und las</w:t>
      </w:r>
      <w:r w:rsidRPr="009E2EB1">
        <w:rPr>
          <w:rFonts w:ascii="Times New Roman" w:hAnsi="Times New Roman" w:cs="Times New Roman"/>
          <w:sz w:val="26"/>
          <w:szCs w:val="26"/>
          <w:lang w:val="de-DE"/>
        </w:rPr>
        <w:softHyphen/>
        <w:t>sen sich auch leichter reiten.</w:t>
      </w:r>
    </w:p>
    <w:p w:rsidR="00AA56B3" w:rsidRPr="009E2EB1" w:rsidRDefault="00AA56B3"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Задача 2.  </w:t>
      </w:r>
      <w:r w:rsidRPr="009E2EB1">
        <w:rPr>
          <w:rFonts w:ascii="Times New Roman" w:hAnsi="Times New Roman" w:cs="Times New Roman"/>
          <w:i/>
          <w:sz w:val="26"/>
          <w:szCs w:val="26"/>
        </w:rPr>
        <w:t>Найдите в тексте и выпишите ответы на вопросы</w:t>
      </w:r>
    </w:p>
    <w:p w:rsidR="00AA56B3" w:rsidRPr="009E2EB1" w:rsidRDefault="00AA56B3" w:rsidP="009E2EB1">
      <w:pPr>
        <w:pStyle w:val="a4"/>
        <w:ind w:firstLine="709"/>
        <w:jc w:val="both"/>
        <w:rPr>
          <w:rFonts w:ascii="Times New Roman" w:hAnsi="Times New Roman" w:cs="Times New Roman"/>
          <w:sz w:val="26"/>
          <w:szCs w:val="26"/>
          <w:lang w:val="en-US"/>
        </w:rPr>
      </w:pPr>
      <w:proofErr w:type="spellStart"/>
      <w:r w:rsidRPr="009E2EB1">
        <w:rPr>
          <w:rFonts w:ascii="Times New Roman" w:hAnsi="Times New Roman" w:cs="Times New Roman"/>
          <w:sz w:val="26"/>
          <w:szCs w:val="26"/>
          <w:lang w:val="en-US"/>
        </w:rPr>
        <w:t>Welche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Rolle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spielt</w:t>
      </w:r>
      <w:proofErr w:type="spellEnd"/>
      <w:r w:rsidRPr="009E2EB1">
        <w:rPr>
          <w:rFonts w:ascii="Times New Roman" w:hAnsi="Times New Roman" w:cs="Times New Roman"/>
          <w:sz w:val="26"/>
          <w:szCs w:val="26"/>
          <w:lang w:val="en-US"/>
        </w:rPr>
        <w:t xml:space="preserve"> die </w:t>
      </w:r>
      <w:proofErr w:type="spellStart"/>
      <w:r w:rsidRPr="009E2EB1">
        <w:rPr>
          <w:rFonts w:ascii="Times New Roman" w:hAnsi="Times New Roman" w:cs="Times New Roman"/>
          <w:sz w:val="26"/>
          <w:szCs w:val="26"/>
          <w:lang w:val="en-US"/>
        </w:rPr>
        <w:t>Landwirtschaft</w:t>
      </w:r>
      <w:proofErr w:type="spellEnd"/>
      <w:r w:rsidRPr="009E2EB1">
        <w:rPr>
          <w:rFonts w:ascii="Times New Roman" w:hAnsi="Times New Roman" w:cs="Times New Roman"/>
          <w:sz w:val="26"/>
          <w:szCs w:val="26"/>
          <w:lang w:val="en-US"/>
        </w:rPr>
        <w:t xml:space="preserve"> in Deutschland? </w:t>
      </w:r>
      <w:proofErr w:type="spellStart"/>
      <w:r w:rsidRPr="009E2EB1">
        <w:rPr>
          <w:rFonts w:ascii="Times New Roman" w:hAnsi="Times New Roman" w:cs="Times New Roman"/>
          <w:sz w:val="26"/>
          <w:szCs w:val="26"/>
          <w:lang w:val="en-US"/>
        </w:rPr>
        <w:t>Begründen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bitte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Ihre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Antwort</w:t>
      </w:r>
      <w:proofErr w:type="spellEnd"/>
      <w:r w:rsidRPr="009E2EB1">
        <w:rPr>
          <w:rFonts w:ascii="Times New Roman" w:hAnsi="Times New Roman" w:cs="Times New Roman"/>
          <w:sz w:val="26"/>
          <w:szCs w:val="26"/>
          <w:lang w:val="en-US"/>
        </w:rPr>
        <w:t>.</w:t>
      </w:r>
    </w:p>
    <w:p w:rsidR="00AA56B3" w:rsidRPr="009E2EB1" w:rsidRDefault="00AA56B3" w:rsidP="009E2EB1">
      <w:pPr>
        <w:pStyle w:val="a4"/>
        <w:ind w:firstLine="709"/>
        <w:jc w:val="both"/>
        <w:rPr>
          <w:rFonts w:ascii="Times New Roman" w:hAnsi="Times New Roman" w:cs="Times New Roman"/>
          <w:sz w:val="26"/>
          <w:szCs w:val="26"/>
          <w:lang w:val="en-US"/>
        </w:rPr>
      </w:pPr>
      <w:proofErr w:type="spellStart"/>
      <w:proofErr w:type="gramStart"/>
      <w:r w:rsidRPr="009E2EB1">
        <w:rPr>
          <w:rFonts w:ascii="Times New Roman" w:hAnsi="Times New Roman" w:cs="Times New Roman"/>
          <w:sz w:val="26"/>
          <w:szCs w:val="26"/>
          <w:lang w:val="en-US"/>
        </w:rPr>
        <w:lastRenderedPageBreak/>
        <w:t>Welche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Arten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Tierhaltung</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können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nennen</w:t>
      </w:r>
      <w:proofErr w:type="spellEnd"/>
      <w:r w:rsidRPr="009E2EB1">
        <w:rPr>
          <w:rFonts w:ascii="Times New Roman" w:hAnsi="Times New Roman" w:cs="Times New Roman"/>
          <w:sz w:val="26"/>
          <w:szCs w:val="26"/>
          <w:lang w:val="en-US"/>
        </w:rPr>
        <w:t>?</w:t>
      </w:r>
      <w:proofErr w:type="gram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Nennen</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Sie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Unterschiede</w:t>
      </w:r>
      <w:proofErr w:type="spellEnd"/>
      <w:r w:rsidRPr="009E2EB1">
        <w:rPr>
          <w:rFonts w:ascii="Times New Roman" w:hAnsi="Times New Roman" w:cs="Times New Roman"/>
          <w:sz w:val="26"/>
          <w:szCs w:val="26"/>
          <w:lang w:val="en-US"/>
        </w:rPr>
        <w:t>.</w:t>
      </w:r>
    </w:p>
    <w:p w:rsidR="00AA56B3" w:rsidRPr="009E2EB1" w:rsidRDefault="00AA56B3" w:rsidP="009E2EB1">
      <w:pPr>
        <w:pStyle w:val="a4"/>
        <w:ind w:firstLine="709"/>
        <w:jc w:val="both"/>
        <w:rPr>
          <w:rFonts w:ascii="Times New Roman" w:hAnsi="Times New Roman" w:cs="Times New Roman"/>
          <w:sz w:val="26"/>
          <w:szCs w:val="26"/>
          <w:lang w:val="en-US"/>
        </w:rPr>
      </w:pPr>
      <w:proofErr w:type="spellStart"/>
      <w:r w:rsidRPr="009E2EB1">
        <w:rPr>
          <w:rFonts w:ascii="Times New Roman" w:hAnsi="Times New Roman" w:cs="Times New Roman"/>
          <w:sz w:val="26"/>
          <w:szCs w:val="26"/>
          <w:lang w:val="en-US"/>
        </w:rPr>
        <w:t>Welche</w:t>
      </w:r>
      <w:proofErr w:type="spellEnd"/>
      <w:r w:rsidRPr="009E2EB1">
        <w:rPr>
          <w:rFonts w:ascii="Times New Roman" w:hAnsi="Times New Roman" w:cs="Times New Roman"/>
          <w:sz w:val="26"/>
          <w:szCs w:val="26"/>
          <w:lang w:val="en-US"/>
        </w:rPr>
        <w:t xml:space="preserve"> </w:t>
      </w:r>
      <w:proofErr w:type="spellStart"/>
      <w:r w:rsidRPr="009E2EB1">
        <w:rPr>
          <w:rFonts w:ascii="Times New Roman" w:hAnsi="Times New Roman" w:cs="Times New Roman"/>
          <w:sz w:val="26"/>
          <w:szCs w:val="26"/>
          <w:lang w:val="en-US"/>
        </w:rPr>
        <w:t>Vorteile</w:t>
      </w:r>
      <w:proofErr w:type="spellEnd"/>
      <w:r w:rsidRPr="009E2EB1">
        <w:rPr>
          <w:rFonts w:ascii="Times New Roman" w:hAnsi="Times New Roman" w:cs="Times New Roman"/>
          <w:sz w:val="26"/>
          <w:szCs w:val="26"/>
          <w:lang w:val="en-US"/>
        </w:rPr>
        <w:t xml:space="preserve"> hat </w:t>
      </w:r>
      <w:proofErr w:type="spellStart"/>
      <w:r w:rsidRPr="009E2EB1">
        <w:rPr>
          <w:rFonts w:ascii="Times New Roman" w:hAnsi="Times New Roman" w:cs="Times New Roman"/>
          <w:sz w:val="26"/>
          <w:szCs w:val="26"/>
          <w:lang w:val="en-US"/>
        </w:rPr>
        <w:t>Laufstall</w:t>
      </w:r>
      <w:proofErr w:type="spellEnd"/>
      <w:r w:rsidRPr="009E2EB1">
        <w:rPr>
          <w:rFonts w:ascii="Times New Roman" w:hAnsi="Times New Roman" w:cs="Times New Roman"/>
          <w:sz w:val="26"/>
          <w:szCs w:val="26"/>
          <w:lang w:val="en-US"/>
        </w:rPr>
        <w:t>?</w:t>
      </w:r>
    </w:p>
    <w:p w:rsidR="00AA56B3" w:rsidRPr="009E2EB1" w:rsidRDefault="00AA56B3" w:rsidP="009E2EB1">
      <w:pPr>
        <w:pStyle w:val="a4"/>
        <w:ind w:firstLine="709"/>
        <w:jc w:val="both"/>
        <w:rPr>
          <w:rFonts w:ascii="Times New Roman" w:hAnsi="Times New Roman" w:cs="Times New Roman"/>
          <w:sz w:val="26"/>
          <w:szCs w:val="26"/>
          <w:lang w:val="en-US"/>
        </w:rPr>
      </w:pPr>
    </w:p>
    <w:p w:rsidR="009169AC" w:rsidRPr="009E2EB1" w:rsidRDefault="009169AC" w:rsidP="009E2EB1">
      <w:pPr>
        <w:pStyle w:val="a4"/>
        <w:ind w:firstLine="709"/>
        <w:jc w:val="both"/>
        <w:rPr>
          <w:rFonts w:ascii="Times New Roman" w:hAnsi="Times New Roman" w:cs="Times New Roman"/>
          <w:i/>
          <w:sz w:val="26"/>
          <w:szCs w:val="26"/>
        </w:rPr>
      </w:pPr>
      <w:r w:rsidRPr="009E2EB1">
        <w:rPr>
          <w:rFonts w:ascii="Times New Roman" w:hAnsi="Times New Roman" w:cs="Times New Roman"/>
          <w:i/>
          <w:sz w:val="26"/>
          <w:szCs w:val="26"/>
        </w:rPr>
        <w:t xml:space="preserve">Задание по организации работы коллектива </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«Задание по организации работы коллектива» позволяет оценить уровень сформированности:</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w:t>
      </w:r>
      <w:r w:rsidR="00AA56B3" w:rsidRPr="009E2EB1">
        <w:rPr>
          <w:rFonts w:ascii="Times New Roman" w:hAnsi="Times New Roman" w:cs="Times New Roman"/>
          <w:sz w:val="26"/>
          <w:szCs w:val="26"/>
        </w:rPr>
        <w:t>умений организации производственной деятельности подразделения;</w:t>
      </w:r>
    </w:p>
    <w:p w:rsidR="00AA56B3" w:rsidRPr="009E2EB1" w:rsidRDefault="00AA56B3"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A56B3" w:rsidRPr="009E2EB1" w:rsidRDefault="00AA56B3"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способности работать в коллективе и команде, эффективно общаться с коллегами, руководством, потребителями; </w:t>
      </w:r>
    </w:p>
    <w:p w:rsidR="00AA56B3" w:rsidRPr="009E2EB1" w:rsidRDefault="00AA56B3"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способность использования информационно-коммуникационных технологий в профессиональной деятельности.</w:t>
      </w:r>
    </w:p>
    <w:p w:rsidR="00AA56B3" w:rsidRPr="009E2EB1" w:rsidRDefault="00AA56B3"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Задание по организации работы коллектива:</w:t>
      </w:r>
    </w:p>
    <w:p w:rsidR="0086794B" w:rsidRPr="009E2EB1" w:rsidRDefault="0086794B"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В СПК «Родина» для работников занятых на обслуживании животных применяется повременно-премиальная система с дополнительной оплатой труда за выполнение нормированных заданий по производству продукции. При выполнении заданий свыше 100 % доплата увеличивается на 4,5% за каждый процент повышения продуктивности. Оператору по выращиванию телят дано нормированное задан</w:t>
      </w:r>
      <w:r w:rsidR="00761D38" w:rsidRPr="009E2EB1">
        <w:rPr>
          <w:rFonts w:ascii="Times New Roman" w:hAnsi="Times New Roman" w:cs="Times New Roman"/>
          <w:sz w:val="26"/>
          <w:szCs w:val="26"/>
        </w:rPr>
        <w:t>и</w:t>
      </w:r>
      <w:r w:rsidRPr="009E2EB1">
        <w:rPr>
          <w:rFonts w:ascii="Times New Roman" w:hAnsi="Times New Roman" w:cs="Times New Roman"/>
          <w:sz w:val="26"/>
          <w:szCs w:val="26"/>
        </w:rPr>
        <w:t xml:space="preserve">е: получить среднесуточный прирост 970 гр. Фактически среднесуточный прирост составил 982 гр. Фактически по тарифным ставкам оператор получил 59800 руб. за </w:t>
      </w:r>
      <w:r w:rsidR="00761D38" w:rsidRPr="009E2EB1">
        <w:rPr>
          <w:rFonts w:ascii="Times New Roman" w:hAnsi="Times New Roman" w:cs="Times New Roman"/>
          <w:sz w:val="26"/>
          <w:szCs w:val="26"/>
        </w:rPr>
        <w:t>технологический цикл в 115 дней.</w:t>
      </w:r>
    </w:p>
    <w:p w:rsidR="00AA56B3" w:rsidRPr="009E2EB1" w:rsidRDefault="00AA56B3"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1 задача – ра</w:t>
      </w:r>
      <w:r w:rsidR="0086794B" w:rsidRPr="009E2EB1">
        <w:rPr>
          <w:rFonts w:ascii="Times New Roman" w:hAnsi="Times New Roman" w:cs="Times New Roman"/>
          <w:sz w:val="26"/>
          <w:szCs w:val="26"/>
        </w:rPr>
        <w:t>ссч</w:t>
      </w:r>
      <w:r w:rsidR="00761D38" w:rsidRPr="009E2EB1">
        <w:rPr>
          <w:rFonts w:ascii="Times New Roman" w:hAnsi="Times New Roman" w:cs="Times New Roman"/>
          <w:sz w:val="26"/>
          <w:szCs w:val="26"/>
        </w:rPr>
        <w:t>и</w:t>
      </w:r>
      <w:r w:rsidR="0086794B" w:rsidRPr="009E2EB1">
        <w:rPr>
          <w:rFonts w:ascii="Times New Roman" w:hAnsi="Times New Roman" w:cs="Times New Roman"/>
          <w:sz w:val="26"/>
          <w:szCs w:val="26"/>
        </w:rPr>
        <w:t>тать</w:t>
      </w:r>
      <w:r w:rsidR="00761D38" w:rsidRPr="009E2EB1">
        <w:rPr>
          <w:rFonts w:ascii="Times New Roman" w:hAnsi="Times New Roman" w:cs="Times New Roman"/>
          <w:sz w:val="26"/>
          <w:szCs w:val="26"/>
        </w:rPr>
        <w:t xml:space="preserve"> процент</w:t>
      </w:r>
      <w:r w:rsidRPr="009E2EB1">
        <w:rPr>
          <w:rFonts w:ascii="Times New Roman" w:hAnsi="Times New Roman" w:cs="Times New Roman"/>
          <w:sz w:val="26"/>
          <w:szCs w:val="26"/>
        </w:rPr>
        <w:t xml:space="preserve"> выполнения плана по продуктивности, доплат за повышение продуктивности, размеров доплат; </w:t>
      </w:r>
    </w:p>
    <w:p w:rsidR="00AA56B3" w:rsidRPr="009E2EB1" w:rsidRDefault="00761D38"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2 задача – создать служебную записку</w:t>
      </w:r>
      <w:r w:rsidR="00AA56B3" w:rsidRPr="009E2EB1">
        <w:rPr>
          <w:rFonts w:ascii="Times New Roman" w:hAnsi="Times New Roman" w:cs="Times New Roman"/>
          <w:sz w:val="26"/>
          <w:szCs w:val="26"/>
        </w:rPr>
        <w:t xml:space="preserve"> о необходимости доплат сотруднику за выполнение нормированного задания, созданной при помощи компьютерной программы </w:t>
      </w:r>
      <w:r w:rsidR="00AA56B3" w:rsidRPr="009E2EB1">
        <w:rPr>
          <w:rFonts w:ascii="Times New Roman" w:hAnsi="Times New Roman" w:cs="Times New Roman"/>
          <w:sz w:val="26"/>
          <w:szCs w:val="26"/>
          <w:lang w:val="en-US"/>
        </w:rPr>
        <w:t>Microsoft</w:t>
      </w:r>
      <w:r w:rsidR="00AA56B3" w:rsidRPr="009E2EB1">
        <w:rPr>
          <w:rFonts w:ascii="Times New Roman" w:hAnsi="Times New Roman" w:cs="Times New Roman"/>
          <w:sz w:val="26"/>
          <w:szCs w:val="26"/>
        </w:rPr>
        <w:t xml:space="preserve"> </w:t>
      </w:r>
      <w:r w:rsidR="00AA56B3" w:rsidRPr="009E2EB1">
        <w:rPr>
          <w:rFonts w:ascii="Times New Roman" w:hAnsi="Times New Roman" w:cs="Times New Roman"/>
          <w:sz w:val="26"/>
          <w:szCs w:val="26"/>
          <w:lang w:val="en-US"/>
        </w:rPr>
        <w:t>Word</w:t>
      </w:r>
      <w:r w:rsidR="00AA56B3" w:rsidRPr="009E2EB1">
        <w:rPr>
          <w:rFonts w:ascii="Times New Roman" w:hAnsi="Times New Roman" w:cs="Times New Roman"/>
          <w:sz w:val="26"/>
          <w:szCs w:val="26"/>
        </w:rPr>
        <w:t>.</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Максимальное время для выполнения 1 уровня:</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w:t>
      </w:r>
      <w:r w:rsidRPr="009E2EB1">
        <w:rPr>
          <w:rFonts w:ascii="Times New Roman" w:hAnsi="Times New Roman" w:cs="Times New Roman"/>
          <w:sz w:val="26"/>
          <w:szCs w:val="26"/>
        </w:rPr>
        <w:sym w:font="Symbol" w:char="F02D"/>
      </w:r>
      <w:r w:rsidRPr="009E2EB1">
        <w:rPr>
          <w:rFonts w:ascii="Times New Roman" w:hAnsi="Times New Roman" w:cs="Times New Roman"/>
          <w:sz w:val="26"/>
          <w:szCs w:val="26"/>
        </w:rPr>
        <w:t xml:space="preserve"> тестовое задание – 1 час (астрономический)</w:t>
      </w:r>
      <w:r w:rsidR="00DC1AA0" w:rsidRPr="009E2EB1">
        <w:rPr>
          <w:rFonts w:ascii="Times New Roman" w:hAnsi="Times New Roman" w:cs="Times New Roman"/>
          <w:sz w:val="26"/>
          <w:szCs w:val="26"/>
        </w:rPr>
        <w:t>, максимально 10 баллов</w:t>
      </w:r>
      <w:r w:rsidRPr="009E2EB1">
        <w:rPr>
          <w:rFonts w:ascii="Times New Roman" w:hAnsi="Times New Roman" w:cs="Times New Roman"/>
          <w:sz w:val="26"/>
          <w:szCs w:val="26"/>
        </w:rPr>
        <w:t xml:space="preserve">; </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sym w:font="Symbol" w:char="F02D"/>
      </w:r>
      <w:r w:rsidRPr="009E2EB1">
        <w:rPr>
          <w:rFonts w:ascii="Times New Roman" w:hAnsi="Times New Roman" w:cs="Times New Roman"/>
          <w:sz w:val="26"/>
          <w:szCs w:val="26"/>
        </w:rPr>
        <w:t xml:space="preserve"> перевод профессионального текста, сообщения – 1 час (астрономический)</w:t>
      </w:r>
      <w:r w:rsidR="00DC1AA0" w:rsidRPr="009E2EB1">
        <w:rPr>
          <w:rFonts w:ascii="Times New Roman" w:hAnsi="Times New Roman" w:cs="Times New Roman"/>
          <w:sz w:val="26"/>
          <w:szCs w:val="26"/>
        </w:rPr>
        <w:t>, максимально 10 баллов</w:t>
      </w:r>
      <w:r w:rsidRPr="009E2EB1">
        <w:rPr>
          <w:rFonts w:ascii="Times New Roman" w:hAnsi="Times New Roman" w:cs="Times New Roman"/>
          <w:sz w:val="26"/>
          <w:szCs w:val="26"/>
        </w:rPr>
        <w:t>;</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w:t>
      </w:r>
      <w:r w:rsidRPr="009E2EB1">
        <w:rPr>
          <w:rFonts w:ascii="Times New Roman" w:hAnsi="Times New Roman" w:cs="Times New Roman"/>
          <w:sz w:val="26"/>
          <w:szCs w:val="26"/>
        </w:rPr>
        <w:sym w:font="Symbol" w:char="F02D"/>
      </w:r>
      <w:r w:rsidRPr="009E2EB1">
        <w:rPr>
          <w:rFonts w:ascii="Times New Roman" w:hAnsi="Times New Roman" w:cs="Times New Roman"/>
          <w:sz w:val="26"/>
          <w:szCs w:val="26"/>
        </w:rPr>
        <w:t xml:space="preserve"> решение задачи по организации работы коллектива - 1 час (академический)</w:t>
      </w:r>
      <w:r w:rsidR="00DC1AA0" w:rsidRPr="009E2EB1">
        <w:rPr>
          <w:rFonts w:ascii="Times New Roman" w:hAnsi="Times New Roman" w:cs="Times New Roman"/>
          <w:sz w:val="26"/>
          <w:szCs w:val="26"/>
        </w:rPr>
        <w:t>, максимально 10 баллов</w:t>
      </w:r>
      <w:r w:rsidRPr="009E2EB1">
        <w:rPr>
          <w:rFonts w:ascii="Times New Roman" w:hAnsi="Times New Roman" w:cs="Times New Roman"/>
          <w:sz w:val="26"/>
          <w:szCs w:val="26"/>
        </w:rPr>
        <w:t xml:space="preserve">. </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Для выполнения задания «Тестирование» необходимо соблюдение следующих условий: наличие учебных кабинетов. </w:t>
      </w:r>
    </w:p>
    <w:p w:rsidR="00AA56B3"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Для выполнения заданий «Перевод профессионального текста» необходимо соблюдение следующих условий: наличие учебного кабинета (кабинетов); наличие словарей с профессиональной терминологией;</w:t>
      </w:r>
    </w:p>
    <w:p w:rsidR="00895D15" w:rsidRPr="009E2EB1" w:rsidRDefault="009169AC" w:rsidP="009E2EB1">
      <w:pPr>
        <w:pStyle w:val="a4"/>
        <w:ind w:firstLine="709"/>
        <w:jc w:val="both"/>
        <w:rPr>
          <w:rFonts w:ascii="Times New Roman" w:hAnsi="Times New Roman" w:cs="Times New Roman"/>
          <w:sz w:val="26"/>
          <w:szCs w:val="26"/>
        </w:rPr>
      </w:pPr>
      <w:r w:rsidRPr="009E2EB1">
        <w:rPr>
          <w:rFonts w:ascii="Times New Roman" w:hAnsi="Times New Roman" w:cs="Times New Roman"/>
          <w:sz w:val="26"/>
          <w:szCs w:val="26"/>
        </w:rPr>
        <w:t xml:space="preserve"> Для выполнения заданий «Задание по организации работы коллектива» необходимо соблюдение следующих условий: наличие компьютерных классов, в которых размещаются персональные компьютеры. «Задание по организации работы коллектива» Задача 1</w:t>
      </w:r>
    </w:p>
    <w:p w:rsidR="0086794B" w:rsidRPr="009E2EB1" w:rsidRDefault="0086794B" w:rsidP="009E2EB1">
      <w:pPr>
        <w:pStyle w:val="a4"/>
        <w:ind w:firstLine="709"/>
        <w:jc w:val="both"/>
        <w:rPr>
          <w:rFonts w:ascii="Times New Roman" w:hAnsi="Times New Roman" w:cs="Times New Roman"/>
          <w:sz w:val="26"/>
          <w:szCs w:val="26"/>
        </w:rPr>
      </w:pPr>
      <w:bookmarkStart w:id="0" w:name="_GoBack"/>
      <w:bookmarkEnd w:id="0"/>
    </w:p>
    <w:sectPr w:rsidR="0086794B" w:rsidRPr="009E2EB1" w:rsidSect="00286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EA5"/>
    <w:multiLevelType w:val="hybridMultilevel"/>
    <w:tmpl w:val="000011D5"/>
    <w:lvl w:ilvl="0" w:tplc="0000199F">
      <w:start w:val="1"/>
      <w:numFmt w:val="upperLetter"/>
      <w:lvlText w:val="%1"/>
      <w:lvlJc w:val="left"/>
      <w:pPr>
        <w:tabs>
          <w:tab w:val="num" w:pos="720"/>
        </w:tabs>
        <w:ind w:left="720" w:hanging="360"/>
      </w:pPr>
    </w:lvl>
    <w:lvl w:ilvl="1" w:tplc="000022E4">
      <w:start w:val="1"/>
      <w:numFmt w:val="decimal"/>
      <w:lvlText w:val="%2"/>
      <w:lvlJc w:val="left"/>
      <w:pPr>
        <w:tabs>
          <w:tab w:val="num" w:pos="1440"/>
        </w:tabs>
        <w:ind w:left="1440" w:hanging="360"/>
      </w:pPr>
    </w:lvl>
    <w:lvl w:ilvl="2" w:tplc="0000571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49F"/>
    <w:multiLevelType w:val="hybridMultilevel"/>
    <w:tmpl w:val="FBC2099C"/>
    <w:lvl w:ilvl="0" w:tplc="00004242">
      <w:start w:val="1"/>
      <w:numFmt w:val="upperLetter"/>
      <w:lvlText w:val="%1"/>
      <w:lvlJc w:val="left"/>
      <w:pPr>
        <w:tabs>
          <w:tab w:val="num" w:pos="720"/>
        </w:tabs>
        <w:ind w:left="720" w:hanging="360"/>
      </w:pPr>
    </w:lvl>
    <w:lvl w:ilvl="1" w:tplc="F4BC6FAE">
      <w:start w:val="1"/>
      <w:numFmt w:val="decimal"/>
      <w:lvlText w:val="%2."/>
      <w:lvlJc w:val="left"/>
      <w:pPr>
        <w:tabs>
          <w:tab w:val="num" w:pos="1440"/>
        </w:tabs>
        <w:ind w:left="1440" w:hanging="360"/>
      </w:pPr>
      <w:rPr>
        <w:rFonts w:ascii="Times New Roman" w:eastAsiaTheme="minorHAnsi" w:hAnsi="Times New Roman" w:cs="Times New Roman"/>
      </w:rPr>
    </w:lvl>
    <w:lvl w:ilvl="2" w:tplc="00007426">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D2253"/>
    <w:multiLevelType w:val="hybridMultilevel"/>
    <w:tmpl w:val="DA96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9A237E"/>
    <w:multiLevelType w:val="hybridMultilevel"/>
    <w:tmpl w:val="656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9AC"/>
    <w:rsid w:val="00286D08"/>
    <w:rsid w:val="005D1EC0"/>
    <w:rsid w:val="00761D38"/>
    <w:rsid w:val="0086794B"/>
    <w:rsid w:val="009169AC"/>
    <w:rsid w:val="009E2EB1"/>
    <w:rsid w:val="00AA56B3"/>
    <w:rsid w:val="00B33FE4"/>
    <w:rsid w:val="00DC1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6B3"/>
    <w:pPr>
      <w:ind w:left="720"/>
      <w:contextualSpacing/>
    </w:pPr>
  </w:style>
  <w:style w:type="paragraph" w:styleId="a4">
    <w:name w:val="No Spacing"/>
    <w:uiPriority w:val="1"/>
    <w:qFormat/>
    <w:rsid w:val="009E2E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2019-01-16T17:05:00Z</dcterms:created>
  <dcterms:modified xsi:type="dcterms:W3CDTF">2019-02-05T11:41:00Z</dcterms:modified>
</cp:coreProperties>
</file>