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40" w:rsidRDefault="00AB2F40" w:rsidP="000D48B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AB2F4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Квалификационная характеристика специальности</w:t>
      </w:r>
    </w:p>
    <w:p w:rsidR="00AB2F40" w:rsidRDefault="00AB2F40" w:rsidP="000D4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35.01.13 </w:t>
      </w:r>
      <w:r w:rsidRPr="000D48B4">
        <w:rPr>
          <w:rFonts w:ascii="Times New Roman" w:hAnsi="Times New Roman" w:cs="Times New Roman"/>
          <w:b/>
          <w:sz w:val="32"/>
          <w:szCs w:val="32"/>
        </w:rPr>
        <w:t>«Тракторист-машинист сельскохозяйственного производства»</w:t>
      </w:r>
    </w:p>
    <w:p w:rsidR="000D48B4" w:rsidRPr="000D48B4" w:rsidRDefault="000D48B4" w:rsidP="000D48B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>Можно сколько угодно и самыми красивыми эпитетами описывать значимость труда трактористов, но чтобы убедиться в этом на деле, просто откройте хлебницу. И без высокопарных слов о том, что хлеб «всему голова» мы тоже обойдемся. Ведь это очевидно и без слов. Вы проживете без мобильного телефона, фанты и конфет, но вот без хлеба и всего, что выращивается на полях и собирается с помощью сельскохозяйственной техники и людей, ею управляющих, долго нам не протянуть. Хлеб – основа питания всех людей во всем мире, а значит и основа жизни. Поэтому изобретение в девятнадцатом веке трактора, позволившего людям избавиться при обработке земли и сборе урожая от тяжелого ручного труда, стало настоящей революцией. И эта революция продолжается уже третий век – современные трактора похожи на своих дореволюционных предков не больше, чем моторная лодка на космический корабль. Трактора становятся все более высокотехнологичными и совершенными. Но без профессионалов, умеющих использовать их потенциал, они просто груда железа и микросхем. Стать трактористом, значит получить практически вечную профессию, а вместе с нею и уверенность в собственном будущем. Чтобы не происходило с мировой и оте</w:t>
      </w:r>
      <w:r w:rsidR="000D48B4">
        <w:rPr>
          <w:rFonts w:ascii="Times New Roman" w:hAnsi="Times New Roman" w:cs="Times New Roman"/>
          <w:sz w:val="32"/>
          <w:szCs w:val="32"/>
        </w:rPr>
        <w:t>чественной экономикой, как бы ни</w:t>
      </w:r>
      <w:r w:rsidRPr="00AB2F40">
        <w:rPr>
          <w:rFonts w:ascii="Times New Roman" w:hAnsi="Times New Roman" w:cs="Times New Roman"/>
          <w:sz w:val="32"/>
          <w:szCs w:val="32"/>
        </w:rPr>
        <w:t xml:space="preserve"> менялись кулинарные вкусы и гастрономическая мода, – люди, обеспечивающие нас хлебом, и сами без куска хлеба с маслом никогда не останутся.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</w:t>
      </w:r>
      <w:r w:rsidRPr="000D48B4">
        <w:rPr>
          <w:rFonts w:ascii="Times New Roman" w:hAnsi="Times New Roman" w:cs="Times New Roman"/>
          <w:b/>
          <w:sz w:val="32"/>
          <w:szCs w:val="32"/>
        </w:rPr>
        <w:t>Назначение профессии:</w:t>
      </w:r>
      <w:r w:rsidR="000D48B4">
        <w:rPr>
          <w:rFonts w:ascii="Times New Roman" w:hAnsi="Times New Roman" w:cs="Times New Roman"/>
          <w:sz w:val="32"/>
          <w:szCs w:val="32"/>
        </w:rPr>
        <w:t xml:space="preserve"> э</w:t>
      </w:r>
      <w:r w:rsidRPr="00AB2F40">
        <w:rPr>
          <w:rFonts w:ascii="Times New Roman" w:hAnsi="Times New Roman" w:cs="Times New Roman"/>
          <w:sz w:val="32"/>
          <w:szCs w:val="32"/>
        </w:rPr>
        <w:t xml:space="preserve">ксплуатация и техническое обслуживание сельскохозяйственных машин и оборудования; выполнение слесарных работ по ремонту и техническому обслуживанию сельскохозяйственных машин и оборудования; транспортировка грузов. </w:t>
      </w:r>
    </w:p>
    <w:p w:rsidR="000D48B4" w:rsidRP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48B4">
        <w:rPr>
          <w:rFonts w:ascii="Times New Roman" w:hAnsi="Times New Roman" w:cs="Times New Roman"/>
          <w:b/>
          <w:sz w:val="32"/>
          <w:szCs w:val="32"/>
        </w:rPr>
        <w:t>Должен знать: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устройство, принцип действия и технические характеристики основных марок тракторов и сельскохозяйственных машин;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средства и виды технического обслуживания тракторов, сельскохозяйственных машин и оборудования;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lastRenderedPageBreak/>
        <w:t xml:space="preserve"> - способы выявления и устранения дефектов в работе сельскохозяйственных машин и оборудования;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виды нормативно-технической и технологической документации и порядок оформления путевой и товарно-транспортной документации;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правила применения современных контрольно-измерительных приборов, инструментов и средств технического оснащения;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правила перевозки грузов и пассажиров. 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8B4">
        <w:rPr>
          <w:rFonts w:ascii="Times New Roman" w:hAnsi="Times New Roman" w:cs="Times New Roman"/>
          <w:b/>
          <w:sz w:val="32"/>
          <w:szCs w:val="32"/>
        </w:rPr>
        <w:t>Должен уметь: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управлять тракторами и самоходными машинами всех видов в организациях сельского хозяйства;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выполнять работы по возделыванию и уборке сель</w:t>
      </w:r>
      <w:r w:rsidR="000D48B4">
        <w:rPr>
          <w:rFonts w:ascii="Times New Roman" w:hAnsi="Times New Roman" w:cs="Times New Roman"/>
          <w:sz w:val="32"/>
          <w:szCs w:val="32"/>
        </w:rPr>
        <w:t>ско</w:t>
      </w:r>
      <w:r w:rsidRPr="00AB2F40">
        <w:rPr>
          <w:rFonts w:ascii="Times New Roman" w:hAnsi="Times New Roman" w:cs="Times New Roman"/>
          <w:sz w:val="32"/>
          <w:szCs w:val="32"/>
        </w:rPr>
        <w:t>хоз</w:t>
      </w:r>
      <w:r w:rsidR="000D48B4">
        <w:rPr>
          <w:rFonts w:ascii="Times New Roman" w:hAnsi="Times New Roman" w:cs="Times New Roman"/>
          <w:sz w:val="32"/>
          <w:szCs w:val="32"/>
        </w:rPr>
        <w:t xml:space="preserve">яйственных </w:t>
      </w:r>
      <w:r w:rsidRPr="00AB2F40">
        <w:rPr>
          <w:rFonts w:ascii="Times New Roman" w:hAnsi="Times New Roman" w:cs="Times New Roman"/>
          <w:sz w:val="32"/>
          <w:szCs w:val="32"/>
        </w:rPr>
        <w:t>культур в растениеводстве;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>- выполнять работы по техническому обслуживанию тракторов, сельхозмашин и оборудования в мастерских и пунктах технического обслуживания;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проводить ремонт, наладку и регулировку отдельных узлов тракторов, самоходных машин, навесных и прицепных устройств;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выполнять работы по транспортировке грузов</w:t>
      </w:r>
      <w:r w:rsidR="000D48B4">
        <w:rPr>
          <w:rFonts w:ascii="Times New Roman" w:hAnsi="Times New Roman" w:cs="Times New Roman"/>
          <w:sz w:val="32"/>
          <w:szCs w:val="32"/>
        </w:rPr>
        <w:t>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устранять мелкие неисправности, возникшие во время эксплуатации транспорт</w:t>
      </w:r>
      <w:r w:rsidR="000D48B4">
        <w:rPr>
          <w:rFonts w:ascii="Times New Roman" w:hAnsi="Times New Roman" w:cs="Times New Roman"/>
          <w:sz w:val="32"/>
          <w:szCs w:val="32"/>
        </w:rPr>
        <w:t>ных средств;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- работать с документацией установленной формы. 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48B4">
        <w:rPr>
          <w:rFonts w:ascii="Times New Roman" w:hAnsi="Times New Roman" w:cs="Times New Roman"/>
          <w:b/>
          <w:sz w:val="32"/>
          <w:szCs w:val="32"/>
        </w:rPr>
        <w:t>Профессионально важные качества: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• физическая сила и выносливость;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• достаточная острота слуха;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• хороший объемный глазомер; 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>• точная сенсорная реакция;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• устойчивый интерес к работе с техникой;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• техническая наблюдательность и смекалка.</w:t>
      </w:r>
    </w:p>
    <w:p w:rsidR="000D48B4" w:rsidRP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48B4">
        <w:rPr>
          <w:rFonts w:ascii="Times New Roman" w:hAnsi="Times New Roman" w:cs="Times New Roman"/>
          <w:b/>
          <w:sz w:val="32"/>
          <w:szCs w:val="32"/>
        </w:rPr>
        <w:t xml:space="preserve"> Медицинские противопоказания: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• сердечно</w:t>
      </w:r>
      <w:r w:rsidR="000D48B4">
        <w:rPr>
          <w:rFonts w:ascii="Times New Roman" w:hAnsi="Times New Roman" w:cs="Times New Roman"/>
          <w:sz w:val="32"/>
          <w:szCs w:val="32"/>
        </w:rPr>
        <w:t xml:space="preserve"> </w:t>
      </w:r>
      <w:r w:rsidRPr="00AB2F40">
        <w:rPr>
          <w:rFonts w:ascii="Times New Roman" w:hAnsi="Times New Roman" w:cs="Times New Roman"/>
          <w:sz w:val="32"/>
          <w:szCs w:val="32"/>
        </w:rPr>
        <w:t>-</w:t>
      </w:r>
      <w:r w:rsidR="000D48B4">
        <w:rPr>
          <w:rFonts w:ascii="Times New Roman" w:hAnsi="Times New Roman" w:cs="Times New Roman"/>
          <w:sz w:val="32"/>
          <w:szCs w:val="32"/>
        </w:rPr>
        <w:t xml:space="preserve"> </w:t>
      </w:r>
      <w:r w:rsidRPr="00AB2F40">
        <w:rPr>
          <w:rFonts w:ascii="Times New Roman" w:hAnsi="Times New Roman" w:cs="Times New Roman"/>
          <w:sz w:val="32"/>
          <w:szCs w:val="32"/>
        </w:rPr>
        <w:t>сосудистые и нервно-психические заболевания;</w:t>
      </w:r>
    </w:p>
    <w:p w:rsidR="000D48B4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• заболевания опорно-двигательного аппарата;</w:t>
      </w:r>
    </w:p>
    <w:p w:rsidR="00AB2F40" w:rsidRDefault="00AB2F40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2F40">
        <w:rPr>
          <w:rFonts w:ascii="Times New Roman" w:hAnsi="Times New Roman" w:cs="Times New Roman"/>
          <w:sz w:val="32"/>
          <w:szCs w:val="32"/>
        </w:rPr>
        <w:t xml:space="preserve"> • выраженные дефекты органов зрения и слуха.</w:t>
      </w:r>
    </w:p>
    <w:p w:rsidR="000D48B4" w:rsidRDefault="000D48B4" w:rsidP="000D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2F40" w:rsidRDefault="00AB2F40" w:rsidP="000D48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B2F40" w:rsidSect="0061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40"/>
    <w:rsid w:val="000D48B4"/>
    <w:rsid w:val="00617307"/>
    <w:rsid w:val="00AB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 №8</dc:creator>
  <cp:lastModifiedBy>кмк №8</cp:lastModifiedBy>
  <cp:revision>1</cp:revision>
  <dcterms:created xsi:type="dcterms:W3CDTF">2014-10-27T09:53:00Z</dcterms:created>
  <dcterms:modified xsi:type="dcterms:W3CDTF">2014-10-27T10:13:00Z</dcterms:modified>
</cp:coreProperties>
</file>